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90" w:type="dxa"/>
        <w:tblLook w:val="0000" w:firstRow="0" w:lastRow="0" w:firstColumn="0" w:lastColumn="0" w:noHBand="0" w:noVBand="0"/>
      </w:tblPr>
      <w:tblGrid>
        <w:gridCol w:w="9790"/>
      </w:tblGrid>
      <w:tr w:rsidR="00A175AD" w14:paraId="686B63E8" w14:textId="77777777"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14:paraId="3FF1DAB9" w14:textId="77777777" w:rsidTr="00ED50F8">
              <w:trPr>
                <w:trHeight w:val="978"/>
              </w:trPr>
              <w:tc>
                <w:tcPr>
                  <w:tcW w:w="9574" w:type="dxa"/>
                  <w:tcBorders>
                    <w:top w:val="nil"/>
                    <w:left w:val="nil"/>
                    <w:bottom w:val="nil"/>
                    <w:right w:val="nil"/>
                  </w:tcBorders>
                  <w:shd w:val="clear" w:color="auto" w:fill="auto"/>
                </w:tcPr>
                <w:p w14:paraId="386003E0" w14:textId="77777777"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14:paraId="56817853" w14:textId="77777777"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14:paraId="3C60CB7E" w14:textId="77777777" w:rsidR="00A175AD" w:rsidRDefault="00A175AD" w:rsidP="00CA12C8"/>
        </w:tc>
      </w:tr>
    </w:tbl>
    <w:p w14:paraId="7AE4B1E4" w14:textId="77777777"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1198"/>
        <w:gridCol w:w="1216"/>
        <w:gridCol w:w="1986"/>
        <w:gridCol w:w="509"/>
        <w:gridCol w:w="1761"/>
        <w:gridCol w:w="1378"/>
      </w:tblGrid>
      <w:tr w:rsidR="00AD7E79" w:rsidRPr="00334059" w14:paraId="5621677B" w14:textId="77777777" w:rsidTr="00491C91">
        <w:tc>
          <w:tcPr>
            <w:tcW w:w="1416" w:type="dxa"/>
          </w:tcPr>
          <w:p w14:paraId="32896646" w14:textId="77777777"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14:paraId="5C255B60" w14:textId="77777777" w:rsidR="00AD7E79" w:rsidRPr="00804F48" w:rsidRDefault="001E324F" w:rsidP="00AD7E79">
            <w:pPr>
              <w:spacing w:line="276" w:lineRule="auto"/>
              <w:jc w:val="both"/>
              <w:rPr>
                <w:rFonts w:ascii="Arial" w:hAnsi="Arial" w:cs="Arial"/>
                <w:b/>
                <w:sz w:val="40"/>
                <w:szCs w:val="40"/>
              </w:rPr>
            </w:pPr>
            <w:r w:rsidRPr="00804F48">
              <w:rPr>
                <w:rFonts w:ascii="Arial" w:hAnsi="Arial" w:cs="Arial"/>
                <w:b/>
                <w:sz w:val="40"/>
                <w:szCs w:val="40"/>
              </w:rPr>
              <w:t>Art Appreciation</w:t>
            </w:r>
            <w:r w:rsidR="00BE0162" w:rsidRPr="00804F48">
              <w:rPr>
                <w:rFonts w:ascii="Arial" w:hAnsi="Arial" w:cs="Arial"/>
                <w:b/>
                <w:sz w:val="40"/>
                <w:szCs w:val="40"/>
              </w:rPr>
              <w:t xml:space="preserve"> Online</w:t>
            </w:r>
          </w:p>
          <w:p w14:paraId="202F6AD0" w14:textId="77777777" w:rsidR="00491C91" w:rsidRPr="00D2794F" w:rsidRDefault="00491C91" w:rsidP="00AD7E79">
            <w:pPr>
              <w:spacing w:line="276" w:lineRule="auto"/>
              <w:jc w:val="both"/>
              <w:rPr>
                <w:rFonts w:ascii="Calibri" w:hAnsi="Calibri"/>
                <w:b/>
              </w:rPr>
            </w:pPr>
            <w:r w:rsidRPr="00D2794F">
              <w:rPr>
                <w:rFonts w:ascii="Calibri" w:hAnsi="Calibri"/>
                <w:b/>
                <w:noProof/>
              </w:rPr>
              <w:drawing>
                <wp:inline distT="0" distB="0" distL="0" distR="0" wp14:anchorId="1E97C6F8" wp14:editId="3FB8DAA1">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14:paraId="649B4E45" w14:textId="77777777" w:rsidTr="00491C91">
        <w:tc>
          <w:tcPr>
            <w:tcW w:w="2714" w:type="dxa"/>
            <w:gridSpan w:val="2"/>
          </w:tcPr>
          <w:p w14:paraId="5A8BC32E" w14:textId="77777777" w:rsidR="00D4332D" w:rsidRPr="00D2794F" w:rsidRDefault="00D4332D" w:rsidP="00AD7E79">
            <w:pPr>
              <w:spacing w:line="276" w:lineRule="auto"/>
              <w:jc w:val="both"/>
              <w:rPr>
                <w:rFonts w:ascii="Calibri" w:hAnsi="Calibri"/>
                <w:b/>
                <w:i/>
              </w:rPr>
            </w:pPr>
            <w:r w:rsidRPr="00D2794F">
              <w:rPr>
                <w:rFonts w:ascii="Calibri" w:hAnsi="Calibri"/>
                <w:b/>
                <w:i/>
              </w:rPr>
              <w:t xml:space="preserve">Course Prefix &amp; Number:  </w:t>
            </w:r>
          </w:p>
        </w:tc>
        <w:tc>
          <w:tcPr>
            <w:tcW w:w="1101" w:type="dxa"/>
          </w:tcPr>
          <w:p w14:paraId="3ECBB253" w14:textId="77777777" w:rsidR="00D4332D" w:rsidRPr="00D2794F" w:rsidRDefault="00D2794F" w:rsidP="00AD7E79">
            <w:pPr>
              <w:spacing w:line="276" w:lineRule="auto"/>
              <w:jc w:val="both"/>
              <w:rPr>
                <w:rFonts w:ascii="Calibri" w:hAnsi="Calibri"/>
                <w:b/>
              </w:rPr>
            </w:pPr>
            <w:r>
              <w:rPr>
                <w:rFonts w:ascii="Calibri" w:hAnsi="Calibri"/>
                <w:b/>
              </w:rPr>
              <w:t>ARTS</w:t>
            </w:r>
            <w:r w:rsidR="001E324F" w:rsidRPr="00D2794F">
              <w:rPr>
                <w:rFonts w:ascii="Calibri" w:hAnsi="Calibri"/>
                <w:b/>
              </w:rPr>
              <w:t>1301</w:t>
            </w:r>
          </w:p>
        </w:tc>
        <w:tc>
          <w:tcPr>
            <w:tcW w:w="1967" w:type="dxa"/>
          </w:tcPr>
          <w:p w14:paraId="2784E23C" w14:textId="77777777" w:rsidR="001E324F" w:rsidRPr="00D2794F" w:rsidRDefault="00D4332D" w:rsidP="00B21D34">
            <w:pPr>
              <w:spacing w:line="276" w:lineRule="auto"/>
              <w:jc w:val="both"/>
              <w:rPr>
                <w:rFonts w:ascii="Calibri" w:hAnsi="Calibri"/>
                <w:b/>
                <w:i/>
              </w:rPr>
            </w:pPr>
            <w:r w:rsidRPr="00D2794F">
              <w:rPr>
                <w:rFonts w:ascii="Calibri" w:hAnsi="Calibri"/>
                <w:b/>
                <w:i/>
              </w:rPr>
              <w:t>Section Number</w:t>
            </w:r>
            <w:r w:rsidRPr="00D2794F">
              <w:rPr>
                <w:rFonts w:ascii="Calibri" w:hAnsi="Calibri"/>
                <w:b/>
              </w:rPr>
              <w:t>:</w:t>
            </w:r>
            <w:r w:rsidRPr="00D2794F">
              <w:rPr>
                <w:rFonts w:ascii="Calibri" w:hAnsi="Calibri"/>
                <w:b/>
                <w:i/>
              </w:rPr>
              <w:t xml:space="preserve"> </w:t>
            </w:r>
          </w:p>
          <w:p w14:paraId="2FE7E799" w14:textId="77777777" w:rsidR="00D4332D" w:rsidRPr="00D2794F" w:rsidRDefault="00BE0162" w:rsidP="00B21D34">
            <w:pPr>
              <w:spacing w:line="276" w:lineRule="auto"/>
              <w:jc w:val="both"/>
              <w:rPr>
                <w:rFonts w:ascii="Calibri" w:hAnsi="Calibri"/>
                <w:b/>
                <w:i/>
              </w:rPr>
            </w:pPr>
            <w:r>
              <w:rPr>
                <w:rFonts w:ascii="Calibri" w:hAnsi="Calibri"/>
                <w:b/>
              </w:rPr>
              <w:t>310/320/</w:t>
            </w:r>
            <w:r w:rsidR="001E324F" w:rsidRPr="00D2794F">
              <w:rPr>
                <w:rFonts w:ascii="Calibri" w:hAnsi="Calibri"/>
                <w:b/>
              </w:rPr>
              <w:t>340/341</w:t>
            </w:r>
            <w:r w:rsidR="00D4332D" w:rsidRPr="00D2794F">
              <w:rPr>
                <w:rFonts w:ascii="Calibri" w:hAnsi="Calibri"/>
                <w:b/>
                <w:i/>
              </w:rPr>
              <w:t xml:space="preserve"> </w:t>
            </w:r>
          </w:p>
        </w:tc>
        <w:tc>
          <w:tcPr>
            <w:tcW w:w="513" w:type="dxa"/>
          </w:tcPr>
          <w:p w14:paraId="6EAC9D37" w14:textId="77777777" w:rsidR="00D4332D" w:rsidRPr="00D2794F" w:rsidRDefault="00D4332D" w:rsidP="00B21D34">
            <w:pPr>
              <w:spacing w:line="276" w:lineRule="auto"/>
              <w:jc w:val="both"/>
              <w:rPr>
                <w:rFonts w:ascii="Calibri" w:hAnsi="Calibri"/>
                <w:b/>
              </w:rPr>
            </w:pPr>
          </w:p>
        </w:tc>
        <w:tc>
          <w:tcPr>
            <w:tcW w:w="1710" w:type="dxa"/>
          </w:tcPr>
          <w:p w14:paraId="6F182F81" w14:textId="77777777" w:rsidR="00D4332D" w:rsidRPr="00D2794F" w:rsidRDefault="00D4332D" w:rsidP="00B90FAE">
            <w:pPr>
              <w:spacing w:line="276" w:lineRule="auto"/>
              <w:jc w:val="both"/>
              <w:rPr>
                <w:rFonts w:ascii="Calibri" w:hAnsi="Calibri"/>
                <w:b/>
                <w:i/>
              </w:rPr>
            </w:pPr>
            <w:r w:rsidRPr="00D2794F">
              <w:rPr>
                <w:rFonts w:ascii="Calibri" w:hAnsi="Calibri"/>
                <w:b/>
                <w:i/>
              </w:rPr>
              <w:t>Semester</w:t>
            </w:r>
            <w:r w:rsidR="009A594F" w:rsidRPr="00D2794F">
              <w:rPr>
                <w:rFonts w:ascii="Calibri" w:hAnsi="Calibri"/>
                <w:b/>
                <w:i/>
              </w:rPr>
              <w:t>/Year</w:t>
            </w:r>
            <w:r w:rsidRPr="00D2794F">
              <w:rPr>
                <w:rFonts w:ascii="Calibri" w:hAnsi="Calibri"/>
                <w:b/>
                <w:i/>
              </w:rPr>
              <w:t xml:space="preserve">: </w:t>
            </w:r>
          </w:p>
        </w:tc>
        <w:tc>
          <w:tcPr>
            <w:tcW w:w="1431" w:type="dxa"/>
          </w:tcPr>
          <w:p w14:paraId="0DE350B1" w14:textId="77777777" w:rsidR="00D4332D" w:rsidRPr="00D2794F" w:rsidRDefault="00E37302" w:rsidP="00B90FAE">
            <w:pPr>
              <w:spacing w:line="276" w:lineRule="auto"/>
              <w:jc w:val="both"/>
              <w:rPr>
                <w:rFonts w:ascii="Calibri" w:hAnsi="Calibri"/>
                <w:b/>
              </w:rPr>
            </w:pPr>
            <w:r>
              <w:rPr>
                <w:rFonts w:ascii="Calibri" w:hAnsi="Calibri"/>
                <w:b/>
              </w:rPr>
              <w:br/>
              <w:t>2019</w:t>
            </w:r>
            <w:r w:rsidR="00BE0162">
              <w:rPr>
                <w:rFonts w:ascii="Calibri" w:hAnsi="Calibri"/>
                <w:b/>
              </w:rPr>
              <w:t>-2020</w:t>
            </w:r>
          </w:p>
        </w:tc>
      </w:tr>
      <w:tr w:rsidR="00491C91" w:rsidRPr="00334059" w14:paraId="609E2B1D" w14:textId="77777777" w:rsidTr="00491C91">
        <w:tc>
          <w:tcPr>
            <w:tcW w:w="2714" w:type="dxa"/>
            <w:gridSpan w:val="2"/>
          </w:tcPr>
          <w:p w14:paraId="3516A135"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Semester Credit Hours: </w:t>
            </w:r>
          </w:p>
        </w:tc>
        <w:tc>
          <w:tcPr>
            <w:tcW w:w="1101" w:type="dxa"/>
          </w:tcPr>
          <w:p w14:paraId="4033368F" w14:textId="77777777" w:rsidR="00D4332D" w:rsidRPr="00D2794F" w:rsidRDefault="001E324F" w:rsidP="000E0450">
            <w:pPr>
              <w:spacing w:line="276" w:lineRule="auto"/>
              <w:jc w:val="both"/>
              <w:rPr>
                <w:rFonts w:ascii="Calibri" w:hAnsi="Calibri"/>
                <w:b/>
              </w:rPr>
            </w:pPr>
            <w:r w:rsidRPr="00D2794F">
              <w:rPr>
                <w:rFonts w:ascii="Calibri" w:hAnsi="Calibri"/>
                <w:b/>
              </w:rPr>
              <w:t>3</w:t>
            </w:r>
          </w:p>
        </w:tc>
        <w:tc>
          <w:tcPr>
            <w:tcW w:w="1967" w:type="dxa"/>
          </w:tcPr>
          <w:p w14:paraId="07C0F0A8"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Lecture Hours: </w:t>
            </w:r>
          </w:p>
        </w:tc>
        <w:tc>
          <w:tcPr>
            <w:tcW w:w="513" w:type="dxa"/>
          </w:tcPr>
          <w:p w14:paraId="0FDD154E" w14:textId="77777777" w:rsidR="00D4332D" w:rsidRPr="00D2794F" w:rsidRDefault="001E324F" w:rsidP="000E0450">
            <w:pPr>
              <w:spacing w:line="276" w:lineRule="auto"/>
              <w:jc w:val="both"/>
              <w:rPr>
                <w:rFonts w:ascii="Calibri" w:hAnsi="Calibri"/>
                <w:b/>
              </w:rPr>
            </w:pPr>
            <w:r w:rsidRPr="00D2794F">
              <w:rPr>
                <w:rFonts w:ascii="Calibri" w:hAnsi="Calibri"/>
                <w:b/>
              </w:rPr>
              <w:t>48</w:t>
            </w:r>
          </w:p>
        </w:tc>
        <w:tc>
          <w:tcPr>
            <w:tcW w:w="1710" w:type="dxa"/>
          </w:tcPr>
          <w:p w14:paraId="2F87149F" w14:textId="77777777" w:rsidR="00D4332D" w:rsidRPr="00D2794F" w:rsidRDefault="00D4332D" w:rsidP="000E0450">
            <w:pPr>
              <w:spacing w:line="276" w:lineRule="auto"/>
              <w:jc w:val="both"/>
              <w:rPr>
                <w:rFonts w:ascii="Calibri" w:hAnsi="Calibri"/>
                <w:b/>
                <w:i/>
              </w:rPr>
            </w:pPr>
            <w:r w:rsidRPr="00D2794F">
              <w:rPr>
                <w:rFonts w:ascii="Calibri" w:hAnsi="Calibri"/>
                <w:b/>
                <w:i/>
              </w:rPr>
              <w:t xml:space="preserve">Lab Hours: </w:t>
            </w:r>
          </w:p>
        </w:tc>
        <w:tc>
          <w:tcPr>
            <w:tcW w:w="1431" w:type="dxa"/>
          </w:tcPr>
          <w:p w14:paraId="6C2EF5F2" w14:textId="77777777" w:rsidR="00D4332D" w:rsidRPr="00D2794F" w:rsidRDefault="00D4332D" w:rsidP="000E0450">
            <w:pPr>
              <w:spacing w:line="276" w:lineRule="auto"/>
              <w:jc w:val="both"/>
              <w:rPr>
                <w:rFonts w:ascii="Calibri" w:hAnsi="Calibri"/>
                <w:b/>
              </w:rPr>
            </w:pPr>
          </w:p>
        </w:tc>
      </w:tr>
      <w:tr w:rsidR="00C03D9A" w:rsidRPr="00334059" w14:paraId="006B493F" w14:textId="77777777" w:rsidTr="00491C91">
        <w:trPr>
          <w:trHeight w:val="779"/>
        </w:trPr>
        <w:tc>
          <w:tcPr>
            <w:tcW w:w="9436" w:type="dxa"/>
            <w:gridSpan w:val="7"/>
          </w:tcPr>
          <w:p w14:paraId="2EE8EE73" w14:textId="77777777" w:rsidR="00C03D9A" w:rsidRPr="00D2794F" w:rsidRDefault="00C03D9A" w:rsidP="00263C12">
            <w:pPr>
              <w:spacing w:line="276" w:lineRule="auto"/>
              <w:jc w:val="both"/>
              <w:rPr>
                <w:rFonts w:ascii="Calibri" w:hAnsi="Calibri"/>
                <w:b/>
                <w:i/>
              </w:rPr>
            </w:pPr>
            <w:r w:rsidRPr="00D2794F">
              <w:rPr>
                <w:rFonts w:ascii="Calibri" w:hAnsi="Calibri"/>
                <w:b/>
                <w:i/>
              </w:rPr>
              <w:t>Course Description</w:t>
            </w:r>
            <w:r w:rsidR="00A84958" w:rsidRPr="00D2794F">
              <w:rPr>
                <w:rFonts w:ascii="Calibri" w:hAnsi="Calibri"/>
                <w:b/>
                <w:i/>
              </w:rPr>
              <w:t xml:space="preserve"> (NCTC Catalog)</w:t>
            </w:r>
            <w:r w:rsidRPr="00D2794F">
              <w:rPr>
                <w:rFonts w:ascii="Calibri" w:hAnsi="Calibri"/>
                <w:b/>
                <w:i/>
              </w:rPr>
              <w:t>:</w:t>
            </w:r>
            <w:r w:rsidR="00263C12" w:rsidRPr="00D2794F">
              <w:rPr>
                <w:rFonts w:ascii="Calibri" w:hAnsi="Calibri"/>
                <w:b/>
                <w:i/>
              </w:rPr>
              <w:t xml:space="preserve"> </w:t>
            </w:r>
          </w:p>
          <w:p w14:paraId="39106F5F" w14:textId="77777777" w:rsidR="00C03D9A" w:rsidRPr="00D2794F" w:rsidRDefault="00C03D9A" w:rsidP="00C03D9A">
            <w:pPr>
              <w:spacing w:line="276" w:lineRule="auto"/>
              <w:ind w:left="360"/>
              <w:jc w:val="both"/>
              <w:rPr>
                <w:rFonts w:ascii="Calibri" w:hAnsi="Calibri"/>
                <w:b/>
              </w:rPr>
            </w:pPr>
          </w:p>
          <w:p w14:paraId="468D4ED3" w14:textId="77777777" w:rsidR="001902B9" w:rsidRPr="00D2794F" w:rsidRDefault="001902B9" w:rsidP="001902B9">
            <w:pPr>
              <w:spacing w:line="276" w:lineRule="auto"/>
              <w:ind w:left="360"/>
              <w:jc w:val="both"/>
              <w:rPr>
                <w:rFonts w:ascii="Calibri" w:hAnsi="Calibri"/>
                <w:b/>
              </w:rPr>
            </w:pPr>
            <w:r w:rsidRPr="00D2794F">
              <w:rPr>
                <w:rFonts w:ascii="Calibri" w:hAnsi="Calibri"/>
                <w:b/>
              </w:rPr>
              <w:t>A course open to all students directed toward understanding the elements and principles of art as applied to the visual</w:t>
            </w:r>
            <w:r w:rsidR="00D2794F">
              <w:rPr>
                <w:rFonts w:ascii="Calibri" w:hAnsi="Calibri"/>
                <w:b/>
              </w:rPr>
              <w:t xml:space="preserve"> expression and </w:t>
            </w:r>
            <w:r w:rsidRPr="00D2794F">
              <w:rPr>
                <w:rFonts w:ascii="Calibri" w:hAnsi="Calibri"/>
                <w:b/>
              </w:rPr>
              <w:t>arts: painting, sculpture and architecture as well as printmaking, ceramics,</w:t>
            </w:r>
            <w:r w:rsidR="00D2794F">
              <w:rPr>
                <w:rFonts w:ascii="Calibri" w:hAnsi="Calibri"/>
                <w:b/>
              </w:rPr>
              <w:t xml:space="preserve"> digital media, </w:t>
            </w:r>
            <w:r w:rsidRPr="00D2794F">
              <w:rPr>
                <w:rFonts w:ascii="Calibri" w:hAnsi="Calibri"/>
                <w:b/>
              </w:rPr>
              <w:t>metal work and weaving. 48 lecture hours.</w:t>
            </w:r>
          </w:p>
          <w:p w14:paraId="3615E126" w14:textId="77777777" w:rsidR="00C03D9A" w:rsidRPr="00D2794F" w:rsidRDefault="009A646A" w:rsidP="009A646A">
            <w:pPr>
              <w:tabs>
                <w:tab w:val="left" w:pos="3375"/>
              </w:tabs>
              <w:spacing w:line="276" w:lineRule="auto"/>
              <w:jc w:val="both"/>
              <w:rPr>
                <w:rFonts w:ascii="Calibri" w:hAnsi="Calibri"/>
                <w:b/>
              </w:rPr>
            </w:pPr>
            <w:r w:rsidRPr="00D2794F">
              <w:rPr>
                <w:rFonts w:ascii="Calibri" w:hAnsi="Calibri"/>
                <w:b/>
              </w:rPr>
              <w:tab/>
            </w:r>
          </w:p>
        </w:tc>
      </w:tr>
      <w:tr w:rsidR="009A646A" w:rsidRPr="00334059" w14:paraId="3D00B68D" w14:textId="77777777" w:rsidTr="00491C91">
        <w:trPr>
          <w:trHeight w:val="323"/>
        </w:trPr>
        <w:tc>
          <w:tcPr>
            <w:tcW w:w="9436" w:type="dxa"/>
            <w:gridSpan w:val="7"/>
          </w:tcPr>
          <w:p w14:paraId="2EE5B294" w14:textId="77777777" w:rsidR="009A646A" w:rsidRPr="00D2794F" w:rsidRDefault="009A646A" w:rsidP="00ED50F8">
            <w:pPr>
              <w:spacing w:line="276" w:lineRule="auto"/>
              <w:jc w:val="both"/>
              <w:rPr>
                <w:rFonts w:ascii="Calibri" w:hAnsi="Calibri"/>
                <w:b/>
                <w:i/>
              </w:rPr>
            </w:pPr>
            <w:r w:rsidRPr="00D2794F">
              <w:rPr>
                <w:rFonts w:ascii="Calibri" w:hAnsi="Calibri"/>
                <w:b/>
                <w:i/>
              </w:rPr>
              <w:t>Course Prerequisite(s):</w:t>
            </w:r>
            <w:r w:rsidR="00DF1712" w:rsidRPr="00D2794F">
              <w:rPr>
                <w:rFonts w:ascii="Calibri" w:hAnsi="Calibri"/>
                <w:b/>
                <w:i/>
              </w:rPr>
              <w:t xml:space="preserve"> </w:t>
            </w:r>
            <w:r w:rsidR="001E324F" w:rsidRPr="00D2794F">
              <w:rPr>
                <w:rFonts w:ascii="Calibri" w:hAnsi="Calibri"/>
                <w:b/>
                <w:i/>
              </w:rPr>
              <w:t>none</w:t>
            </w:r>
          </w:p>
        </w:tc>
      </w:tr>
      <w:tr w:rsidR="005E6A61" w:rsidRPr="00334059" w14:paraId="31F51072" w14:textId="77777777" w:rsidTr="00491C91">
        <w:trPr>
          <w:trHeight w:val="323"/>
        </w:trPr>
        <w:tc>
          <w:tcPr>
            <w:tcW w:w="9436" w:type="dxa"/>
            <w:gridSpan w:val="7"/>
          </w:tcPr>
          <w:p w14:paraId="5F681BF2" w14:textId="77777777" w:rsidR="001902B9" w:rsidRPr="00804F48" w:rsidRDefault="001E324F" w:rsidP="00E37302">
            <w:pPr>
              <w:spacing w:line="276" w:lineRule="auto"/>
              <w:rPr>
                <w:rFonts w:ascii="Arial" w:hAnsi="Arial" w:cs="Arial"/>
                <w:b/>
              </w:rPr>
            </w:pPr>
            <w:r w:rsidRPr="00804F48">
              <w:rPr>
                <w:rFonts w:ascii="Arial" w:hAnsi="Arial" w:cs="Arial"/>
                <w:b/>
              </w:rPr>
              <w:t>Required</w:t>
            </w:r>
            <w:r w:rsidR="00E37302" w:rsidRPr="00804F48">
              <w:rPr>
                <w:rFonts w:ascii="Arial" w:hAnsi="Arial" w:cs="Arial"/>
                <w:b/>
              </w:rPr>
              <w:t xml:space="preserve"> Materials </w:t>
            </w:r>
            <w:r w:rsidR="008207A3">
              <w:rPr>
                <w:rFonts w:ascii="Arial" w:hAnsi="Arial" w:cs="Arial"/>
                <w:b/>
              </w:rPr>
              <w:t>&amp; Field Trips</w:t>
            </w:r>
            <w:r w:rsidR="00B00F41" w:rsidRPr="00804F48">
              <w:rPr>
                <w:rFonts w:ascii="Arial" w:hAnsi="Arial" w:cs="Arial"/>
                <w:b/>
              </w:rPr>
              <w:br/>
            </w:r>
          </w:p>
          <w:p w14:paraId="3804F778" w14:textId="77777777" w:rsidR="005E6A61" w:rsidRPr="00B00F41" w:rsidRDefault="00D60A3E" w:rsidP="00B00F41">
            <w:pPr>
              <w:spacing w:line="276" w:lineRule="auto"/>
              <w:ind w:left="165"/>
              <w:rPr>
                <w:rFonts w:ascii="Calibri" w:hAnsi="Calibri"/>
                <w:b/>
              </w:rPr>
            </w:pPr>
            <w:r>
              <w:rPr>
                <w:rFonts w:ascii="Calibri" w:hAnsi="Calibri"/>
                <w:b/>
              </w:rPr>
              <w:t xml:space="preserve">Textbook: </w:t>
            </w:r>
            <w:r w:rsidRPr="00D60A3E">
              <w:rPr>
                <w:rFonts w:ascii="Calibri" w:hAnsi="Calibri"/>
                <w:b/>
                <w:i/>
                <w:iCs/>
              </w:rPr>
              <w:t>Living with Art</w:t>
            </w:r>
            <w:r>
              <w:rPr>
                <w:rFonts w:ascii="Calibri" w:hAnsi="Calibri"/>
                <w:b/>
              </w:rPr>
              <w:t xml:space="preserve"> by Mark Getlein, 11</w:t>
            </w:r>
            <w:r w:rsidRPr="00D60A3E">
              <w:rPr>
                <w:rFonts w:ascii="Calibri" w:hAnsi="Calibri"/>
                <w:b/>
                <w:vertAlign w:val="superscript"/>
              </w:rPr>
              <w:t>th</w:t>
            </w:r>
            <w:r>
              <w:rPr>
                <w:rFonts w:ascii="Calibri" w:hAnsi="Calibri"/>
                <w:b/>
              </w:rPr>
              <w:t xml:space="preserve"> or 12</w:t>
            </w:r>
            <w:r w:rsidRPr="00D60A3E">
              <w:rPr>
                <w:rFonts w:ascii="Calibri" w:hAnsi="Calibri"/>
                <w:b/>
                <w:vertAlign w:val="superscript"/>
              </w:rPr>
              <w:t>th</w:t>
            </w:r>
            <w:r>
              <w:rPr>
                <w:rFonts w:ascii="Calibri" w:hAnsi="Calibri"/>
                <w:b/>
              </w:rPr>
              <w:t xml:space="preserve"> ed.</w:t>
            </w:r>
            <w:r>
              <w:rPr>
                <w:rFonts w:ascii="Calibri" w:hAnsi="Calibri"/>
                <w:b/>
              </w:rPr>
              <w:br/>
              <w:t>You do not need “connect access,” just the textbook itself.</w:t>
            </w:r>
            <w:r>
              <w:rPr>
                <w:rFonts w:ascii="Calibri" w:hAnsi="Calibri"/>
                <w:b/>
              </w:rPr>
              <w:br/>
              <w:t xml:space="preserve">Ebook versions are acceptable.  </w:t>
            </w:r>
          </w:p>
          <w:p w14:paraId="3196874B" w14:textId="77777777" w:rsidR="005E6A61" w:rsidRPr="00D2794F" w:rsidRDefault="005E6A61" w:rsidP="00ED50F8">
            <w:pPr>
              <w:spacing w:line="276" w:lineRule="auto"/>
              <w:jc w:val="both"/>
              <w:rPr>
                <w:rFonts w:ascii="Calibri" w:hAnsi="Calibri"/>
                <w:b/>
              </w:rPr>
            </w:pPr>
          </w:p>
          <w:p w14:paraId="76D113C5" w14:textId="77777777" w:rsidR="005E6A61" w:rsidRDefault="00E37302" w:rsidP="00ED50F8">
            <w:pPr>
              <w:spacing w:line="276" w:lineRule="auto"/>
              <w:jc w:val="both"/>
              <w:rPr>
                <w:rFonts w:ascii="Calibri" w:hAnsi="Calibri"/>
                <w:b/>
              </w:rPr>
            </w:pPr>
            <w:r>
              <w:rPr>
                <w:rFonts w:ascii="Calibri" w:hAnsi="Calibri"/>
                <w:b/>
              </w:rPr>
              <w:t>*</w:t>
            </w:r>
            <w:r w:rsidRPr="00B00F41">
              <w:rPr>
                <w:rFonts w:ascii="Calibri" w:hAnsi="Calibri"/>
                <w:b/>
              </w:rPr>
              <w:t>Access to a laptop computer</w:t>
            </w:r>
            <w:r>
              <w:rPr>
                <w:rFonts w:ascii="Calibri" w:hAnsi="Calibri"/>
                <w:b/>
              </w:rPr>
              <w:t xml:space="preserve"> and internet connection</w:t>
            </w:r>
          </w:p>
          <w:p w14:paraId="4DF0705D" w14:textId="77777777" w:rsidR="008207A3" w:rsidRDefault="008207A3" w:rsidP="008207A3">
            <w:pPr>
              <w:rPr>
                <w:rFonts w:ascii="Arial" w:hAnsi="Arial" w:cs="Arial"/>
                <w:b/>
                <w:bCs/>
              </w:rPr>
            </w:pPr>
          </w:p>
          <w:p w14:paraId="1C138D1C" w14:textId="020E72C5" w:rsidR="008207A3" w:rsidRDefault="00CA74A6" w:rsidP="008207A3">
            <w:pPr>
              <w:rPr>
                <w:rFonts w:ascii="Calibri" w:hAnsi="Calibri" w:cs="Arial"/>
                <w:b/>
                <w:szCs w:val="20"/>
              </w:rPr>
            </w:pPr>
            <w:r w:rsidRPr="00CA74A6">
              <w:rPr>
                <w:rFonts w:ascii="Arial" w:hAnsi="Arial" w:cs="Arial"/>
                <w:b/>
                <w:bCs/>
                <w:color w:val="FF0000"/>
              </w:rPr>
              <w:t>The Museum Field Trip is Cancelled for Summer 2020</w:t>
            </w:r>
            <w:r>
              <w:rPr>
                <w:rFonts w:ascii="Arial" w:hAnsi="Arial" w:cs="Arial"/>
                <w:b/>
                <w:bCs/>
                <w:color w:val="FF0000"/>
              </w:rPr>
              <w:t>.</w:t>
            </w:r>
            <w:r>
              <w:rPr>
                <w:rFonts w:ascii="Arial" w:hAnsi="Arial" w:cs="Arial"/>
                <w:b/>
                <w:bCs/>
                <w:color w:val="FF0000"/>
              </w:rPr>
              <w:br/>
              <w:t>Replaced with an alternate assignment due to Covid-19.</w:t>
            </w:r>
            <w:r w:rsidRPr="00CA74A6">
              <w:rPr>
                <w:rFonts w:ascii="Arial" w:hAnsi="Arial" w:cs="Arial"/>
                <w:b/>
                <w:bCs/>
                <w:color w:val="FF0000"/>
              </w:rPr>
              <w:br/>
            </w:r>
            <w:r w:rsidR="008207A3" w:rsidRPr="00804F48">
              <w:rPr>
                <w:rFonts w:ascii="Arial" w:hAnsi="Arial" w:cs="Arial"/>
                <w:b/>
                <w:bCs/>
              </w:rPr>
              <w:t>Required Field Trips</w:t>
            </w:r>
            <w:r w:rsidR="008207A3">
              <w:rPr>
                <w:rFonts w:ascii="Arial" w:hAnsi="Arial" w:cs="Arial"/>
                <w:b/>
                <w:bCs/>
              </w:rPr>
              <w:br/>
            </w:r>
            <w:r w:rsidR="008207A3">
              <w:rPr>
                <w:rFonts w:ascii="Arial" w:hAnsi="Arial" w:cs="Arial"/>
              </w:rPr>
              <w:t xml:space="preserve"> </w:t>
            </w:r>
            <w:r w:rsidR="008207A3">
              <w:rPr>
                <w:rFonts w:ascii="Arial" w:hAnsi="Arial" w:cs="Arial"/>
                <w:sz w:val="20"/>
                <w:szCs w:val="20"/>
              </w:rPr>
              <w:br/>
            </w:r>
            <w:r w:rsidR="008207A3">
              <w:rPr>
                <w:rFonts w:ascii="Arial" w:hAnsi="Arial" w:cs="Arial"/>
                <w:bCs/>
                <w:sz w:val="20"/>
                <w:szCs w:val="20"/>
              </w:rPr>
              <w:t xml:space="preserve">A visit to a D/FW area art museum during the course of the current semester is a </w:t>
            </w:r>
            <w:r w:rsidR="008207A3">
              <w:rPr>
                <w:rFonts w:ascii="Arial" w:hAnsi="Arial" w:cs="Arial"/>
                <w:bCs/>
                <w:sz w:val="20"/>
                <w:szCs w:val="20"/>
              </w:rPr>
              <w:br/>
              <w:t xml:space="preserve">requirement. A list of local art museums is provided in the course assignment instructions. </w:t>
            </w:r>
            <w:r w:rsidR="008207A3">
              <w:rPr>
                <w:rFonts w:ascii="Arial" w:hAnsi="Arial" w:cs="Arial"/>
                <w:bCs/>
                <w:sz w:val="20"/>
                <w:szCs w:val="20"/>
              </w:rPr>
              <w:br/>
              <w:t xml:space="preserve">You must attend one of the museums listed in the Museum Paper assignment and submit </w:t>
            </w:r>
            <w:r w:rsidR="008207A3">
              <w:rPr>
                <w:rFonts w:ascii="Arial" w:hAnsi="Arial" w:cs="Arial"/>
                <w:bCs/>
                <w:sz w:val="20"/>
                <w:szCs w:val="20"/>
              </w:rPr>
              <w:br/>
              <w:t>your paper</w:t>
            </w:r>
            <w:r w:rsidR="00804F3B">
              <w:rPr>
                <w:rFonts w:ascii="Arial" w:hAnsi="Arial" w:cs="Arial"/>
                <w:bCs/>
                <w:sz w:val="20"/>
                <w:szCs w:val="20"/>
              </w:rPr>
              <w:t xml:space="preserve"> with proof of attendance</w:t>
            </w:r>
            <w:r w:rsidR="008207A3">
              <w:rPr>
                <w:rFonts w:ascii="Arial" w:hAnsi="Arial" w:cs="Arial"/>
                <w:bCs/>
                <w:sz w:val="20"/>
                <w:szCs w:val="20"/>
              </w:rPr>
              <w:t xml:space="preserve"> by the due date to receive credit for this course. Other museums or visits earlier than the current semester are not acceptable for this requirement.</w:t>
            </w:r>
            <w:r w:rsidR="008207A3">
              <w:rPr>
                <w:rFonts w:ascii="Arial" w:hAnsi="Arial" w:cs="Arial"/>
                <w:bCs/>
                <w:sz w:val="20"/>
                <w:szCs w:val="20"/>
              </w:rPr>
              <w:br/>
              <w:t xml:space="preserve">In the real environment during the present semester in the D/FW area, you are also required to search for and photograph outdoor sculpture in your own regional area. </w:t>
            </w:r>
            <w:r w:rsidR="008207A3">
              <w:rPr>
                <w:rFonts w:ascii="Arial" w:hAnsi="Arial" w:cs="Arial"/>
                <w:bCs/>
                <w:sz w:val="20"/>
                <w:szCs w:val="20"/>
              </w:rPr>
              <w:br/>
            </w:r>
            <w:r w:rsidR="008207A3">
              <w:rPr>
                <w:rFonts w:ascii="Arial" w:hAnsi="Arial" w:cs="Arial"/>
                <w:bCs/>
                <w:sz w:val="20"/>
                <w:szCs w:val="20"/>
              </w:rPr>
              <w:br/>
            </w:r>
          </w:p>
          <w:p w14:paraId="35191F2C" w14:textId="77777777" w:rsidR="008207A3" w:rsidRPr="00D2794F" w:rsidRDefault="008207A3" w:rsidP="00ED50F8">
            <w:pPr>
              <w:spacing w:line="276" w:lineRule="auto"/>
              <w:jc w:val="both"/>
              <w:rPr>
                <w:rFonts w:ascii="Calibri" w:hAnsi="Calibri"/>
                <w:b/>
              </w:rPr>
            </w:pPr>
          </w:p>
          <w:p w14:paraId="1FCDB713" w14:textId="77777777" w:rsidR="005E6A61" w:rsidRPr="00D2794F" w:rsidRDefault="005E6A61" w:rsidP="00ED50F8">
            <w:pPr>
              <w:spacing w:line="276" w:lineRule="auto"/>
              <w:jc w:val="both"/>
              <w:rPr>
                <w:rFonts w:ascii="Calibri" w:hAnsi="Calibri"/>
                <w:b/>
              </w:rPr>
            </w:pPr>
          </w:p>
        </w:tc>
      </w:tr>
    </w:tbl>
    <w:p w14:paraId="2184B644" w14:textId="77777777" w:rsidR="008E4BF5" w:rsidRPr="00D2794F" w:rsidRDefault="008E4BF5">
      <w:pPr>
        <w:rPr>
          <w:rFonts w:ascii="Lucida Handwriting" w:hAnsi="Lucida Handwriting"/>
        </w:rPr>
      </w:pPr>
    </w:p>
    <w:p w14:paraId="7B5101CD" w14:textId="77777777" w:rsidR="002B1908" w:rsidRPr="00804F48" w:rsidRDefault="00EC6A8E" w:rsidP="003837DB">
      <w:pPr>
        <w:jc w:val="both"/>
        <w:rPr>
          <w:rFonts w:ascii="Arial" w:hAnsi="Arial" w:cs="Arial"/>
          <w:b/>
        </w:rPr>
      </w:pPr>
      <w:r w:rsidRPr="00804F48">
        <w:rPr>
          <w:rFonts w:ascii="Arial" w:hAnsi="Arial" w:cs="Arial"/>
          <w:b/>
        </w:rPr>
        <w:lastRenderedPageBreak/>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14:paraId="5F3CAD2B" w14:textId="77777777" w:rsidTr="005133C6">
        <w:tc>
          <w:tcPr>
            <w:tcW w:w="2628" w:type="dxa"/>
          </w:tcPr>
          <w:p w14:paraId="6DBF1107" w14:textId="77777777"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14:paraId="55FD279D" w14:textId="77777777" w:rsidR="00210326" w:rsidRDefault="001902B9" w:rsidP="006B03D8">
            <w:pPr>
              <w:spacing w:line="276" w:lineRule="auto"/>
              <w:jc w:val="both"/>
              <w:rPr>
                <w:rFonts w:ascii="Calibri" w:hAnsi="Calibri"/>
              </w:rPr>
            </w:pPr>
            <w:r>
              <w:rPr>
                <w:rFonts w:ascii="Calibri" w:hAnsi="Calibri"/>
              </w:rPr>
              <w:t>Cheryl McGrath</w:t>
            </w:r>
          </w:p>
          <w:p w14:paraId="6BE5856E" w14:textId="77777777" w:rsidR="00D2794F" w:rsidRPr="00FE13B4" w:rsidRDefault="00D2794F" w:rsidP="006B03D8">
            <w:pPr>
              <w:spacing w:line="276" w:lineRule="auto"/>
              <w:jc w:val="both"/>
              <w:rPr>
                <w:rFonts w:ascii="Calibri" w:hAnsi="Calibri"/>
                <w:highlight w:val="yellow"/>
              </w:rPr>
            </w:pPr>
            <w:r>
              <w:rPr>
                <w:rFonts w:ascii="Calibri" w:hAnsi="Calibri"/>
                <w:noProof/>
              </w:rPr>
              <w:drawing>
                <wp:inline distT="0" distB="0" distL="0" distR="0" wp14:anchorId="31A837B8" wp14:editId="1D6E5088">
                  <wp:extent cx="660051" cy="1025405"/>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m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74561" cy="1047946"/>
                          </a:xfrm>
                          <a:prstGeom prst="rect">
                            <a:avLst/>
                          </a:prstGeom>
                        </pic:spPr>
                      </pic:pic>
                    </a:graphicData>
                  </a:graphic>
                </wp:inline>
              </w:drawing>
            </w:r>
          </w:p>
        </w:tc>
      </w:tr>
      <w:tr w:rsidR="00210326" w:rsidRPr="00334059" w14:paraId="43FA46D7" w14:textId="77777777" w:rsidTr="005133C6">
        <w:tc>
          <w:tcPr>
            <w:tcW w:w="2628" w:type="dxa"/>
          </w:tcPr>
          <w:p w14:paraId="35CC2D27" w14:textId="77777777"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14:paraId="74ED0589" w14:textId="77777777" w:rsidR="00210326" w:rsidRPr="00210326" w:rsidRDefault="001E324F" w:rsidP="001902B9">
            <w:pPr>
              <w:spacing w:line="276" w:lineRule="auto"/>
              <w:jc w:val="both"/>
              <w:rPr>
                <w:rFonts w:ascii="Calibri" w:hAnsi="Calibri"/>
              </w:rPr>
            </w:pPr>
            <w:r>
              <w:rPr>
                <w:rFonts w:ascii="Calibri" w:hAnsi="Calibri"/>
              </w:rPr>
              <w:t>Corinth room 201</w:t>
            </w:r>
            <w:r w:rsidR="001902B9">
              <w:rPr>
                <w:rFonts w:ascii="Calibri" w:hAnsi="Calibri"/>
              </w:rPr>
              <w:t xml:space="preserve"> </w:t>
            </w:r>
          </w:p>
        </w:tc>
      </w:tr>
      <w:tr w:rsidR="00210326" w:rsidRPr="00334059" w14:paraId="10F1194A" w14:textId="77777777" w:rsidTr="005133C6">
        <w:tc>
          <w:tcPr>
            <w:tcW w:w="2628" w:type="dxa"/>
          </w:tcPr>
          <w:p w14:paraId="737C797F" w14:textId="77777777"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14:paraId="094E03B6" w14:textId="77777777" w:rsidR="00210326" w:rsidRPr="00210326" w:rsidRDefault="00D872A6" w:rsidP="00BD1842">
            <w:pPr>
              <w:spacing w:line="276" w:lineRule="auto"/>
              <w:jc w:val="both"/>
              <w:rPr>
                <w:rFonts w:ascii="Calibri" w:hAnsi="Calibri"/>
              </w:rPr>
            </w:pPr>
            <w:r>
              <w:rPr>
                <w:rFonts w:ascii="Calibri" w:hAnsi="Calibri"/>
              </w:rPr>
              <w:t>See below</w:t>
            </w:r>
          </w:p>
        </w:tc>
      </w:tr>
      <w:tr w:rsidR="00210326" w:rsidRPr="00334059" w14:paraId="4BB5A617" w14:textId="77777777" w:rsidTr="005133C6">
        <w:tc>
          <w:tcPr>
            <w:tcW w:w="2628" w:type="dxa"/>
          </w:tcPr>
          <w:p w14:paraId="0C63D9E4" w14:textId="77777777" w:rsidR="00210326" w:rsidRPr="009A594F" w:rsidRDefault="00210326" w:rsidP="00267FED">
            <w:pPr>
              <w:spacing w:line="276" w:lineRule="auto"/>
              <w:jc w:val="both"/>
              <w:rPr>
                <w:rFonts w:ascii="Calibri" w:hAnsi="Calibri"/>
                <w:i/>
              </w:rPr>
            </w:pPr>
            <w:r w:rsidRPr="009A594F">
              <w:rPr>
                <w:rFonts w:ascii="Calibri" w:hAnsi="Calibri"/>
                <w:i/>
              </w:rPr>
              <w:t>E-mail Address:</w:t>
            </w:r>
            <w:r w:rsidR="00B00F41">
              <w:rPr>
                <w:rFonts w:ascii="Calibri" w:hAnsi="Calibri"/>
                <w:noProof/>
              </w:rPr>
              <w:t xml:space="preserve"> </w:t>
            </w:r>
            <w:r w:rsidR="00B00F41">
              <w:rPr>
                <w:rFonts w:ascii="Calibri" w:hAnsi="Calibri"/>
                <w:noProof/>
              </w:rPr>
              <w:drawing>
                <wp:inline distT="0" distB="0" distL="0" distR="0" wp14:anchorId="2C143E36" wp14:editId="1FA35810">
                  <wp:extent cx="506776" cy="50677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7024" cy="517024"/>
                          </a:xfrm>
                          <a:prstGeom prst="rect">
                            <a:avLst/>
                          </a:prstGeom>
                        </pic:spPr>
                      </pic:pic>
                    </a:graphicData>
                  </a:graphic>
                </wp:inline>
              </w:drawing>
            </w:r>
          </w:p>
        </w:tc>
        <w:tc>
          <w:tcPr>
            <w:tcW w:w="6948" w:type="dxa"/>
          </w:tcPr>
          <w:p w14:paraId="6DAAC788" w14:textId="77777777" w:rsidR="00210326" w:rsidRPr="00210326" w:rsidRDefault="002A1243" w:rsidP="00B00F41">
            <w:pPr>
              <w:spacing w:line="276" w:lineRule="auto"/>
              <w:jc w:val="both"/>
              <w:rPr>
                <w:rFonts w:ascii="Calibri" w:hAnsi="Calibri"/>
              </w:rPr>
            </w:pPr>
            <w:r>
              <w:rPr>
                <w:rFonts w:ascii="Calibri" w:hAnsi="Calibri"/>
              </w:rPr>
              <w:t xml:space="preserve">Through Canvas conversations. Click on the “inbox” at the left of your course page. Then click on the pencil icon to send Canvas mail.  </w:t>
            </w:r>
            <w:r w:rsidR="00B04A20">
              <w:rPr>
                <w:rFonts w:ascii="Calibri" w:hAnsi="Calibri"/>
              </w:rPr>
              <w:t>I</w:t>
            </w:r>
            <w:r>
              <w:rPr>
                <w:rFonts w:ascii="Calibri" w:hAnsi="Calibri"/>
              </w:rPr>
              <w:t xml:space="preserve">n the event you cannot log in to Canvas, use my NCTC email </w:t>
            </w:r>
            <w:hyperlink r:id="rId11" w:history="1">
              <w:r w:rsidRPr="004F66AA">
                <w:rPr>
                  <w:rStyle w:val="Hyperlink"/>
                  <w:rFonts w:ascii="Calibri" w:hAnsi="Calibri"/>
                </w:rPr>
                <w:t>cmcgrath@nctc.edu</w:t>
              </w:r>
            </w:hyperlink>
            <w:r>
              <w:rPr>
                <w:rFonts w:ascii="Calibri" w:hAnsi="Calibri"/>
              </w:rPr>
              <w:t xml:space="preserve">. </w:t>
            </w:r>
          </w:p>
        </w:tc>
      </w:tr>
    </w:tbl>
    <w:p w14:paraId="12B19999" w14:textId="77777777" w:rsidR="005E6A61" w:rsidRDefault="005E6A61" w:rsidP="009B4F8A">
      <w:pPr>
        <w:rPr>
          <w:rFonts w:ascii="Calibri" w:hAnsi="Calibri" w:cs="Arial"/>
          <w:b/>
          <w:szCs w:val="20"/>
        </w:rPr>
      </w:pPr>
    </w:p>
    <w:p w14:paraId="425E42DF" w14:textId="77777777"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ayout w:type="fixed"/>
        <w:tblLook w:val="04A0" w:firstRow="1" w:lastRow="0" w:firstColumn="1" w:lastColumn="0" w:noHBand="0" w:noVBand="1"/>
      </w:tblPr>
      <w:tblGrid>
        <w:gridCol w:w="1255"/>
        <w:gridCol w:w="1260"/>
        <w:gridCol w:w="1620"/>
        <w:gridCol w:w="1260"/>
        <w:gridCol w:w="4041"/>
      </w:tblGrid>
      <w:tr w:rsidR="009A594F" w14:paraId="7399DA1F" w14:textId="77777777" w:rsidTr="004A5496">
        <w:tc>
          <w:tcPr>
            <w:tcW w:w="1255" w:type="dxa"/>
          </w:tcPr>
          <w:p w14:paraId="35383902" w14:textId="77777777"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260" w:type="dxa"/>
          </w:tcPr>
          <w:p w14:paraId="48EFCCF4" w14:textId="77777777"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620" w:type="dxa"/>
          </w:tcPr>
          <w:p w14:paraId="32969491" w14:textId="77777777"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260" w:type="dxa"/>
          </w:tcPr>
          <w:p w14:paraId="55CE560B" w14:textId="77777777"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4041" w:type="dxa"/>
          </w:tcPr>
          <w:p w14:paraId="67C7B5E4" w14:textId="77777777" w:rsidR="009A594F" w:rsidRPr="009A594F" w:rsidRDefault="009A594F" w:rsidP="009A594F">
            <w:pPr>
              <w:jc w:val="center"/>
              <w:rPr>
                <w:rFonts w:ascii="Calibri" w:hAnsi="Calibri" w:cs="Arial"/>
                <w:i/>
                <w:szCs w:val="20"/>
              </w:rPr>
            </w:pPr>
            <w:r w:rsidRPr="009A594F">
              <w:rPr>
                <w:rFonts w:ascii="Calibri" w:hAnsi="Calibri" w:cs="Arial"/>
                <w:i/>
                <w:szCs w:val="20"/>
              </w:rPr>
              <w:t>Friday</w:t>
            </w:r>
            <w:r w:rsidR="00093850">
              <w:rPr>
                <w:rFonts w:ascii="Calibri" w:hAnsi="Calibri" w:cs="Arial"/>
                <w:i/>
                <w:szCs w:val="20"/>
              </w:rPr>
              <w:t xml:space="preserve"> – Saturday - Sunday</w:t>
            </w:r>
          </w:p>
        </w:tc>
      </w:tr>
      <w:tr w:rsidR="009A594F" w14:paraId="275757C3" w14:textId="77777777" w:rsidTr="004A5496">
        <w:trPr>
          <w:trHeight w:val="79"/>
        </w:trPr>
        <w:tc>
          <w:tcPr>
            <w:tcW w:w="1255" w:type="dxa"/>
          </w:tcPr>
          <w:p w14:paraId="7051BF7C" w14:textId="77777777" w:rsidR="009A594F" w:rsidRDefault="009A594F" w:rsidP="009B4F8A">
            <w:pPr>
              <w:rPr>
                <w:rFonts w:ascii="Calibri" w:hAnsi="Calibri" w:cs="Arial"/>
                <w:b/>
                <w:szCs w:val="20"/>
              </w:rPr>
            </w:pPr>
          </w:p>
        </w:tc>
        <w:tc>
          <w:tcPr>
            <w:tcW w:w="1260" w:type="dxa"/>
          </w:tcPr>
          <w:p w14:paraId="0B2BEB5D" w14:textId="77777777" w:rsidR="009A594F" w:rsidRDefault="009A594F" w:rsidP="009B4F8A">
            <w:pPr>
              <w:rPr>
                <w:rFonts w:ascii="Calibri" w:hAnsi="Calibri" w:cs="Arial"/>
                <w:b/>
                <w:szCs w:val="20"/>
              </w:rPr>
            </w:pPr>
          </w:p>
        </w:tc>
        <w:tc>
          <w:tcPr>
            <w:tcW w:w="1620" w:type="dxa"/>
          </w:tcPr>
          <w:p w14:paraId="2EF1173E" w14:textId="77777777" w:rsidR="009A594F" w:rsidRDefault="009A594F" w:rsidP="009B4F8A">
            <w:pPr>
              <w:rPr>
                <w:rFonts w:ascii="Calibri" w:hAnsi="Calibri" w:cs="Arial"/>
                <w:b/>
                <w:szCs w:val="20"/>
              </w:rPr>
            </w:pPr>
          </w:p>
        </w:tc>
        <w:tc>
          <w:tcPr>
            <w:tcW w:w="1260" w:type="dxa"/>
          </w:tcPr>
          <w:p w14:paraId="721571CC" w14:textId="77777777" w:rsidR="009A594F" w:rsidRDefault="009A594F" w:rsidP="009B4F8A">
            <w:pPr>
              <w:rPr>
                <w:rFonts w:ascii="Calibri" w:hAnsi="Calibri" w:cs="Arial"/>
                <w:b/>
                <w:szCs w:val="20"/>
              </w:rPr>
            </w:pPr>
          </w:p>
        </w:tc>
        <w:tc>
          <w:tcPr>
            <w:tcW w:w="4041" w:type="dxa"/>
          </w:tcPr>
          <w:p w14:paraId="3BBB9BDE" w14:textId="77777777" w:rsidR="009A594F" w:rsidRPr="00093850" w:rsidRDefault="009A594F" w:rsidP="009B4F8A">
            <w:pPr>
              <w:rPr>
                <w:rFonts w:ascii="Calibri" w:hAnsi="Calibri" w:cs="Arial"/>
                <w:szCs w:val="20"/>
              </w:rPr>
            </w:pPr>
          </w:p>
        </w:tc>
      </w:tr>
      <w:tr w:rsidR="009A594F" w14:paraId="794E7070" w14:textId="77777777" w:rsidTr="004A5496">
        <w:tc>
          <w:tcPr>
            <w:tcW w:w="1255" w:type="dxa"/>
          </w:tcPr>
          <w:p w14:paraId="5CCE8B96" w14:textId="77777777" w:rsidR="009A594F" w:rsidRDefault="009A594F" w:rsidP="009B4F8A">
            <w:pPr>
              <w:rPr>
                <w:rFonts w:ascii="Calibri" w:hAnsi="Calibri" w:cs="Arial"/>
                <w:b/>
                <w:szCs w:val="20"/>
              </w:rPr>
            </w:pPr>
          </w:p>
        </w:tc>
        <w:tc>
          <w:tcPr>
            <w:tcW w:w="1260" w:type="dxa"/>
          </w:tcPr>
          <w:p w14:paraId="7ACDD8B9" w14:textId="77777777" w:rsidR="009A594F" w:rsidRDefault="009A594F" w:rsidP="009B4F8A">
            <w:pPr>
              <w:rPr>
                <w:rFonts w:ascii="Calibri" w:hAnsi="Calibri" w:cs="Arial"/>
                <w:b/>
                <w:szCs w:val="20"/>
              </w:rPr>
            </w:pPr>
          </w:p>
        </w:tc>
        <w:tc>
          <w:tcPr>
            <w:tcW w:w="1620" w:type="dxa"/>
          </w:tcPr>
          <w:p w14:paraId="46002C3D" w14:textId="77777777" w:rsidR="009A594F" w:rsidRDefault="009A594F" w:rsidP="009B4F8A">
            <w:pPr>
              <w:rPr>
                <w:rFonts w:ascii="Calibri" w:hAnsi="Calibri" w:cs="Arial"/>
                <w:b/>
                <w:szCs w:val="20"/>
              </w:rPr>
            </w:pPr>
          </w:p>
        </w:tc>
        <w:tc>
          <w:tcPr>
            <w:tcW w:w="1260" w:type="dxa"/>
          </w:tcPr>
          <w:p w14:paraId="0FAE03E5" w14:textId="77777777" w:rsidR="009A594F" w:rsidRDefault="009A594F" w:rsidP="009B4F8A">
            <w:pPr>
              <w:rPr>
                <w:rFonts w:ascii="Calibri" w:hAnsi="Calibri" w:cs="Arial"/>
                <w:b/>
                <w:szCs w:val="20"/>
              </w:rPr>
            </w:pPr>
          </w:p>
        </w:tc>
        <w:tc>
          <w:tcPr>
            <w:tcW w:w="4041" w:type="dxa"/>
          </w:tcPr>
          <w:p w14:paraId="21D8129A" w14:textId="77777777" w:rsidR="009A594F" w:rsidRPr="00093850" w:rsidRDefault="009A594F" w:rsidP="009B4F8A">
            <w:pPr>
              <w:rPr>
                <w:rFonts w:ascii="Calibri" w:hAnsi="Calibri" w:cs="Arial"/>
                <w:szCs w:val="20"/>
              </w:rPr>
            </w:pPr>
          </w:p>
        </w:tc>
      </w:tr>
      <w:tr w:rsidR="009A594F" w:rsidRPr="00D2794F" w14:paraId="17E27568" w14:textId="77777777" w:rsidTr="004A5496">
        <w:tc>
          <w:tcPr>
            <w:tcW w:w="9436" w:type="dxa"/>
            <w:gridSpan w:val="5"/>
          </w:tcPr>
          <w:p w14:paraId="513C785D" w14:textId="77777777" w:rsidR="009A594F" w:rsidRPr="00EE2B8E" w:rsidRDefault="001E324F" w:rsidP="00C428A0">
            <w:pPr>
              <w:rPr>
                <w:rFonts w:ascii="Arial" w:hAnsi="Arial" w:cs="Arial"/>
                <w:b/>
                <w:sz w:val="20"/>
                <w:szCs w:val="20"/>
              </w:rPr>
            </w:pPr>
            <w:r w:rsidRPr="00EE2B8E">
              <w:rPr>
                <w:rFonts w:ascii="Arial" w:hAnsi="Arial" w:cs="Arial"/>
                <w:b/>
                <w:sz w:val="20"/>
                <w:szCs w:val="20"/>
              </w:rPr>
              <w:t xml:space="preserve">Online </w:t>
            </w:r>
            <w:r w:rsidR="00C428A0" w:rsidRPr="00EE2B8E">
              <w:rPr>
                <w:rFonts w:ascii="Arial" w:hAnsi="Arial" w:cs="Arial"/>
                <w:b/>
                <w:sz w:val="20"/>
                <w:szCs w:val="20"/>
              </w:rPr>
              <w:t xml:space="preserve">course is </w:t>
            </w:r>
            <w:r w:rsidRPr="00EE2B8E">
              <w:rPr>
                <w:rFonts w:ascii="Arial" w:hAnsi="Arial" w:cs="Arial"/>
                <w:b/>
                <w:sz w:val="20"/>
                <w:szCs w:val="20"/>
              </w:rPr>
              <w:t>monitored daily from 8</w:t>
            </w:r>
            <w:r w:rsidR="00EA2A62">
              <w:rPr>
                <w:rFonts w:ascii="Arial" w:hAnsi="Arial" w:cs="Arial"/>
                <w:b/>
                <w:sz w:val="20"/>
                <w:szCs w:val="20"/>
              </w:rPr>
              <w:t>:30</w:t>
            </w:r>
            <w:r w:rsidRPr="00EE2B8E">
              <w:rPr>
                <w:rFonts w:ascii="Arial" w:hAnsi="Arial" w:cs="Arial"/>
                <w:b/>
                <w:sz w:val="20"/>
                <w:szCs w:val="20"/>
              </w:rPr>
              <w:t xml:space="preserve">am to 8pm, including weekends and </w:t>
            </w:r>
            <w:r w:rsidR="0058246F">
              <w:rPr>
                <w:rFonts w:ascii="Arial" w:hAnsi="Arial" w:cs="Arial"/>
                <w:b/>
                <w:sz w:val="20"/>
                <w:szCs w:val="20"/>
              </w:rPr>
              <w:t xml:space="preserve">most </w:t>
            </w:r>
            <w:r w:rsidRPr="00EE2B8E">
              <w:rPr>
                <w:rFonts w:ascii="Arial" w:hAnsi="Arial" w:cs="Arial"/>
                <w:b/>
                <w:sz w:val="20"/>
                <w:szCs w:val="20"/>
              </w:rPr>
              <w:t>holidays</w:t>
            </w:r>
            <w:r w:rsidR="0058246F">
              <w:rPr>
                <w:rFonts w:ascii="Arial" w:hAnsi="Arial" w:cs="Arial"/>
                <w:b/>
                <w:sz w:val="20"/>
                <w:szCs w:val="20"/>
              </w:rPr>
              <w:t xml:space="preserve"> -</w:t>
            </w:r>
            <w:r w:rsidR="0058246F">
              <w:rPr>
                <w:rFonts w:ascii="Arial" w:hAnsi="Arial" w:cs="Arial"/>
                <w:b/>
                <w:sz w:val="20"/>
                <w:szCs w:val="20"/>
              </w:rPr>
              <w:br/>
            </w:r>
          </w:p>
        </w:tc>
      </w:tr>
    </w:tbl>
    <w:p w14:paraId="65BEE6A7" w14:textId="77777777" w:rsidR="009A594F" w:rsidRPr="00D2794F" w:rsidRDefault="009A594F" w:rsidP="009B4F8A">
      <w:pPr>
        <w:rPr>
          <w:rFonts w:ascii="Lucida Handwriting" w:hAnsi="Lucida Handwriting" w:cs="Arial"/>
          <w:b/>
          <w:szCs w:val="20"/>
        </w:rPr>
      </w:pPr>
    </w:p>
    <w:p w14:paraId="67A386A2" w14:textId="77777777" w:rsidR="009B4F8A" w:rsidRPr="00D2794F" w:rsidRDefault="009B4F8A" w:rsidP="00C438FD">
      <w:pPr>
        <w:rPr>
          <w:rFonts w:ascii="Lucida Handwriting" w:hAnsi="Lucida Handwriting"/>
        </w:rPr>
      </w:pPr>
    </w:p>
    <w:p w14:paraId="0770D942" w14:textId="77777777" w:rsidR="00B21D34" w:rsidRPr="00E13A79" w:rsidRDefault="00B21D34" w:rsidP="00B21D34">
      <w:pPr>
        <w:rPr>
          <w:rFonts w:ascii="Calibri" w:hAnsi="Calibri"/>
          <w:b/>
        </w:rPr>
      </w:pPr>
      <w:r w:rsidRPr="00804F48">
        <w:rPr>
          <w:rFonts w:ascii="Arial" w:hAnsi="Arial" w:cs="Arial"/>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14:paraId="5DD6D56E" w14:textId="77777777" w:rsidTr="00D01736">
        <w:tc>
          <w:tcPr>
            <w:tcW w:w="9540" w:type="dxa"/>
            <w:gridSpan w:val="2"/>
          </w:tcPr>
          <w:p w14:paraId="0F4B7BBE" w14:textId="77777777"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14:paraId="663624AD" w14:textId="77777777" w:rsidTr="00EC6A8E">
        <w:tc>
          <w:tcPr>
            <w:tcW w:w="540" w:type="dxa"/>
          </w:tcPr>
          <w:p w14:paraId="15C6B9A6" w14:textId="77777777" w:rsidR="00B21D34" w:rsidRPr="008447B1" w:rsidRDefault="001E324F" w:rsidP="009B5463">
            <w:pPr>
              <w:rPr>
                <w:rFonts w:ascii="Calibri" w:hAnsi="Calibri"/>
              </w:rPr>
            </w:pPr>
            <w:r>
              <w:rPr>
                <w:rFonts w:ascii="Calibri" w:hAnsi="Calibri"/>
              </w:rPr>
              <w:t>1</w:t>
            </w:r>
          </w:p>
        </w:tc>
        <w:tc>
          <w:tcPr>
            <w:tcW w:w="9000" w:type="dxa"/>
          </w:tcPr>
          <w:p w14:paraId="03CCE33C"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Apply art terminology as it specifically relates to works of art.</w:t>
            </w:r>
          </w:p>
        </w:tc>
      </w:tr>
      <w:tr w:rsidR="00B21D34" w:rsidRPr="00562831" w14:paraId="0015AB3D" w14:textId="77777777" w:rsidTr="00EC6A8E">
        <w:tc>
          <w:tcPr>
            <w:tcW w:w="540" w:type="dxa"/>
          </w:tcPr>
          <w:p w14:paraId="4629DD4F" w14:textId="77777777" w:rsidR="00B21D34" w:rsidRPr="00562831" w:rsidRDefault="001E324F" w:rsidP="009B5463">
            <w:pPr>
              <w:rPr>
                <w:rFonts w:ascii="Calibri" w:hAnsi="Calibri"/>
                <w:b/>
              </w:rPr>
            </w:pPr>
            <w:r>
              <w:rPr>
                <w:rFonts w:ascii="Calibri" w:hAnsi="Calibri"/>
                <w:b/>
              </w:rPr>
              <w:t>2</w:t>
            </w:r>
          </w:p>
        </w:tc>
        <w:tc>
          <w:tcPr>
            <w:tcW w:w="9000" w:type="dxa"/>
          </w:tcPr>
          <w:p w14:paraId="4F1BFF15" w14:textId="77777777" w:rsidR="00B21D34" w:rsidRPr="00EA2A62" w:rsidRDefault="001E324F" w:rsidP="009B5463">
            <w:pPr>
              <w:rPr>
                <w:rFonts w:ascii="Calibri" w:hAnsi="Calibri"/>
                <w:bCs/>
              </w:rPr>
            </w:pPr>
            <w:r w:rsidRPr="00EA2A62">
              <w:rPr>
                <w:rFonts w:asciiTheme="minorHAnsi" w:hAnsiTheme="minorHAnsi"/>
                <w:bCs/>
              </w:rPr>
              <w:t>Demonstrate knowledge of art elements and principles of design.</w:t>
            </w:r>
          </w:p>
        </w:tc>
      </w:tr>
      <w:tr w:rsidR="00B21D34" w:rsidRPr="00562831" w14:paraId="484FDD4E" w14:textId="77777777" w:rsidTr="00EC6A8E">
        <w:tc>
          <w:tcPr>
            <w:tcW w:w="540" w:type="dxa"/>
          </w:tcPr>
          <w:p w14:paraId="5A56F822" w14:textId="77777777" w:rsidR="00B21D34" w:rsidRPr="00562831" w:rsidRDefault="001E324F" w:rsidP="009B5463">
            <w:pPr>
              <w:rPr>
                <w:rFonts w:ascii="Calibri" w:hAnsi="Calibri"/>
                <w:b/>
              </w:rPr>
            </w:pPr>
            <w:r>
              <w:rPr>
                <w:rFonts w:ascii="Calibri" w:hAnsi="Calibri"/>
                <w:b/>
              </w:rPr>
              <w:t>3</w:t>
            </w:r>
          </w:p>
        </w:tc>
        <w:tc>
          <w:tcPr>
            <w:tcW w:w="9000" w:type="dxa"/>
          </w:tcPr>
          <w:p w14:paraId="557A1A4D" w14:textId="77777777" w:rsidR="00B21D34" w:rsidRPr="00EA2A62" w:rsidRDefault="001E324F" w:rsidP="009B5463">
            <w:pPr>
              <w:tabs>
                <w:tab w:val="left" w:pos="-1440"/>
              </w:tabs>
              <w:spacing w:line="232" w:lineRule="auto"/>
              <w:rPr>
                <w:bCs/>
                <w:szCs w:val="20"/>
              </w:rPr>
            </w:pPr>
            <w:r w:rsidRPr="00EA2A62">
              <w:rPr>
                <w:rFonts w:asciiTheme="minorHAnsi" w:hAnsiTheme="minorHAnsi"/>
                <w:bCs/>
              </w:rPr>
              <w:t>Differentiate between the processes and materials used in the production of various works of art.</w:t>
            </w:r>
          </w:p>
        </w:tc>
      </w:tr>
      <w:tr w:rsidR="00B21D34" w:rsidRPr="00562831" w14:paraId="63063CF0" w14:textId="77777777" w:rsidTr="00EC6A8E">
        <w:tc>
          <w:tcPr>
            <w:tcW w:w="540" w:type="dxa"/>
          </w:tcPr>
          <w:p w14:paraId="3AE9D14D" w14:textId="77777777" w:rsidR="00B21D34" w:rsidRPr="00562831" w:rsidRDefault="00C428A0" w:rsidP="009B5463">
            <w:pPr>
              <w:rPr>
                <w:rFonts w:ascii="Calibri" w:hAnsi="Calibri"/>
                <w:b/>
              </w:rPr>
            </w:pPr>
            <w:r>
              <w:rPr>
                <w:rFonts w:ascii="Calibri" w:hAnsi="Calibri"/>
                <w:b/>
              </w:rPr>
              <w:t>4</w:t>
            </w:r>
          </w:p>
        </w:tc>
        <w:tc>
          <w:tcPr>
            <w:tcW w:w="9000" w:type="dxa"/>
          </w:tcPr>
          <w:p w14:paraId="370F5A41" w14:textId="77777777" w:rsidR="00B21D34" w:rsidRPr="00EA2A62" w:rsidRDefault="00C428A0" w:rsidP="009B5463">
            <w:pPr>
              <w:rPr>
                <w:rFonts w:ascii="Calibri" w:hAnsi="Calibri"/>
                <w:bCs/>
              </w:rPr>
            </w:pPr>
            <w:r w:rsidRPr="00EA2A62">
              <w:rPr>
                <w:rFonts w:asciiTheme="minorHAnsi" w:hAnsiTheme="minorHAnsi"/>
                <w:bCs/>
              </w:rPr>
              <w:t>Critically interpret and evaluate works of art.</w:t>
            </w:r>
          </w:p>
        </w:tc>
      </w:tr>
      <w:tr w:rsidR="00B21D34" w:rsidRPr="00562831" w14:paraId="0282F902" w14:textId="77777777" w:rsidTr="00EC6A8E">
        <w:tc>
          <w:tcPr>
            <w:tcW w:w="540" w:type="dxa"/>
          </w:tcPr>
          <w:p w14:paraId="015CAE6A" w14:textId="77777777" w:rsidR="00B21D34" w:rsidRPr="00562831" w:rsidRDefault="00C428A0" w:rsidP="009B5463">
            <w:pPr>
              <w:rPr>
                <w:rFonts w:ascii="Calibri" w:hAnsi="Calibri"/>
                <w:b/>
              </w:rPr>
            </w:pPr>
            <w:r>
              <w:rPr>
                <w:rFonts w:ascii="Calibri" w:hAnsi="Calibri"/>
                <w:b/>
              </w:rPr>
              <w:t>5</w:t>
            </w:r>
          </w:p>
        </w:tc>
        <w:tc>
          <w:tcPr>
            <w:tcW w:w="9000" w:type="dxa"/>
          </w:tcPr>
          <w:p w14:paraId="5B9BC936" w14:textId="77777777" w:rsidR="00B21D34" w:rsidRPr="00EA2A62" w:rsidRDefault="00C428A0" w:rsidP="009B5463">
            <w:pPr>
              <w:tabs>
                <w:tab w:val="left" w:pos="-1440"/>
              </w:tabs>
              <w:spacing w:line="232" w:lineRule="auto"/>
              <w:rPr>
                <w:bCs/>
                <w:szCs w:val="20"/>
              </w:rPr>
            </w:pPr>
            <w:r w:rsidRPr="00EA2A62">
              <w:rPr>
                <w:rFonts w:asciiTheme="minorHAnsi" w:hAnsiTheme="minorHAnsi"/>
                <w:bCs/>
              </w:rPr>
              <w:t>Demonstrate an understanding of the impact of art.</w:t>
            </w:r>
          </w:p>
        </w:tc>
      </w:tr>
    </w:tbl>
    <w:p w14:paraId="75977F3D" w14:textId="77777777" w:rsidR="00B21D34" w:rsidRPr="00B00F41" w:rsidRDefault="00B21D34" w:rsidP="00B21D34">
      <w:pPr>
        <w:tabs>
          <w:tab w:val="left" w:pos="360"/>
        </w:tabs>
        <w:rPr>
          <w:rFonts w:ascii="Lucida Handwriting" w:hAnsi="Lucida Handwriting" w:cs="Arial"/>
          <w:szCs w:val="20"/>
        </w:rPr>
      </w:pPr>
    </w:p>
    <w:p w14:paraId="4FF94C3C" w14:textId="77777777" w:rsidR="009A594F" w:rsidRPr="00B00F41" w:rsidRDefault="009A594F" w:rsidP="009A594F">
      <w:pPr>
        <w:rPr>
          <w:rFonts w:ascii="Lucida Handwriting" w:hAnsi="Lucida Handwriting" w:cs="Arial"/>
          <w:b/>
          <w:szCs w:val="20"/>
        </w:rPr>
      </w:pPr>
      <w:r w:rsidRPr="00804F48">
        <w:rPr>
          <w:rFonts w:ascii="Arial" w:hAnsi="Arial" w:cs="Arial"/>
          <w:b/>
          <w:szCs w:val="20"/>
        </w:rPr>
        <w:t>GRADING CRITERIA</w:t>
      </w:r>
      <w:r w:rsidR="00B00F41">
        <w:rPr>
          <w:rFonts w:ascii="Lucida Handwriting" w:hAnsi="Lucida Handwriting" w:cs="Arial"/>
          <w:b/>
          <w:szCs w:val="20"/>
        </w:rPr>
        <w:br/>
      </w:r>
      <w:r w:rsidR="00B00F41">
        <w:rPr>
          <w:rFonts w:ascii="Lucida Handwriting" w:hAnsi="Lucida Handwriting" w:cs="Arial"/>
          <w:b/>
          <w:noProof/>
          <w:szCs w:val="20"/>
        </w:rPr>
        <w:drawing>
          <wp:inline distT="0" distB="0" distL="0" distR="0" wp14:anchorId="58762B5D" wp14:editId="486A688D">
            <wp:extent cx="1944982" cy="209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growth.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52718" cy="2101973"/>
                    </a:xfrm>
                    <a:prstGeom prst="rect">
                      <a:avLst/>
                    </a:prstGeom>
                  </pic:spPr>
                </pic:pic>
              </a:graphicData>
            </a:graphic>
          </wp:inline>
        </w:drawing>
      </w:r>
      <w:r w:rsidR="00B00F41">
        <w:rPr>
          <w:rFonts w:ascii="Lucida Handwriting" w:hAnsi="Lucida Handwriting" w:cs="Arial"/>
          <w:b/>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8"/>
        <w:gridCol w:w="1878"/>
      </w:tblGrid>
      <w:tr w:rsidR="009A594F" w:rsidRPr="009200BD" w14:paraId="2F552A10" w14:textId="77777777" w:rsidTr="00772261">
        <w:trPr>
          <w:trHeight w:val="638"/>
        </w:trPr>
        <w:tc>
          <w:tcPr>
            <w:tcW w:w="1890" w:type="dxa"/>
            <w:vAlign w:val="center"/>
          </w:tcPr>
          <w:p w14:paraId="29EE7B21" w14:textId="77777777" w:rsidR="009A594F" w:rsidRPr="009A594F" w:rsidRDefault="009A594F" w:rsidP="00772261">
            <w:pPr>
              <w:jc w:val="center"/>
              <w:rPr>
                <w:rFonts w:ascii="Calibri" w:hAnsi="Calibri"/>
                <w:i/>
              </w:rPr>
            </w:pPr>
            <w:r w:rsidRPr="009A594F">
              <w:rPr>
                <w:rFonts w:ascii="Calibri" w:hAnsi="Calibri"/>
                <w:i/>
              </w:rPr>
              <w:lastRenderedPageBreak/>
              <w:t># of Graded Course Elements</w:t>
            </w:r>
          </w:p>
        </w:tc>
        <w:tc>
          <w:tcPr>
            <w:tcW w:w="5760" w:type="dxa"/>
            <w:vAlign w:val="center"/>
          </w:tcPr>
          <w:p w14:paraId="3CF678F4" w14:textId="77777777"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14:paraId="568B0BEB" w14:textId="77777777"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14:paraId="1ED442D5" w14:textId="77777777" w:rsidTr="00772261">
        <w:tc>
          <w:tcPr>
            <w:tcW w:w="1890" w:type="dxa"/>
          </w:tcPr>
          <w:p w14:paraId="713B6CAB" w14:textId="77777777" w:rsidR="009A594F" w:rsidRPr="00365258" w:rsidRDefault="00365258" w:rsidP="00772261">
            <w:pPr>
              <w:jc w:val="center"/>
              <w:rPr>
                <w:rFonts w:ascii="Calibri" w:hAnsi="Calibri"/>
              </w:rPr>
            </w:pPr>
            <w:r w:rsidRPr="00365258">
              <w:rPr>
                <w:rFonts w:ascii="Calibri" w:hAnsi="Calibri"/>
              </w:rPr>
              <w:t>7</w:t>
            </w:r>
          </w:p>
        </w:tc>
        <w:tc>
          <w:tcPr>
            <w:tcW w:w="5760" w:type="dxa"/>
          </w:tcPr>
          <w:p w14:paraId="0FC4D98E" w14:textId="77777777" w:rsidR="009A594F" w:rsidRPr="00365258" w:rsidRDefault="00C428A0" w:rsidP="00772261">
            <w:pPr>
              <w:jc w:val="center"/>
              <w:rPr>
                <w:rFonts w:ascii="Calibri" w:hAnsi="Calibri"/>
              </w:rPr>
            </w:pPr>
            <w:r w:rsidRPr="00365258">
              <w:rPr>
                <w:rFonts w:ascii="Calibri" w:hAnsi="Calibri"/>
              </w:rPr>
              <w:t>Weekly/Semi Weekly Assignments with Discussions</w:t>
            </w:r>
          </w:p>
        </w:tc>
        <w:tc>
          <w:tcPr>
            <w:tcW w:w="1890" w:type="dxa"/>
          </w:tcPr>
          <w:p w14:paraId="0DDAD2C3" w14:textId="77777777" w:rsidR="009A594F" w:rsidRPr="00365258" w:rsidRDefault="00E37302" w:rsidP="00772261">
            <w:pPr>
              <w:jc w:val="center"/>
              <w:rPr>
                <w:rFonts w:ascii="Calibri" w:hAnsi="Calibri"/>
              </w:rPr>
            </w:pPr>
            <w:r>
              <w:rPr>
                <w:rFonts w:ascii="Calibri" w:hAnsi="Calibri"/>
              </w:rPr>
              <w:t xml:space="preserve"> Approx. </w:t>
            </w:r>
            <w:r w:rsidR="00C428A0" w:rsidRPr="00365258">
              <w:rPr>
                <w:rFonts w:ascii="Calibri" w:hAnsi="Calibri"/>
              </w:rPr>
              <w:t>70 %</w:t>
            </w:r>
          </w:p>
        </w:tc>
      </w:tr>
      <w:tr w:rsidR="009A594F" w:rsidRPr="009200BD" w14:paraId="0AFBBC74" w14:textId="77777777" w:rsidTr="00772261">
        <w:tc>
          <w:tcPr>
            <w:tcW w:w="1890" w:type="dxa"/>
          </w:tcPr>
          <w:p w14:paraId="50149D80" w14:textId="77777777" w:rsidR="009A594F" w:rsidRPr="00365258" w:rsidRDefault="00C428A0" w:rsidP="00772261">
            <w:pPr>
              <w:jc w:val="center"/>
              <w:rPr>
                <w:rFonts w:ascii="Calibri" w:hAnsi="Calibri"/>
              </w:rPr>
            </w:pPr>
            <w:r w:rsidRPr="00365258">
              <w:rPr>
                <w:rFonts w:ascii="Calibri" w:hAnsi="Calibri"/>
              </w:rPr>
              <w:t>2</w:t>
            </w:r>
            <w:r w:rsidR="00365258" w:rsidRPr="00365258">
              <w:rPr>
                <w:rFonts w:ascii="Calibri" w:hAnsi="Calibri"/>
              </w:rPr>
              <w:t xml:space="preserve">  </w:t>
            </w:r>
          </w:p>
        </w:tc>
        <w:tc>
          <w:tcPr>
            <w:tcW w:w="5760" w:type="dxa"/>
          </w:tcPr>
          <w:p w14:paraId="41EB1336" w14:textId="77777777" w:rsidR="009A594F" w:rsidRPr="00365258" w:rsidRDefault="00B04A20" w:rsidP="00772261">
            <w:pPr>
              <w:jc w:val="center"/>
              <w:rPr>
                <w:rFonts w:ascii="Calibri" w:hAnsi="Calibri"/>
              </w:rPr>
            </w:pPr>
            <w:r>
              <w:rPr>
                <w:rFonts w:ascii="Calibri" w:hAnsi="Calibri"/>
              </w:rPr>
              <w:t xml:space="preserve">D/FW Area Art </w:t>
            </w:r>
            <w:r w:rsidR="00C428A0" w:rsidRPr="00365258">
              <w:rPr>
                <w:rFonts w:ascii="Calibri" w:hAnsi="Calibri"/>
              </w:rPr>
              <w:t xml:space="preserve">Museum Visit/Art </w:t>
            </w:r>
            <w:r w:rsidR="00EA2A62">
              <w:rPr>
                <w:rFonts w:ascii="Calibri" w:hAnsi="Calibri"/>
              </w:rPr>
              <w:t>f</w:t>
            </w:r>
            <w:r w:rsidR="00C428A0" w:rsidRPr="00365258">
              <w:rPr>
                <w:rFonts w:ascii="Calibri" w:hAnsi="Calibri"/>
              </w:rPr>
              <w:t>rom Home Paper</w:t>
            </w:r>
          </w:p>
        </w:tc>
        <w:tc>
          <w:tcPr>
            <w:tcW w:w="1890" w:type="dxa"/>
          </w:tcPr>
          <w:p w14:paraId="724CE50B" w14:textId="77777777" w:rsidR="009A594F" w:rsidRPr="00365258" w:rsidRDefault="00E37302" w:rsidP="00772261">
            <w:pPr>
              <w:jc w:val="center"/>
              <w:rPr>
                <w:rFonts w:ascii="Calibri" w:hAnsi="Calibri"/>
              </w:rPr>
            </w:pPr>
            <w:r>
              <w:rPr>
                <w:rFonts w:ascii="Calibri" w:hAnsi="Calibri"/>
              </w:rPr>
              <w:t xml:space="preserve">Approx. </w:t>
            </w:r>
            <w:r w:rsidR="00C428A0" w:rsidRPr="00365258">
              <w:rPr>
                <w:rFonts w:ascii="Calibri" w:hAnsi="Calibri"/>
              </w:rPr>
              <w:t>30%</w:t>
            </w:r>
          </w:p>
        </w:tc>
      </w:tr>
      <w:tr w:rsidR="009A594F" w:rsidRPr="009200BD" w14:paraId="7BB68DBF" w14:textId="77777777" w:rsidTr="00772261">
        <w:tc>
          <w:tcPr>
            <w:tcW w:w="1890" w:type="dxa"/>
          </w:tcPr>
          <w:p w14:paraId="76795F84" w14:textId="77777777" w:rsidR="009A594F" w:rsidRPr="00FE13B4" w:rsidRDefault="009A594F" w:rsidP="00772261">
            <w:pPr>
              <w:jc w:val="center"/>
              <w:rPr>
                <w:rFonts w:ascii="Calibri" w:hAnsi="Calibri"/>
                <w:highlight w:val="yellow"/>
              </w:rPr>
            </w:pPr>
          </w:p>
        </w:tc>
        <w:tc>
          <w:tcPr>
            <w:tcW w:w="5760" w:type="dxa"/>
          </w:tcPr>
          <w:p w14:paraId="29523FB1" w14:textId="77777777"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14:paraId="53624324" w14:textId="77777777" w:rsidR="009A594F" w:rsidRPr="00FE13B4" w:rsidRDefault="009A594F" w:rsidP="00772261">
            <w:pPr>
              <w:jc w:val="center"/>
              <w:rPr>
                <w:rFonts w:ascii="Calibri" w:hAnsi="Calibri"/>
                <w:highlight w:val="yellow"/>
              </w:rPr>
            </w:pPr>
          </w:p>
        </w:tc>
      </w:tr>
      <w:tr w:rsidR="009A594F" w:rsidRPr="009200BD" w14:paraId="6D60F739" w14:textId="77777777" w:rsidTr="00772261">
        <w:tc>
          <w:tcPr>
            <w:tcW w:w="1890" w:type="dxa"/>
          </w:tcPr>
          <w:p w14:paraId="2568D824" w14:textId="77777777" w:rsidR="009A594F" w:rsidRPr="009200BD" w:rsidRDefault="009A594F" w:rsidP="00772261">
            <w:pPr>
              <w:jc w:val="center"/>
              <w:rPr>
                <w:rFonts w:ascii="Calibri" w:hAnsi="Calibri"/>
              </w:rPr>
            </w:pPr>
          </w:p>
        </w:tc>
        <w:tc>
          <w:tcPr>
            <w:tcW w:w="5760" w:type="dxa"/>
          </w:tcPr>
          <w:p w14:paraId="4238AB61" w14:textId="77777777" w:rsidR="009A594F" w:rsidRPr="00FE13B4" w:rsidRDefault="009A594F" w:rsidP="00772261">
            <w:pPr>
              <w:jc w:val="center"/>
              <w:rPr>
                <w:rFonts w:ascii="Calibri" w:hAnsi="Calibri"/>
                <w:highlight w:val="yellow"/>
              </w:rPr>
            </w:pPr>
          </w:p>
        </w:tc>
        <w:tc>
          <w:tcPr>
            <w:tcW w:w="1890" w:type="dxa"/>
          </w:tcPr>
          <w:p w14:paraId="13137AF6" w14:textId="77777777" w:rsidR="009A594F" w:rsidRPr="00FE13B4" w:rsidRDefault="009A594F" w:rsidP="00772261">
            <w:pPr>
              <w:jc w:val="center"/>
              <w:rPr>
                <w:rFonts w:ascii="Calibri" w:hAnsi="Calibri"/>
                <w:highlight w:val="yellow"/>
              </w:rPr>
            </w:pPr>
          </w:p>
        </w:tc>
      </w:tr>
    </w:tbl>
    <w:p w14:paraId="3BF926F7" w14:textId="77777777" w:rsidR="00450EB7" w:rsidRPr="00B00F41" w:rsidRDefault="00450EB7" w:rsidP="00B21D34">
      <w:pPr>
        <w:tabs>
          <w:tab w:val="left" w:pos="360"/>
        </w:tabs>
        <w:rPr>
          <w:rFonts w:ascii="Lucida Handwriting" w:hAnsi="Lucida Handwriting" w:cs="Arial"/>
          <w:szCs w:val="20"/>
        </w:rPr>
      </w:pPr>
    </w:p>
    <w:p w14:paraId="6058A2E0" w14:textId="77777777" w:rsidR="00450EB7" w:rsidRDefault="009A594F" w:rsidP="00B21D34">
      <w:pPr>
        <w:tabs>
          <w:tab w:val="left" w:pos="360"/>
        </w:tabs>
        <w:rPr>
          <w:rFonts w:ascii="Calibri" w:hAnsi="Calibri" w:cs="Arial"/>
          <w:szCs w:val="20"/>
        </w:rPr>
      </w:pPr>
      <w:r w:rsidRPr="00804F48">
        <w:rPr>
          <w:rFonts w:ascii="Arial" w:hAnsi="Arial" w:cs="Arial"/>
          <w:b/>
          <w:szCs w:val="20"/>
        </w:rPr>
        <w:t>COURSE SUBJECT OUTLINE</w:t>
      </w:r>
      <w:r>
        <w:rPr>
          <w:rFonts w:ascii="Calibri" w:hAnsi="Calibri" w:cs="Arial"/>
          <w:b/>
          <w:szCs w:val="20"/>
        </w:rPr>
        <w:t xml:space="preserve"> </w:t>
      </w:r>
      <w:r>
        <w:rPr>
          <w:rFonts w:ascii="Calibri" w:hAnsi="Calibri" w:cs="Arial"/>
          <w:szCs w:val="20"/>
        </w:rPr>
        <w:t>(Major Assignments, Due Dates, and Grading Criteria)</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14:paraId="601E8817" w14:textId="77777777"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36D60B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 xml:space="preserve">Dates </w:t>
            </w:r>
            <w:r w:rsidRPr="00D26FC1">
              <w:rPr>
                <w:rFonts w:ascii="Arial" w:hAnsi="Arial" w:cs="Arial"/>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14:paraId="5624113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i/>
                <w:iCs/>
              </w:rPr>
              <w:t>Course Content – Reading Assignments-Activities Relating to:</w:t>
            </w:r>
            <w:r w:rsidRPr="00D26FC1">
              <w:rPr>
                <w:rFonts w:ascii="Arial" w:hAnsi="Arial" w:cs="Arial"/>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14:paraId="40B44DEE" w14:textId="77777777" w:rsidR="00C428A0" w:rsidRDefault="00C428A0">
            <w:pPr>
              <w:spacing w:before="100" w:beforeAutospacing="1" w:after="100" w:afterAutospacing="1"/>
              <w:jc w:val="center"/>
            </w:pPr>
            <w:r>
              <w:rPr>
                <w:b/>
                <w:bCs/>
                <w:i/>
                <w:iCs/>
              </w:rPr>
              <w:t>Learning Outcome</w:t>
            </w:r>
            <w:r w:rsidR="00D26FC1">
              <w:rPr>
                <w:b/>
                <w:bCs/>
                <w:i/>
                <w:iCs/>
              </w:rPr>
              <w:t>s</w:t>
            </w:r>
            <w:r>
              <w:rPr>
                <w:i/>
                <w:iCs/>
              </w:rPr>
              <w:t xml:space="preserve"> </w:t>
            </w:r>
          </w:p>
        </w:tc>
      </w:tr>
      <w:tr w:rsidR="00C428A0" w14:paraId="203BBAB3"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E57B20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14:paraId="5555579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Syllabus &amp; Orientation - </w:t>
            </w:r>
            <w:r w:rsidRPr="00D26FC1">
              <w:rPr>
                <w:rFonts w:ascii="Arial" w:hAnsi="Arial" w:cs="Arial"/>
                <w:i/>
                <w:iCs/>
              </w:rPr>
              <w:t xml:space="preserve">Living </w:t>
            </w:r>
            <w:r w:rsidR="0078782B" w:rsidRPr="00D26FC1">
              <w:rPr>
                <w:rFonts w:ascii="Arial" w:hAnsi="Arial" w:cs="Arial"/>
                <w:i/>
                <w:iCs/>
              </w:rPr>
              <w:t>w</w:t>
            </w:r>
            <w:r w:rsidRPr="00D26FC1">
              <w:rPr>
                <w:rFonts w:ascii="Arial" w:hAnsi="Arial" w:cs="Arial"/>
                <w:i/>
                <w:iCs/>
              </w:rPr>
              <w:t xml:space="preserve">ith Art </w:t>
            </w:r>
            <w:r w:rsidRPr="00D26FC1">
              <w:rPr>
                <w:rFonts w:ascii="Arial" w:hAnsi="Arial" w:cs="Arial"/>
              </w:rPr>
              <w:br/>
              <w:t xml:space="preserve">What is Art? </w:t>
            </w:r>
            <w:r w:rsidR="009A3687" w:rsidRPr="00D26FC1">
              <w:rPr>
                <w:rFonts w:ascii="Arial" w:hAnsi="Arial" w:cs="Arial"/>
              </w:rPr>
              <w:t>Styles &amp;</w:t>
            </w:r>
            <w:r w:rsidRPr="00D26FC1">
              <w:rPr>
                <w:rFonts w:ascii="Arial" w:hAnsi="Arial" w:cs="Arial"/>
              </w:rPr>
              <w:t xml:space="preserve"> Themes of Art– Chapters 1-3</w:t>
            </w:r>
          </w:p>
        </w:tc>
        <w:tc>
          <w:tcPr>
            <w:tcW w:w="750" w:type="pct"/>
            <w:tcBorders>
              <w:top w:val="outset" w:sz="6" w:space="0" w:color="auto"/>
              <w:left w:val="outset" w:sz="6" w:space="0" w:color="auto"/>
              <w:bottom w:val="outset" w:sz="6" w:space="0" w:color="auto"/>
              <w:right w:val="outset" w:sz="6" w:space="0" w:color="auto"/>
            </w:tcBorders>
            <w:hideMark/>
          </w:tcPr>
          <w:p w14:paraId="460DF34D" w14:textId="77777777" w:rsidR="00C428A0" w:rsidRDefault="00C428A0">
            <w:pPr>
              <w:spacing w:before="100" w:beforeAutospacing="1" w:after="100" w:afterAutospacing="1"/>
              <w:jc w:val="center"/>
            </w:pPr>
            <w:r>
              <w:t>1,2,3,4,5</w:t>
            </w:r>
          </w:p>
        </w:tc>
      </w:tr>
      <w:tr w:rsidR="00C428A0" w14:paraId="31F6CCBD"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2E7623D2"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14:paraId="0548EB03"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Elements and Principles of Art – Chapters 4-5</w:t>
            </w:r>
            <w:r w:rsidRPr="00D26FC1">
              <w:rPr>
                <w:rFonts w:ascii="Arial" w:hAnsi="Arial" w:cs="Arial"/>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14:paraId="596C7CA6" w14:textId="77777777" w:rsidR="00C428A0" w:rsidRPr="00B04A20" w:rsidRDefault="00C428A0">
            <w:pPr>
              <w:spacing w:before="100" w:beforeAutospacing="1" w:after="100" w:afterAutospacing="1"/>
              <w:jc w:val="center"/>
            </w:pPr>
            <w:r w:rsidRPr="00B04A20">
              <w:rPr>
                <w:bCs/>
              </w:rPr>
              <w:t>1,2,3,4,5</w:t>
            </w:r>
          </w:p>
        </w:tc>
      </w:tr>
      <w:tr w:rsidR="00C428A0" w14:paraId="4AEEFE60"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64193FBB"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14:paraId="37AED74E"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Drawing, </w:t>
            </w:r>
            <w:r w:rsidRPr="00D26FC1">
              <w:rPr>
                <w:rFonts w:ascii="Arial" w:hAnsi="Arial" w:cs="Arial"/>
                <w:i/>
                <w:iCs/>
              </w:rPr>
              <w:t>Zen of Drawing</w:t>
            </w:r>
            <w:r w:rsidRPr="00D26FC1">
              <w:rPr>
                <w:rFonts w:ascii="Arial" w:hAnsi="Arial" w:cs="Arial"/>
              </w:rPr>
              <w:t>  – Chapter 6</w:t>
            </w:r>
            <w:r w:rsidRPr="00D26FC1">
              <w:rPr>
                <w:rFonts w:ascii="Arial" w:hAnsi="Arial" w:cs="Arial"/>
              </w:rPr>
              <w:br/>
              <w:t xml:space="preserve">The Art of really </w:t>
            </w:r>
            <w:r w:rsidRPr="00D26FC1">
              <w:rPr>
                <w:rFonts w:ascii="Arial" w:hAnsi="Arial" w:cs="Arial"/>
                <w:color w:val="FF0000"/>
              </w:rPr>
              <w:t>seeing</w:t>
            </w:r>
            <w:r w:rsidRPr="00D26FC1">
              <w:rPr>
                <w:rFonts w:ascii="Arial" w:hAnsi="Arial" w:cs="Arial"/>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14:paraId="4986942A" w14:textId="77777777" w:rsidR="00C428A0" w:rsidRPr="00B04A20" w:rsidRDefault="00C428A0">
            <w:pPr>
              <w:spacing w:before="100" w:beforeAutospacing="1" w:after="100" w:afterAutospacing="1"/>
              <w:jc w:val="center"/>
            </w:pPr>
            <w:r w:rsidRPr="00B04A20">
              <w:rPr>
                <w:bCs/>
              </w:rPr>
              <w:t>1,2,3,4,5</w:t>
            </w:r>
          </w:p>
        </w:tc>
      </w:tr>
      <w:tr w:rsidR="00C428A0" w14:paraId="4F3897E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DA19106"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4A457F73"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Printmaking – Chapter 8</w:t>
            </w:r>
            <w:r w:rsidRPr="00D26FC1">
              <w:rPr>
                <w:rFonts w:ascii="Arial" w:hAnsi="Arial" w:cs="Arial"/>
              </w:rPr>
              <w:br/>
              <w:t>The Tamarind Institute – Fine Art Prints vrs. Copied Reproductions</w:t>
            </w:r>
          </w:p>
        </w:tc>
        <w:tc>
          <w:tcPr>
            <w:tcW w:w="750" w:type="pct"/>
            <w:tcBorders>
              <w:top w:val="outset" w:sz="6" w:space="0" w:color="auto"/>
              <w:left w:val="outset" w:sz="6" w:space="0" w:color="auto"/>
              <w:bottom w:val="outset" w:sz="6" w:space="0" w:color="auto"/>
              <w:right w:val="outset" w:sz="6" w:space="0" w:color="auto"/>
            </w:tcBorders>
            <w:hideMark/>
          </w:tcPr>
          <w:p w14:paraId="67374AAC" w14:textId="77777777" w:rsidR="00C428A0" w:rsidRPr="00B04A20" w:rsidRDefault="00C428A0">
            <w:pPr>
              <w:spacing w:before="100" w:beforeAutospacing="1" w:after="100" w:afterAutospacing="1"/>
              <w:jc w:val="center"/>
            </w:pPr>
            <w:r w:rsidRPr="00B04A20">
              <w:rPr>
                <w:bCs/>
              </w:rPr>
              <w:t>1,2,3,4,5</w:t>
            </w:r>
          </w:p>
        </w:tc>
      </w:tr>
      <w:tr w:rsidR="00C428A0" w14:paraId="3AB863BB"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9285694"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B8E478E"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Painting– Chapter 7</w:t>
            </w:r>
            <w:r w:rsidRPr="00D26FC1">
              <w:rPr>
                <w:rFonts w:ascii="Arial" w:hAnsi="Arial" w:cs="Arial"/>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14:paraId="0C5BD99F" w14:textId="77777777" w:rsidR="00C428A0" w:rsidRPr="00B04A20" w:rsidRDefault="00C428A0">
            <w:pPr>
              <w:spacing w:before="100" w:beforeAutospacing="1" w:after="100" w:afterAutospacing="1"/>
              <w:jc w:val="center"/>
            </w:pPr>
            <w:r w:rsidRPr="00B04A20">
              <w:rPr>
                <w:bCs/>
              </w:rPr>
              <w:t>1,2,3,4,5</w:t>
            </w:r>
          </w:p>
        </w:tc>
      </w:tr>
      <w:tr w:rsidR="00C428A0" w14:paraId="32E84866"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ED6D4E6"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2B25ED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Photography, Graphic Design, Film– Chapters 9 &amp; 10</w:t>
            </w:r>
            <w:r w:rsidRPr="00D26FC1">
              <w:rPr>
                <w:rFonts w:ascii="Arial" w:hAnsi="Arial" w:cs="Arial"/>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14:paraId="2FED0512" w14:textId="77777777" w:rsidR="00C428A0" w:rsidRPr="00B04A20" w:rsidRDefault="00C428A0">
            <w:pPr>
              <w:spacing w:before="100" w:beforeAutospacing="1" w:after="100" w:afterAutospacing="1"/>
              <w:jc w:val="center"/>
            </w:pPr>
            <w:r w:rsidRPr="00B04A20">
              <w:rPr>
                <w:bCs/>
              </w:rPr>
              <w:t>1,2,3,4,5</w:t>
            </w:r>
          </w:p>
        </w:tc>
      </w:tr>
      <w:tr w:rsidR="00C428A0" w14:paraId="624F0292"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142E482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Four</w:t>
            </w:r>
          </w:p>
        </w:tc>
        <w:tc>
          <w:tcPr>
            <w:tcW w:w="3050" w:type="pct"/>
            <w:tcBorders>
              <w:top w:val="outset" w:sz="6" w:space="0" w:color="auto"/>
              <w:left w:val="outset" w:sz="6" w:space="0" w:color="auto"/>
              <w:bottom w:val="outset" w:sz="6" w:space="0" w:color="auto"/>
              <w:right w:val="outset" w:sz="6" w:space="0" w:color="auto"/>
            </w:tcBorders>
            <w:hideMark/>
          </w:tcPr>
          <w:p w14:paraId="4E91A9A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Sculpture, Find Outdoor Sculpture - Chapter 11</w:t>
            </w:r>
            <w:r w:rsidRPr="00D26FC1">
              <w:rPr>
                <w:rFonts w:ascii="Arial" w:hAnsi="Arial" w:cs="Arial"/>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14:paraId="45261DB8" w14:textId="77777777" w:rsidR="00C428A0" w:rsidRPr="00B04A20" w:rsidRDefault="00C428A0">
            <w:pPr>
              <w:spacing w:before="100" w:beforeAutospacing="1" w:after="100" w:afterAutospacing="1"/>
              <w:jc w:val="center"/>
            </w:pPr>
            <w:r w:rsidRPr="00B04A20">
              <w:rPr>
                <w:bCs/>
              </w:rPr>
              <w:t>1,2,3,4,5</w:t>
            </w:r>
          </w:p>
        </w:tc>
      </w:tr>
      <w:tr w:rsidR="00C428A0" w14:paraId="1114FF0A" w14:textId="77777777"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C227601"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2115CB79"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Crafts – Chapter 12; Architecture - Chapter 13</w:t>
            </w:r>
            <w:r w:rsidRPr="00D26FC1">
              <w:rPr>
                <w:rFonts w:ascii="Arial" w:hAnsi="Arial" w:cs="Arial"/>
              </w:rPr>
              <w:br/>
              <w:t>Return of craft in the machine</w:t>
            </w:r>
            <w:r w:rsidR="00D26FC1">
              <w:rPr>
                <w:rFonts w:ascii="Arial" w:hAnsi="Arial" w:cs="Arial"/>
              </w:rPr>
              <w:t xml:space="preserve"> </w:t>
            </w:r>
            <w:r w:rsidRPr="00D26FC1">
              <w:rPr>
                <w:rFonts w:ascii="Arial" w:hAnsi="Arial" w:cs="Arial"/>
              </w:rPr>
              <w:t>made world</w:t>
            </w:r>
          </w:p>
        </w:tc>
        <w:tc>
          <w:tcPr>
            <w:tcW w:w="750" w:type="pct"/>
            <w:tcBorders>
              <w:top w:val="outset" w:sz="6" w:space="0" w:color="auto"/>
              <w:left w:val="outset" w:sz="6" w:space="0" w:color="auto"/>
              <w:bottom w:val="outset" w:sz="6" w:space="0" w:color="auto"/>
              <w:right w:val="outset" w:sz="6" w:space="0" w:color="auto"/>
            </w:tcBorders>
            <w:hideMark/>
          </w:tcPr>
          <w:p w14:paraId="5C2BA2E4" w14:textId="77777777" w:rsidR="00C428A0" w:rsidRPr="00B04A20" w:rsidRDefault="00C428A0">
            <w:pPr>
              <w:spacing w:before="100" w:beforeAutospacing="1" w:after="100" w:afterAutospacing="1"/>
              <w:jc w:val="center"/>
            </w:pPr>
            <w:r w:rsidRPr="00B04A20">
              <w:rPr>
                <w:bCs/>
              </w:rPr>
              <w:t>1,2,3,4,5</w:t>
            </w:r>
          </w:p>
        </w:tc>
      </w:tr>
      <w:tr w:rsidR="00C428A0" w14:paraId="5F44FEC9"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6D88DFEC"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370350E7"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Environmental Design, Post-Modern Building Design Chapter 13</w:t>
            </w:r>
            <w:r w:rsidRPr="00D26FC1">
              <w:rPr>
                <w:rFonts w:ascii="Arial" w:hAnsi="Arial" w:cs="Arial"/>
              </w:rPr>
              <w:br/>
              <w:t>Our built world -How do we live? Where do we live? Where are we going?</w:t>
            </w:r>
          </w:p>
          <w:p w14:paraId="1543849D" w14:textId="77777777" w:rsidR="00A249A4" w:rsidRPr="00D26FC1" w:rsidRDefault="00A249A4">
            <w:pPr>
              <w:spacing w:before="100" w:beforeAutospacing="1" w:after="100" w:afterAutospacing="1"/>
              <w:jc w:val="center"/>
              <w:rPr>
                <w:rFonts w:ascii="Arial" w:hAnsi="Arial" w:cs="Arial"/>
              </w:rPr>
            </w:pPr>
          </w:p>
        </w:tc>
        <w:tc>
          <w:tcPr>
            <w:tcW w:w="750" w:type="pct"/>
            <w:tcBorders>
              <w:top w:val="outset" w:sz="6" w:space="0" w:color="auto"/>
              <w:left w:val="outset" w:sz="6" w:space="0" w:color="auto"/>
              <w:bottom w:val="outset" w:sz="6" w:space="0" w:color="auto"/>
              <w:right w:val="outset" w:sz="6" w:space="0" w:color="auto"/>
            </w:tcBorders>
            <w:hideMark/>
          </w:tcPr>
          <w:p w14:paraId="5A433494" w14:textId="77777777" w:rsidR="00C428A0" w:rsidRPr="00B04A20" w:rsidRDefault="00C428A0">
            <w:pPr>
              <w:spacing w:before="100" w:beforeAutospacing="1" w:after="100" w:afterAutospacing="1"/>
              <w:jc w:val="center"/>
            </w:pPr>
            <w:r w:rsidRPr="00B04A20">
              <w:rPr>
                <w:bCs/>
              </w:rPr>
              <w:t>1,2,3,4,5</w:t>
            </w:r>
          </w:p>
        </w:tc>
      </w:tr>
      <w:tr w:rsidR="00C428A0" w14:paraId="0C1E4394"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74EF49DF"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14:paraId="1AF1DC96"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Survey of Art History</w:t>
            </w:r>
            <w:r w:rsidR="00D26FC1">
              <w:rPr>
                <w:rFonts w:ascii="Arial" w:hAnsi="Arial" w:cs="Arial"/>
              </w:rPr>
              <w:br/>
            </w:r>
            <w:r w:rsidRPr="00D26FC1">
              <w:rPr>
                <w:rFonts w:ascii="Arial" w:hAnsi="Arial" w:cs="Arial"/>
              </w:rPr>
              <w:t xml:space="preserve"> Chapter 14 </w:t>
            </w:r>
            <w:r w:rsidRPr="00D26FC1">
              <w:rPr>
                <w:rFonts w:ascii="Arial" w:hAnsi="Arial" w:cs="Arial"/>
              </w:rPr>
              <w:br/>
              <w:t xml:space="preserve">Visual expression in caves, ancient and classical </w:t>
            </w:r>
            <w:r w:rsidR="00FD7903">
              <w:rPr>
                <w:rFonts w:ascii="Arial" w:hAnsi="Arial" w:cs="Arial"/>
              </w:rPr>
              <w:t xml:space="preserve">human </w:t>
            </w:r>
            <w:r w:rsidRPr="00D26FC1">
              <w:rPr>
                <w:rFonts w:ascii="Arial" w:hAnsi="Arial" w:cs="Arial"/>
              </w:rPr>
              <w:lastRenderedPageBreak/>
              <w:t>civilizations</w:t>
            </w:r>
            <w:r w:rsidRPr="00D26FC1">
              <w:rPr>
                <w:rFonts w:ascii="Arial" w:hAnsi="Arial" w:cs="Arial"/>
              </w:rPr>
              <w:br/>
            </w:r>
            <w:r w:rsidR="00D26FC1">
              <w:rPr>
                <w:rFonts w:ascii="Arial" w:hAnsi="Arial" w:cs="Arial"/>
              </w:rPr>
              <w:t xml:space="preserve">Cultures beyond western civilization </w:t>
            </w:r>
            <w:r w:rsidRPr="00D26FC1">
              <w:rPr>
                <w:rFonts w:ascii="Arial" w:hAnsi="Arial" w:cs="Arial"/>
              </w:rPr>
              <w:t xml:space="preserve"> -  Chapters 18-20</w:t>
            </w:r>
          </w:p>
        </w:tc>
        <w:tc>
          <w:tcPr>
            <w:tcW w:w="750" w:type="pct"/>
            <w:tcBorders>
              <w:top w:val="outset" w:sz="6" w:space="0" w:color="auto"/>
              <w:left w:val="outset" w:sz="6" w:space="0" w:color="auto"/>
              <w:bottom w:val="outset" w:sz="6" w:space="0" w:color="auto"/>
              <w:right w:val="outset" w:sz="6" w:space="0" w:color="auto"/>
            </w:tcBorders>
            <w:hideMark/>
          </w:tcPr>
          <w:p w14:paraId="4BA8219C" w14:textId="77777777" w:rsidR="00C428A0" w:rsidRPr="00B04A20" w:rsidRDefault="00C428A0">
            <w:pPr>
              <w:spacing w:before="100" w:beforeAutospacing="1" w:after="100" w:afterAutospacing="1"/>
              <w:jc w:val="center"/>
            </w:pPr>
            <w:r w:rsidRPr="00B04A20">
              <w:rPr>
                <w:bCs/>
              </w:rPr>
              <w:lastRenderedPageBreak/>
              <w:t>1,2,3,4,5</w:t>
            </w:r>
          </w:p>
        </w:tc>
      </w:tr>
      <w:tr w:rsidR="00C428A0" w14:paraId="525CD5C4"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0133972"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7C8F721F"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Early Christian, Medieval, Gothic, Renaissance, Baroque – Ch</w:t>
            </w:r>
            <w:r w:rsidR="00E37302" w:rsidRPr="00D26FC1">
              <w:rPr>
                <w:rFonts w:ascii="Arial" w:hAnsi="Arial" w:cs="Arial"/>
              </w:rPr>
              <w:t>apter</w:t>
            </w:r>
            <w:r w:rsidRPr="00D26FC1">
              <w:rPr>
                <w:rFonts w:ascii="Arial" w:hAnsi="Arial" w:cs="Arial"/>
              </w:rPr>
              <w:t xml:space="preserve"> 1</w:t>
            </w:r>
            <w:r w:rsidR="00E37302" w:rsidRPr="00D26FC1">
              <w:rPr>
                <w:rFonts w:ascii="Arial" w:hAnsi="Arial" w:cs="Arial"/>
              </w:rPr>
              <w:t>5</w:t>
            </w:r>
            <w:r w:rsidRPr="00D26FC1">
              <w:rPr>
                <w:rFonts w:ascii="Arial" w:hAnsi="Arial" w:cs="Arial"/>
              </w:rPr>
              <w:t>, 16</w:t>
            </w:r>
            <w:r w:rsidRPr="00D26FC1">
              <w:rPr>
                <w:rFonts w:ascii="Arial" w:hAnsi="Arial" w:cs="Arial"/>
              </w:rPr>
              <w:br/>
              <w:t>Art and Christianity</w:t>
            </w:r>
            <w:r w:rsidR="009A3687" w:rsidRPr="00D26FC1">
              <w:rPr>
                <w:rFonts w:ascii="Arial" w:hAnsi="Arial" w:cs="Arial"/>
              </w:rPr>
              <w:t>/World Religions</w:t>
            </w:r>
          </w:p>
        </w:tc>
        <w:tc>
          <w:tcPr>
            <w:tcW w:w="750" w:type="pct"/>
            <w:tcBorders>
              <w:top w:val="outset" w:sz="6" w:space="0" w:color="auto"/>
              <w:left w:val="outset" w:sz="6" w:space="0" w:color="auto"/>
              <w:bottom w:val="outset" w:sz="6" w:space="0" w:color="auto"/>
              <w:right w:val="outset" w:sz="6" w:space="0" w:color="auto"/>
            </w:tcBorders>
            <w:hideMark/>
          </w:tcPr>
          <w:p w14:paraId="261A19CF" w14:textId="77777777" w:rsidR="00C428A0" w:rsidRPr="00B04A20" w:rsidRDefault="00C428A0">
            <w:pPr>
              <w:spacing w:before="100" w:beforeAutospacing="1" w:after="100" w:afterAutospacing="1"/>
              <w:jc w:val="center"/>
            </w:pPr>
            <w:r w:rsidRPr="00B04A20">
              <w:rPr>
                <w:bCs/>
              </w:rPr>
              <w:t>1,2,3,4,5</w:t>
            </w:r>
          </w:p>
        </w:tc>
      </w:tr>
      <w:tr w:rsidR="00C428A0" w14:paraId="44D3AFCA"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E81A98D" w14:textId="77777777" w:rsidR="00C428A0" w:rsidRPr="00D26FC1" w:rsidRDefault="00C428A0">
            <w:pPr>
              <w:rPr>
                <w:rFonts w:ascii="Arial" w:hAnsi="Arial" w:cs="Arial"/>
              </w:rPr>
            </w:pPr>
          </w:p>
        </w:tc>
        <w:tc>
          <w:tcPr>
            <w:tcW w:w="3050" w:type="pct"/>
            <w:tcBorders>
              <w:top w:val="outset" w:sz="6" w:space="0" w:color="auto"/>
              <w:left w:val="outset" w:sz="6" w:space="0" w:color="auto"/>
              <w:bottom w:val="outset" w:sz="6" w:space="0" w:color="auto"/>
              <w:right w:val="outset" w:sz="6" w:space="0" w:color="auto"/>
            </w:tcBorders>
            <w:hideMark/>
          </w:tcPr>
          <w:p w14:paraId="5F526EE5" w14:textId="2218F343"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Museum Visit Papers -Looking at </w:t>
            </w:r>
            <w:r w:rsidR="00D26FC1">
              <w:rPr>
                <w:rFonts w:ascii="Arial" w:hAnsi="Arial" w:cs="Arial"/>
              </w:rPr>
              <w:t xml:space="preserve">collected art </w:t>
            </w:r>
            <w:r w:rsidRPr="00D26FC1">
              <w:rPr>
                <w:rFonts w:ascii="Arial" w:hAnsi="Arial" w:cs="Arial"/>
              </w:rPr>
              <w:t xml:space="preserve">in </w:t>
            </w:r>
            <w:r w:rsidR="00D26FC1">
              <w:rPr>
                <w:rFonts w:ascii="Arial" w:hAnsi="Arial" w:cs="Arial"/>
              </w:rPr>
              <w:t xml:space="preserve">traditional </w:t>
            </w:r>
            <w:r w:rsidRPr="00D26FC1">
              <w:rPr>
                <w:rFonts w:ascii="Arial" w:hAnsi="Arial" w:cs="Arial"/>
              </w:rPr>
              <w:t>institutions</w:t>
            </w:r>
            <w:r w:rsidR="00CA74A6">
              <w:rPr>
                <w:rFonts w:ascii="Arial" w:hAnsi="Arial" w:cs="Arial"/>
              </w:rPr>
              <w:t xml:space="preserve"> or</w:t>
            </w:r>
            <w:r w:rsidR="00CA74A6">
              <w:rPr>
                <w:rFonts w:ascii="Arial" w:hAnsi="Arial" w:cs="Arial"/>
              </w:rPr>
              <w:br/>
              <w:t>Alternate Museum Visit Assignment</w:t>
            </w:r>
          </w:p>
        </w:tc>
        <w:tc>
          <w:tcPr>
            <w:tcW w:w="750" w:type="pct"/>
            <w:tcBorders>
              <w:top w:val="outset" w:sz="6" w:space="0" w:color="auto"/>
              <w:left w:val="outset" w:sz="6" w:space="0" w:color="auto"/>
              <w:bottom w:val="outset" w:sz="6" w:space="0" w:color="auto"/>
              <w:right w:val="outset" w:sz="6" w:space="0" w:color="auto"/>
            </w:tcBorders>
            <w:hideMark/>
          </w:tcPr>
          <w:p w14:paraId="78753DE0" w14:textId="77777777" w:rsidR="00C428A0" w:rsidRPr="00B04A20" w:rsidRDefault="00C428A0">
            <w:pPr>
              <w:spacing w:before="100" w:beforeAutospacing="1" w:after="100" w:afterAutospacing="1"/>
              <w:jc w:val="center"/>
            </w:pPr>
            <w:r w:rsidRPr="00B04A20">
              <w:rPr>
                <w:bCs/>
              </w:rPr>
              <w:t>1,2,3,4,5</w:t>
            </w:r>
          </w:p>
        </w:tc>
      </w:tr>
      <w:tr w:rsidR="00C428A0" w14:paraId="46945898"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080BA424"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14:paraId="41A49EB1" w14:textId="77777777" w:rsidR="00C428A0" w:rsidRPr="00D26FC1" w:rsidRDefault="009A3687">
            <w:pPr>
              <w:spacing w:before="100" w:beforeAutospacing="1" w:after="100" w:afterAutospacing="1"/>
              <w:jc w:val="center"/>
              <w:rPr>
                <w:rFonts w:ascii="Arial" w:hAnsi="Arial" w:cs="Arial"/>
              </w:rPr>
            </w:pPr>
            <w:r w:rsidRPr="00D26FC1">
              <w:rPr>
                <w:rFonts w:ascii="Arial" w:hAnsi="Arial" w:cs="Arial"/>
              </w:rPr>
              <w:t>18 &amp; 19</w:t>
            </w:r>
            <w:r w:rsidRPr="00D26FC1">
              <w:rPr>
                <w:rFonts w:ascii="Arial" w:hAnsi="Arial" w:cs="Arial"/>
                <w:vertAlign w:val="superscript"/>
              </w:rPr>
              <w:t>th</w:t>
            </w:r>
            <w:r w:rsidRPr="00D26FC1">
              <w:rPr>
                <w:rFonts w:ascii="Arial" w:hAnsi="Arial" w:cs="Arial"/>
              </w:rPr>
              <w:t xml:space="preserve"> C. </w:t>
            </w:r>
            <w:r w:rsidR="00C428A0" w:rsidRPr="00D26FC1">
              <w:rPr>
                <w:rFonts w:ascii="Arial" w:hAnsi="Arial" w:cs="Arial"/>
              </w:rPr>
              <w:t xml:space="preserve">Rococo, Neoclassical, "isms" Chapter 17 </w:t>
            </w:r>
            <w:r w:rsidRPr="00D26FC1">
              <w:rPr>
                <w:rFonts w:ascii="Arial" w:hAnsi="Arial" w:cs="Arial"/>
              </w:rPr>
              <w:t>&amp;</w:t>
            </w:r>
            <w:r w:rsidR="00C428A0" w:rsidRPr="00D26FC1">
              <w:rPr>
                <w:rFonts w:ascii="Arial" w:hAnsi="Arial" w:cs="Arial"/>
              </w:rPr>
              <w:t xml:space="preserve"> 21</w:t>
            </w:r>
            <w:r w:rsidR="00C428A0" w:rsidRPr="00D26FC1">
              <w:rPr>
                <w:rFonts w:ascii="Arial" w:hAnsi="Arial" w:cs="Arial"/>
              </w:rPr>
              <w:br/>
              <w:t xml:space="preserve">Rapid political and progressive </w:t>
            </w:r>
            <w:r w:rsidR="00FD7903">
              <w:rPr>
                <w:rFonts w:ascii="Arial" w:hAnsi="Arial" w:cs="Arial"/>
              </w:rPr>
              <w:t xml:space="preserve">social </w:t>
            </w:r>
            <w:r w:rsidR="00C428A0" w:rsidRPr="00D26FC1">
              <w:rPr>
                <w:rFonts w:ascii="Arial" w:hAnsi="Arial" w:cs="Arial"/>
              </w:rPr>
              <w:t>change through artist's eyes</w:t>
            </w:r>
            <w:r w:rsidR="00D26FC1">
              <w:rPr>
                <w:rFonts w:ascii="Arial" w:hAnsi="Arial" w:cs="Arial"/>
              </w:rPr>
              <w:t xml:space="preserve"> – art as documented </w:t>
            </w:r>
            <w:r w:rsidR="00FD7903">
              <w:rPr>
                <w:rFonts w:ascii="Arial" w:hAnsi="Arial" w:cs="Arial"/>
              </w:rPr>
              <w:t>human expression.</w:t>
            </w:r>
            <w:r w:rsidR="00C428A0" w:rsidRPr="00D26FC1">
              <w:rPr>
                <w:rFonts w:ascii="Arial" w:hAnsi="Arial" w:cs="Arial"/>
              </w:rPr>
              <w:br/>
            </w:r>
            <w:r w:rsidR="00D26FC1">
              <w:rPr>
                <w:rFonts w:ascii="Arial" w:hAnsi="Arial" w:cs="Arial"/>
              </w:rPr>
              <w:t xml:space="preserve">Beyond western culture </w:t>
            </w:r>
            <w:r w:rsidR="00C428A0" w:rsidRPr="00D26FC1">
              <w:rPr>
                <w:rFonts w:ascii="Arial" w:hAnsi="Arial" w:cs="Arial"/>
              </w:rPr>
              <w:t>- portions of Chapters 18-20</w:t>
            </w:r>
          </w:p>
        </w:tc>
        <w:tc>
          <w:tcPr>
            <w:tcW w:w="750" w:type="pct"/>
            <w:tcBorders>
              <w:top w:val="outset" w:sz="6" w:space="0" w:color="auto"/>
              <w:left w:val="outset" w:sz="6" w:space="0" w:color="auto"/>
              <w:bottom w:val="outset" w:sz="6" w:space="0" w:color="auto"/>
              <w:right w:val="outset" w:sz="6" w:space="0" w:color="auto"/>
            </w:tcBorders>
            <w:hideMark/>
          </w:tcPr>
          <w:p w14:paraId="6368CD2E" w14:textId="77777777" w:rsidR="00C428A0" w:rsidRPr="00B04A20" w:rsidRDefault="00C428A0">
            <w:pPr>
              <w:spacing w:before="100" w:beforeAutospacing="1" w:after="100" w:afterAutospacing="1"/>
              <w:jc w:val="center"/>
            </w:pPr>
            <w:r w:rsidRPr="00B04A20">
              <w:rPr>
                <w:bCs/>
              </w:rPr>
              <w:t>1,2,3,4,5</w:t>
            </w:r>
          </w:p>
        </w:tc>
      </w:tr>
      <w:tr w:rsidR="00C428A0" w14:paraId="545E3047"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441794DD" w14:textId="77777777" w:rsidR="00C428A0" w:rsidRPr="00D26FC1" w:rsidRDefault="00C428A0">
            <w:pPr>
              <w:rPr>
                <w:rFonts w:ascii="Arial" w:hAnsi="Arial" w:cs="Arial"/>
              </w:rPr>
            </w:pPr>
            <w:r w:rsidRPr="00D26FC1">
              <w:rPr>
                <w:rFonts w:ascii="Arial" w:hAnsi="Arial" w:cs="Arial"/>
              </w:rPr>
              <w:t> </w:t>
            </w:r>
          </w:p>
        </w:tc>
        <w:tc>
          <w:tcPr>
            <w:tcW w:w="3050" w:type="pct"/>
            <w:tcBorders>
              <w:top w:val="outset" w:sz="6" w:space="0" w:color="auto"/>
              <w:left w:val="outset" w:sz="6" w:space="0" w:color="auto"/>
              <w:bottom w:val="outset" w:sz="6" w:space="0" w:color="auto"/>
              <w:right w:val="outset" w:sz="6" w:space="0" w:color="auto"/>
            </w:tcBorders>
            <w:hideMark/>
          </w:tcPr>
          <w:p w14:paraId="57B6AD5D"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Modern Art and Post Modern Art - Chapter 21-22</w:t>
            </w:r>
            <w:r w:rsidRPr="00D26FC1">
              <w:rPr>
                <w:rFonts w:ascii="Arial" w:hAnsi="Arial" w:cs="Arial"/>
              </w:rPr>
              <w:br/>
              <w:t>  Corruption &amp; the Elite Corporate world crumbles - whose art was it?</w:t>
            </w:r>
            <w:r w:rsidR="00D26FC1">
              <w:rPr>
                <w:rFonts w:ascii="Arial" w:hAnsi="Arial" w:cs="Arial"/>
              </w:rPr>
              <w:t xml:space="preserve"> Oscillation between utopian hope</w:t>
            </w:r>
            <w:r w:rsidR="00FD7903">
              <w:rPr>
                <w:rFonts w:ascii="Arial" w:hAnsi="Arial" w:cs="Arial"/>
              </w:rPr>
              <w:t>,</w:t>
            </w:r>
            <w:r w:rsidR="00D26FC1">
              <w:rPr>
                <w:rFonts w:ascii="Arial" w:hAnsi="Arial" w:cs="Arial"/>
              </w:rPr>
              <w:t xml:space="preserve"> cynical despair</w:t>
            </w:r>
            <w:r w:rsidR="00FD7903">
              <w:rPr>
                <w:rFonts w:ascii="Arial" w:hAnsi="Arial" w:cs="Arial"/>
              </w:rPr>
              <w:t>, and renewed romanticism</w:t>
            </w:r>
          </w:p>
          <w:p w14:paraId="1625A2C7" w14:textId="77777777" w:rsidR="00A61A71" w:rsidRPr="00D26FC1" w:rsidRDefault="00365258">
            <w:pPr>
              <w:spacing w:before="100" w:beforeAutospacing="1" w:after="100" w:afterAutospacing="1"/>
              <w:jc w:val="center"/>
              <w:rPr>
                <w:rFonts w:ascii="Arial" w:hAnsi="Arial" w:cs="Arial"/>
              </w:rPr>
            </w:pPr>
            <w:r w:rsidRPr="00D26FC1">
              <w:rPr>
                <w:rFonts w:ascii="Arial" w:hAnsi="Arial" w:cs="Arial"/>
                <w:noProof/>
              </w:rPr>
              <w:drawing>
                <wp:inline distT="0" distB="0" distL="0" distR="0" wp14:anchorId="3539B3ED" wp14:editId="01B8689D">
                  <wp:extent cx="1843030" cy="18430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modern view.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9410" cy="1849410"/>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14:paraId="3CE2658A" w14:textId="77777777" w:rsidR="00C428A0" w:rsidRPr="00B04A20" w:rsidRDefault="00C428A0">
            <w:pPr>
              <w:spacing w:before="100" w:beforeAutospacing="1" w:after="100" w:afterAutospacing="1"/>
              <w:jc w:val="center"/>
            </w:pPr>
            <w:r w:rsidRPr="00B04A20">
              <w:rPr>
                <w:bCs/>
              </w:rPr>
              <w:t>1,2,3,4,5</w:t>
            </w:r>
          </w:p>
        </w:tc>
      </w:tr>
      <w:tr w:rsidR="00C428A0" w14:paraId="5CEB6A2E" w14:textId="77777777"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14:paraId="3C6F0922" w14:textId="77777777" w:rsidR="00C428A0" w:rsidRPr="00D26FC1" w:rsidRDefault="00C428A0">
            <w:pPr>
              <w:spacing w:before="100" w:beforeAutospacing="1" w:after="100" w:afterAutospacing="1"/>
              <w:jc w:val="center"/>
              <w:rPr>
                <w:rFonts w:ascii="Arial" w:hAnsi="Arial" w:cs="Arial"/>
                <w:b/>
                <w:bCs/>
              </w:rPr>
            </w:pPr>
            <w:r w:rsidRPr="00D26FC1">
              <w:rPr>
                <w:rFonts w:ascii="Arial" w:hAnsi="Arial" w:cs="Arial"/>
                <w:b/>
                <w:bCs/>
              </w:rPr>
              <w:t> </w:t>
            </w:r>
            <w:r w:rsidR="00D26FC1" w:rsidRPr="00D26FC1">
              <w:rPr>
                <w:rFonts w:ascii="Arial" w:hAnsi="Arial" w:cs="Arial"/>
                <w:b/>
                <w:bCs/>
              </w:rPr>
              <w:t xml:space="preserve">Art </w:t>
            </w:r>
            <w:r w:rsidR="00BE0162">
              <w:rPr>
                <w:rFonts w:ascii="Arial" w:hAnsi="Arial" w:cs="Arial"/>
                <w:b/>
                <w:bCs/>
              </w:rPr>
              <w:t>f</w:t>
            </w:r>
            <w:r w:rsidR="00D26FC1" w:rsidRPr="00D26FC1">
              <w:rPr>
                <w:rFonts w:ascii="Arial" w:hAnsi="Arial" w:cs="Arial"/>
                <w:b/>
                <w:bCs/>
              </w:rPr>
              <w:t>rom Home</w:t>
            </w:r>
          </w:p>
        </w:tc>
        <w:tc>
          <w:tcPr>
            <w:tcW w:w="3050" w:type="pct"/>
            <w:tcBorders>
              <w:top w:val="outset" w:sz="6" w:space="0" w:color="auto"/>
              <w:left w:val="outset" w:sz="6" w:space="0" w:color="auto"/>
              <w:bottom w:val="outset" w:sz="6" w:space="0" w:color="auto"/>
              <w:right w:val="outset" w:sz="6" w:space="0" w:color="auto"/>
            </w:tcBorders>
            <w:hideMark/>
          </w:tcPr>
          <w:p w14:paraId="0ABE2210" w14:textId="77777777" w:rsidR="00C428A0" w:rsidRPr="00D26FC1" w:rsidRDefault="00C428A0">
            <w:pPr>
              <w:spacing w:before="100" w:beforeAutospacing="1" w:after="100" w:afterAutospacing="1"/>
              <w:jc w:val="center"/>
              <w:rPr>
                <w:rFonts w:ascii="Arial" w:hAnsi="Arial" w:cs="Arial"/>
              </w:rPr>
            </w:pPr>
            <w:r w:rsidRPr="00D26FC1">
              <w:rPr>
                <w:rFonts w:ascii="Arial" w:hAnsi="Arial" w:cs="Arial"/>
              </w:rPr>
              <w:t xml:space="preserve">To sum it all up, Art </w:t>
            </w:r>
            <w:r w:rsidR="00BE0162">
              <w:rPr>
                <w:rFonts w:ascii="Arial" w:hAnsi="Arial" w:cs="Arial"/>
              </w:rPr>
              <w:t>f</w:t>
            </w:r>
            <w:r w:rsidRPr="00D26FC1">
              <w:rPr>
                <w:rFonts w:ascii="Arial" w:hAnsi="Arial" w:cs="Arial"/>
              </w:rPr>
              <w:t>rom Home Paper   "Got Art"?</w:t>
            </w:r>
          </w:p>
        </w:tc>
        <w:tc>
          <w:tcPr>
            <w:tcW w:w="750" w:type="pct"/>
            <w:tcBorders>
              <w:top w:val="outset" w:sz="6" w:space="0" w:color="auto"/>
              <w:left w:val="outset" w:sz="6" w:space="0" w:color="auto"/>
              <w:bottom w:val="outset" w:sz="6" w:space="0" w:color="auto"/>
              <w:right w:val="outset" w:sz="6" w:space="0" w:color="auto"/>
            </w:tcBorders>
            <w:hideMark/>
          </w:tcPr>
          <w:p w14:paraId="3B2D88F1" w14:textId="77777777" w:rsidR="00C428A0" w:rsidRPr="00B04A20" w:rsidRDefault="00C428A0">
            <w:pPr>
              <w:spacing w:before="100" w:beforeAutospacing="1" w:after="100" w:afterAutospacing="1"/>
              <w:jc w:val="center"/>
            </w:pPr>
            <w:r w:rsidRPr="00B04A20">
              <w:rPr>
                <w:bCs/>
              </w:rPr>
              <w:t>1,2,3,4,5</w:t>
            </w:r>
          </w:p>
        </w:tc>
      </w:tr>
    </w:tbl>
    <w:p w14:paraId="4E553E60" w14:textId="77777777" w:rsidR="009A594F" w:rsidRPr="009A594F" w:rsidRDefault="009A594F" w:rsidP="00B21D34">
      <w:pPr>
        <w:tabs>
          <w:tab w:val="left" w:pos="360"/>
        </w:tabs>
        <w:rPr>
          <w:rFonts w:ascii="Calibri" w:hAnsi="Calibri" w:cs="Arial"/>
          <w:b/>
          <w:szCs w:val="20"/>
        </w:rPr>
      </w:pPr>
    </w:p>
    <w:p w14:paraId="3746D6A5" w14:textId="77777777" w:rsidR="00450EB7" w:rsidRPr="00B00F41" w:rsidRDefault="00450EB7" w:rsidP="00B21D34">
      <w:pPr>
        <w:tabs>
          <w:tab w:val="left" w:pos="360"/>
        </w:tabs>
        <w:rPr>
          <w:rFonts w:ascii="Lucida Handwriting" w:hAnsi="Lucida Handwriting" w:cs="Arial"/>
          <w:szCs w:val="20"/>
        </w:rPr>
      </w:pPr>
    </w:p>
    <w:p w14:paraId="33A555C1" w14:textId="77777777" w:rsidR="00464AEE" w:rsidRPr="00804F48" w:rsidRDefault="00464AEE" w:rsidP="00C438FD">
      <w:pPr>
        <w:pBdr>
          <w:bottom w:val="single" w:sz="4" w:space="1" w:color="auto"/>
        </w:pBdr>
        <w:rPr>
          <w:rFonts w:ascii="Arial" w:hAnsi="Arial" w:cs="Arial"/>
          <w:b/>
          <w:szCs w:val="20"/>
        </w:rPr>
      </w:pPr>
      <w:r w:rsidRPr="00804F48">
        <w:rPr>
          <w:rFonts w:ascii="Arial" w:hAnsi="Arial" w:cs="Arial"/>
          <w:b/>
          <w:szCs w:val="20"/>
        </w:rPr>
        <w:t>ATTENDANCE POLICY</w:t>
      </w:r>
    </w:p>
    <w:p w14:paraId="68D79079" w14:textId="77777777" w:rsidR="00315A03" w:rsidRP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All absences are considered to be unauthorized unless the student is absent due to 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 xml:space="preserve">Persistent, unjustified absences from classes or </w:t>
      </w:r>
      <w:r w:rsidRPr="00315A03">
        <w:rPr>
          <w:rFonts w:asciiTheme="minorHAnsi" w:hAnsiTheme="minorHAnsi"/>
        </w:rPr>
        <w:lastRenderedPageBreak/>
        <w:t>laboratories will be considered sufficient cause for College officials to drop a student from the rolls of the College.</w:t>
      </w:r>
      <w:r>
        <w:rPr>
          <w:rFonts w:asciiTheme="minorHAnsi" w:hAnsiTheme="minorHAnsi"/>
        </w:rPr>
        <w:t xml:space="preserve"> From Board Policy FC (LOCAL)</w:t>
      </w:r>
    </w:p>
    <w:p w14:paraId="30CE571D" w14:textId="77777777"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w:t>
      </w:r>
      <w:r w:rsidR="00EE2B8E">
        <w:rPr>
          <w:rFonts w:ascii="Calibri" w:hAnsi="Calibri"/>
        </w:rPr>
        <w:t>posted in the current NCTC Academic Calendar.</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14:paraId="230CBB9A" w14:textId="77777777" w:rsidTr="000B6F8E">
        <w:trPr>
          <w:trHeight w:val="280"/>
        </w:trPr>
        <w:tc>
          <w:tcPr>
            <w:tcW w:w="9554" w:type="dxa"/>
            <w:shd w:val="clear" w:color="auto" w:fill="auto"/>
          </w:tcPr>
          <w:p w14:paraId="76F0AF40" w14:textId="77777777" w:rsidR="00C322F8" w:rsidRPr="00804F48" w:rsidRDefault="00C322F8" w:rsidP="00DB7999">
            <w:pPr>
              <w:rPr>
                <w:rFonts w:ascii="Arial" w:hAnsi="Arial" w:cs="Arial"/>
              </w:rPr>
            </w:pPr>
          </w:p>
          <w:p w14:paraId="0A80218A" w14:textId="77777777" w:rsidR="001902B9" w:rsidRDefault="00C428A0" w:rsidP="00C428A0">
            <w:pPr>
              <w:rPr>
                <w:rFonts w:ascii="Arial" w:hAnsi="Arial" w:cs="Arial"/>
                <w:bCs/>
                <w:sz w:val="20"/>
                <w:szCs w:val="20"/>
              </w:rPr>
            </w:pPr>
            <w:r w:rsidRPr="00804F48">
              <w:rPr>
                <w:rFonts w:ascii="Arial" w:hAnsi="Arial" w:cs="Arial"/>
                <w:b/>
                <w:bCs/>
              </w:rPr>
              <w:t>Online Art Appreciation Class Participation/Attendance</w:t>
            </w:r>
            <w:r w:rsidR="00365258">
              <w:rPr>
                <w:rFonts w:ascii="Arial" w:hAnsi="Arial" w:cs="Arial"/>
                <w:b/>
                <w:bCs/>
                <w:noProof/>
              </w:rPr>
              <w:drawing>
                <wp:inline distT="0" distB="0" distL="0" distR="0" wp14:anchorId="1A91F686" wp14:editId="6CAB41F4">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14">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365258">
              <w:rPr>
                <w:rFonts w:ascii="Arial" w:hAnsi="Arial" w:cs="Arial"/>
                <w:b/>
                <w:bCs/>
              </w:rPr>
              <w:br/>
            </w:r>
            <w:r>
              <w:rPr>
                <w:rFonts w:ascii="Arial" w:hAnsi="Arial" w:cs="Arial"/>
                <w:b/>
                <w:bCs/>
                <w:sz w:val="20"/>
                <w:szCs w:val="20"/>
              </w:rPr>
              <w:br/>
            </w:r>
            <w:r>
              <w:rPr>
                <w:rFonts w:ascii="Arial" w:hAnsi="Arial" w:cs="Arial"/>
                <w:bCs/>
                <w:sz w:val="20"/>
                <w:szCs w:val="20"/>
              </w:rPr>
              <w:t>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grade of "F."  In addition to required assignments submitted to a drop</w:t>
            </w:r>
            <w:r w:rsidR="00EE2B8E">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8207A3">
              <w:rPr>
                <w:rFonts w:ascii="Arial" w:hAnsi="Arial" w:cs="Arial"/>
                <w:bCs/>
                <w:sz w:val="20"/>
                <w:szCs w:val="20"/>
              </w:rPr>
              <w:br/>
            </w:r>
            <w:r w:rsidR="001902B9">
              <w:rPr>
                <w:rFonts w:ascii="Arial" w:hAnsi="Arial" w:cs="Arial"/>
                <w:bCs/>
                <w:sz w:val="20"/>
                <w:szCs w:val="20"/>
              </w:rPr>
              <w:br/>
            </w:r>
          </w:p>
          <w:p w14:paraId="70936533" w14:textId="77777777" w:rsidR="001902B9" w:rsidRPr="00895DB8" w:rsidRDefault="00895DB8" w:rsidP="00C428A0">
            <w:pPr>
              <w:rPr>
                <w:rFonts w:ascii="Arial" w:hAnsi="Arial" w:cs="Arial"/>
                <w:b/>
              </w:rPr>
            </w:pPr>
            <w:r w:rsidRPr="00895DB8">
              <w:rPr>
                <w:rFonts w:ascii="Arial" w:hAnsi="Arial" w:cs="Arial"/>
                <w:b/>
              </w:rPr>
              <w:t>Course Description</w:t>
            </w:r>
          </w:p>
          <w:p w14:paraId="619E4CF6" w14:textId="77777777" w:rsidR="001902B9" w:rsidRPr="001902B9" w:rsidRDefault="001902B9" w:rsidP="001902B9">
            <w:pPr>
              <w:rPr>
                <w:rFonts w:ascii="Calibri" w:hAnsi="Calibri"/>
                <w:b/>
              </w:rPr>
            </w:pPr>
            <w:r w:rsidRPr="00365258">
              <w:rPr>
                <w:rFonts w:ascii="Lucida Handwriting" w:hAnsi="Lucida Handwriting"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 museums, take digital photos and submit assignments through the LMS platform.</w:t>
            </w:r>
          </w:p>
          <w:p w14:paraId="10FB67E4" w14:textId="77777777" w:rsidR="00E37302" w:rsidRDefault="001902B9" w:rsidP="001902B9">
            <w:pPr>
              <w:rPr>
                <w:rFonts w:ascii="Lucida Handwriting" w:hAnsi="Lucida Handwriting" w:cs="Arial"/>
                <w:b/>
                <w:bCs/>
              </w:rPr>
            </w:pPr>
            <w:r>
              <w:rPr>
                <w:rFonts w:ascii="Arial" w:hAnsi="Arial" w:cs="Arial"/>
                <w:sz w:val="20"/>
                <w:szCs w:val="20"/>
              </w:rPr>
              <w:br/>
            </w:r>
            <w:r w:rsidRPr="00365258">
              <w:rPr>
                <w:rFonts w:ascii="Lucida Handwriting" w:hAnsi="Lucida Handwriting" w:cs="Arial"/>
                <w:bCs/>
                <w:sz w:val="20"/>
                <w:szCs w:val="20"/>
              </w:rPr>
              <w:br/>
            </w:r>
          </w:p>
          <w:p w14:paraId="17CD463C" w14:textId="3363F230" w:rsidR="00C428A0" w:rsidRDefault="001902B9" w:rsidP="001902B9">
            <w:pPr>
              <w:rPr>
                <w:rFonts w:ascii="Calibri" w:hAnsi="Calibri" w:cs="Arial"/>
                <w:b/>
                <w:szCs w:val="20"/>
              </w:rPr>
            </w:pPr>
            <w:r w:rsidRPr="00804F48">
              <w:rPr>
                <w:rFonts w:ascii="Arial" w:hAnsi="Arial" w:cs="Arial"/>
                <w:b/>
                <w:bCs/>
              </w:rPr>
              <w:t>Required Field Trips</w:t>
            </w:r>
            <w:r w:rsidR="00CA74A6">
              <w:rPr>
                <w:rFonts w:ascii="Arial" w:hAnsi="Arial" w:cs="Arial"/>
                <w:b/>
                <w:bCs/>
              </w:rPr>
              <w:t>- Museum Visit Cancelled for Summer 2020.</w:t>
            </w:r>
            <w:r w:rsidR="00CA74A6">
              <w:rPr>
                <w:rFonts w:ascii="Arial" w:hAnsi="Arial" w:cs="Arial"/>
                <w:b/>
                <w:bCs/>
              </w:rPr>
              <w:br/>
            </w:r>
            <w:r w:rsidR="00CA74A6" w:rsidRPr="00CA74A6">
              <w:rPr>
                <w:rFonts w:ascii="Arial" w:hAnsi="Arial" w:cs="Arial"/>
                <w:b/>
                <w:bCs/>
                <w:color w:val="FF0000"/>
              </w:rPr>
              <w:t>The Outdoor Sculpture Assignment is still required.</w:t>
            </w:r>
            <w:r w:rsidR="008207A3" w:rsidRPr="00CA74A6">
              <w:rPr>
                <w:rFonts w:ascii="Arial" w:hAnsi="Arial" w:cs="Arial"/>
                <w:b/>
                <w:bCs/>
                <w:color w:val="FF0000"/>
              </w:rPr>
              <w:br/>
            </w:r>
            <w:r w:rsidRPr="00CA74A6">
              <w:rPr>
                <w:rFonts w:ascii="Arial" w:hAnsi="Arial" w:cs="Arial"/>
                <w:color w:val="FF0000"/>
              </w:rPr>
              <w:t xml:space="preserve"> </w:t>
            </w:r>
            <w:r w:rsidRPr="00CA74A6">
              <w:rPr>
                <w:rFonts w:ascii="Arial" w:hAnsi="Arial" w:cs="Arial"/>
                <w:color w:val="FF0000"/>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w:t>
            </w:r>
            <w:r w:rsidR="0078782B">
              <w:rPr>
                <w:rFonts w:ascii="Arial" w:hAnsi="Arial" w:cs="Arial"/>
                <w:bCs/>
                <w:sz w:val="20"/>
                <w:szCs w:val="20"/>
              </w:rPr>
              <w:t xml:space="preserve">art </w:t>
            </w:r>
            <w:r>
              <w:rPr>
                <w:rFonts w:ascii="Arial" w:hAnsi="Arial" w:cs="Arial"/>
                <w:bCs/>
                <w:sz w:val="20"/>
                <w:szCs w:val="20"/>
              </w:rPr>
              <w:t xml:space="preserve">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your paper by the due date to receive credit for this course. Other museums or visits earlier than the current semester are not acceptable for this requirement.</w:t>
            </w:r>
            <w:r>
              <w:rPr>
                <w:rFonts w:ascii="Arial" w:hAnsi="Arial" w:cs="Arial"/>
                <w:bCs/>
                <w:sz w:val="20"/>
                <w:szCs w:val="20"/>
              </w:rPr>
              <w:br/>
            </w:r>
            <w:r w:rsidRPr="00CA74A6">
              <w:rPr>
                <w:rFonts w:ascii="Arial" w:hAnsi="Arial" w:cs="Arial"/>
                <w:bCs/>
                <w:color w:val="FF0000"/>
                <w:sz w:val="20"/>
                <w:szCs w:val="20"/>
              </w:rPr>
              <w:t xml:space="preserve">In the real environment during the present semester in the D/FW area, you are also required to search for and photograph outdoor sculpture in your own regional area. </w:t>
            </w:r>
            <w:r w:rsidRPr="00CA74A6">
              <w:rPr>
                <w:rFonts w:ascii="Arial" w:hAnsi="Arial" w:cs="Arial"/>
                <w:bCs/>
                <w:color w:val="FF0000"/>
                <w:sz w:val="20"/>
                <w:szCs w:val="20"/>
              </w:rPr>
              <w:br/>
            </w:r>
            <w:r w:rsidR="00C428A0" w:rsidRPr="00CA74A6">
              <w:rPr>
                <w:rFonts w:ascii="Arial" w:hAnsi="Arial" w:cs="Arial"/>
                <w:bCs/>
                <w:color w:val="FF0000"/>
                <w:sz w:val="20"/>
                <w:szCs w:val="20"/>
              </w:rPr>
              <w:br/>
            </w:r>
          </w:p>
          <w:p w14:paraId="390C2C50" w14:textId="77777777" w:rsidR="00C428A0" w:rsidRDefault="00C428A0" w:rsidP="00DB7999">
            <w:pPr>
              <w:rPr>
                <w:rFonts w:ascii="Calibri" w:hAnsi="Calibri"/>
              </w:rPr>
            </w:pPr>
          </w:p>
        </w:tc>
      </w:tr>
    </w:tbl>
    <w:p w14:paraId="3A85C1D0" w14:textId="77777777" w:rsidR="00D0626A" w:rsidRDefault="00450EB7" w:rsidP="00D0626A">
      <w:pPr>
        <w:pBdr>
          <w:bottom w:val="single" w:sz="8" w:space="1" w:color="auto"/>
        </w:pBdr>
        <w:rPr>
          <w:rFonts w:ascii="Calibri" w:hAnsi="Calibri"/>
          <w:b/>
        </w:rPr>
      </w:pPr>
      <w:r w:rsidRPr="00804F48">
        <w:rPr>
          <w:rFonts w:ascii="Arial" w:hAnsi="Arial" w:cs="Arial"/>
          <w:b/>
        </w:rPr>
        <w:t>DISABILITY SERVICES</w:t>
      </w:r>
      <w:r>
        <w:rPr>
          <w:rFonts w:ascii="Calibri" w:hAnsi="Calibri"/>
          <w:b/>
        </w:rPr>
        <w:t xml:space="preserve">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14:paraId="38690B40"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lastRenderedPageBreak/>
        <w:t xml:space="preserve">The Office for Students with Disabilities (OSD) provides support services for students with disabilities, students enrolled in technical areas of study, and students who are classified as special populations (i.e. single parents). </w:t>
      </w:r>
    </w:p>
    <w:p w14:paraId="30E1630E"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14:paraId="51A1CA87" w14:textId="77777777"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14:paraId="46E390F5" w14:textId="77777777" w:rsidR="008E4BF5" w:rsidRPr="00B21D34" w:rsidRDefault="008E4BF5" w:rsidP="008E4BF5">
      <w:pPr>
        <w:pStyle w:val="NoSpacing"/>
        <w:rPr>
          <w:rFonts w:asciiTheme="minorHAnsi" w:hAnsiTheme="minorHAnsi"/>
          <w:b/>
          <w:u w:val="single"/>
        </w:rPr>
      </w:pPr>
      <w:r w:rsidRPr="00804F48">
        <w:rPr>
          <w:rFonts w:ascii="Arial" w:hAnsi="Arial" w:cs="Arial"/>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(For classes in the Core)</w:t>
      </w:r>
      <w:r w:rsidRPr="00B21D34">
        <w:rPr>
          <w:rFonts w:asciiTheme="minorHAnsi" w:hAnsiTheme="minorHAnsi"/>
          <w:u w:val="single"/>
        </w:rPr>
        <w:t>________</w:t>
      </w:r>
      <w:r w:rsidRPr="00B21D34">
        <w:tab/>
      </w:r>
    </w:p>
    <w:p w14:paraId="233CE0C5" w14:textId="77777777"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14:paraId="7187B044" w14:textId="77777777"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14:paraId="7D822493"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14:paraId="04C20F9F"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14:paraId="23DDEFC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14:paraId="144359F1" w14:textId="77777777" w:rsidR="008E4BF5" w:rsidRDefault="00450EB7" w:rsidP="008E4BF5">
      <w:pPr>
        <w:pStyle w:val="NoSpacing"/>
      </w:pPr>
      <w:r w:rsidRPr="008C42CC">
        <w:rPr>
          <w:rFonts w:ascii="Wingdings" w:hAnsi="Wingdings"/>
        </w:rPr>
        <w:t></w:t>
      </w:r>
      <w:r w:rsidR="00463AFC">
        <w:rPr>
          <w:rFonts w:ascii="Wingdings" w:hAnsi="Wingdings"/>
        </w:rPr>
        <w:t></w:t>
      </w:r>
      <w:r w:rsidR="008E4BF5" w:rsidRPr="00B21D34">
        <w:tab/>
      </w:r>
      <w:r w:rsidR="008E4BF5" w:rsidRPr="00A76CB5">
        <w:rPr>
          <w:rFonts w:asciiTheme="minorHAnsi" w:hAnsiTheme="minorHAnsi"/>
        </w:rPr>
        <w:t>Creative Arts</w:t>
      </w:r>
    </w:p>
    <w:p w14:paraId="76DE2713" w14:textId="77777777"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14:paraId="438DEA68" w14:textId="77777777" w:rsidR="001902B9" w:rsidRDefault="001902B9" w:rsidP="008E4BF5">
      <w:pPr>
        <w:pStyle w:val="NoSpacing"/>
        <w:rPr>
          <w:rFonts w:asciiTheme="minorHAnsi" w:hAnsiTheme="minorHAnsi"/>
        </w:rPr>
      </w:pPr>
    </w:p>
    <w:p w14:paraId="36665DD7" w14:textId="77777777" w:rsidR="0033048B" w:rsidRDefault="0033048B" w:rsidP="008E4BF5">
      <w:pPr>
        <w:pStyle w:val="NoSpacing"/>
        <w:rPr>
          <w:rFonts w:asciiTheme="minorHAnsi" w:hAnsiTheme="minorHAnsi"/>
        </w:rPr>
      </w:pPr>
    </w:p>
    <w:p w14:paraId="102AD494" w14:textId="77777777" w:rsidR="0033048B" w:rsidRDefault="0033048B" w:rsidP="008E4BF5">
      <w:pPr>
        <w:pStyle w:val="NoSpacing"/>
        <w:rPr>
          <w:rFonts w:asciiTheme="minorHAnsi" w:hAnsiTheme="minorHAnsi"/>
        </w:rPr>
      </w:pPr>
    </w:p>
    <w:p w14:paraId="5629F294" w14:textId="77777777" w:rsidR="0033048B" w:rsidRDefault="0033048B" w:rsidP="008E4BF5">
      <w:pPr>
        <w:pStyle w:val="NoSpacing"/>
        <w:rPr>
          <w:rFonts w:asciiTheme="minorHAnsi" w:hAnsiTheme="minorHAnsi"/>
        </w:rPr>
      </w:pPr>
    </w:p>
    <w:p w14:paraId="224BF62D" w14:textId="77777777" w:rsidR="001902B9" w:rsidRDefault="001902B9" w:rsidP="008E4BF5">
      <w:pPr>
        <w:pStyle w:val="NoSpacing"/>
        <w:rPr>
          <w:rFonts w:asciiTheme="minorHAnsi" w:hAnsiTheme="minorHAnsi"/>
        </w:rPr>
      </w:pPr>
    </w:p>
    <w:p w14:paraId="572FF117" w14:textId="77777777" w:rsidR="001902B9" w:rsidRDefault="001902B9" w:rsidP="008E4BF5">
      <w:pPr>
        <w:pStyle w:val="NoSpacing"/>
        <w:rPr>
          <w:rFonts w:asciiTheme="minorHAnsi" w:hAnsiTheme="minorHAnsi"/>
        </w:rPr>
      </w:pPr>
    </w:p>
    <w:p w14:paraId="6540E9E7" w14:textId="77777777" w:rsidR="00315A03" w:rsidRPr="00B21D34" w:rsidRDefault="00315A03" w:rsidP="008E4BF5">
      <w:pPr>
        <w:pStyle w:val="NoSpacing"/>
      </w:pPr>
    </w:p>
    <w:p w14:paraId="065A280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14:paraId="4BBD3CC0"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14:paraId="35D066CB" w14:textId="77777777"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14:paraId="170459CF" w14:textId="77777777" w:rsidR="008E4BF5" w:rsidRDefault="008E4BF5" w:rsidP="008E4BF5">
      <w:pPr>
        <w:rPr>
          <w:rFonts w:ascii="Calibri" w:hAnsi="Calibri" w:cs="Arial"/>
          <w:szCs w:val="20"/>
        </w:rPr>
      </w:pPr>
    </w:p>
    <w:p w14:paraId="1CF6086F" w14:textId="77777777"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14:paraId="25AE4093" w14:textId="77777777"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14:paraId="28F00E5C" w14:textId="77777777"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14:paraId="1C63B9CA" w14:textId="77777777"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14:paraId="38DB301B" w14:textId="77777777"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14:paraId="4BD15EB7"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14:paraId="3A2B6354" w14:textId="77777777" w:rsidR="00B15A52" w:rsidRDefault="00B15A52" w:rsidP="008E4BF5">
      <w:pPr>
        <w:tabs>
          <w:tab w:val="left" w:pos="360"/>
        </w:tabs>
        <w:ind w:left="360" w:hanging="360"/>
        <w:rPr>
          <w:rFonts w:ascii="Calibri" w:hAnsi="Calibri" w:cs="Calibri"/>
        </w:rPr>
      </w:pPr>
    </w:p>
    <w:p w14:paraId="2D8E66FB" w14:textId="77777777"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14:paraId="4B118060" w14:textId="77777777"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14:paraId="7976D0DE" w14:textId="77777777"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14:paraId="5E37C75D" w14:textId="77777777"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14:paraId="1CE81839" w14:textId="77777777"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14:paraId="0EF60998" w14:textId="77777777" w:rsidR="00A76CB5" w:rsidRPr="00A76CB5" w:rsidRDefault="00A76CB5" w:rsidP="00A76CB5">
      <w:pPr>
        <w:rPr>
          <w:rFonts w:ascii="Calibri" w:hAnsi="Calibri"/>
          <w:b/>
          <w:sz w:val="20"/>
          <w:szCs w:val="20"/>
        </w:rPr>
      </w:pPr>
      <w:r w:rsidRPr="00A76CB5">
        <w:rPr>
          <w:rFonts w:ascii="Wingdings" w:hAnsi="Wingdings"/>
          <w:b/>
        </w:rPr>
        <w:t></w:t>
      </w:r>
      <w:r w:rsidR="00463AFC">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14:paraId="0FDAB941" w14:textId="77777777"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14:paraId="5501AC75" w14:textId="77777777" w:rsidR="001968E4" w:rsidRDefault="001968E4" w:rsidP="00A76CB5">
      <w:pPr>
        <w:rPr>
          <w:rFonts w:ascii="Calibri" w:hAnsi="Calibri"/>
        </w:rPr>
      </w:pPr>
    </w:p>
    <w:p w14:paraId="3C41E709" w14:textId="77777777"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14:paraId="474918A3" w14:textId="77777777"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14:paraId="5A431349" w14:textId="77777777" w:rsidR="005833BD" w:rsidRDefault="005833BD" w:rsidP="00304189">
      <w:pPr>
        <w:rPr>
          <w:rFonts w:ascii="Calibri" w:hAnsi="Calibri"/>
        </w:rPr>
      </w:pPr>
    </w:p>
    <w:p w14:paraId="5A47AAD7" w14:textId="77777777"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14:paraId="0A71D359" w14:textId="77777777"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14:paraId="4BC5BD9F" w14:textId="77777777" w:rsidR="001258D0" w:rsidRDefault="001258D0" w:rsidP="005833BD">
      <w:pPr>
        <w:rPr>
          <w:rFonts w:ascii="Calibri" w:hAnsi="Calibri"/>
        </w:rPr>
      </w:pPr>
    </w:p>
    <w:p w14:paraId="7C0850C1" w14:textId="77777777" w:rsidR="001258D0"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p>
    <w:p w14:paraId="660EEDB4" w14:textId="77777777" w:rsidR="001258D0" w:rsidRPr="00365258" w:rsidRDefault="001258D0" w:rsidP="0033048B">
      <w:pPr>
        <w:pStyle w:val="ListParagraph"/>
        <w:rPr>
          <w:rFonts w:ascii="Lucida Handwriting" w:hAnsi="Lucida Handwriting"/>
        </w:rPr>
      </w:pPr>
    </w:p>
    <w:p w14:paraId="65C1FA50" w14:textId="77777777" w:rsidR="00304189" w:rsidRPr="00804F48" w:rsidRDefault="00304189" w:rsidP="00A76CB5">
      <w:pPr>
        <w:rPr>
          <w:rFonts w:ascii="Arial" w:hAnsi="Arial" w:cs="Arial"/>
          <w:b/>
        </w:rPr>
      </w:pPr>
    </w:p>
    <w:p w14:paraId="5DACCCCA" w14:textId="77777777" w:rsidR="00304189" w:rsidRPr="00804F48" w:rsidRDefault="001258D0" w:rsidP="00A76CB5">
      <w:pPr>
        <w:rPr>
          <w:rFonts w:ascii="Arial" w:hAnsi="Arial" w:cs="Arial"/>
          <w:b/>
        </w:rPr>
      </w:pPr>
      <w:r w:rsidRPr="00804F48">
        <w:rPr>
          <w:rFonts w:ascii="Arial" w:hAnsi="Arial" w:cs="Arial"/>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14:paraId="44B0113D" w14:textId="77777777" w:rsidTr="00A76CB5">
        <w:trPr>
          <w:trHeight w:val="252"/>
        </w:trPr>
        <w:tc>
          <w:tcPr>
            <w:tcW w:w="3447" w:type="dxa"/>
          </w:tcPr>
          <w:p w14:paraId="493959A4"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14:paraId="3830D6E0" w14:textId="77777777"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14:paraId="6B788479" w14:textId="77777777" w:rsidTr="00A76CB5">
        <w:trPr>
          <w:trHeight w:val="252"/>
        </w:trPr>
        <w:tc>
          <w:tcPr>
            <w:tcW w:w="3447" w:type="dxa"/>
          </w:tcPr>
          <w:p w14:paraId="31921E0A"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14:paraId="3AC1C0CA"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4D97270B" w14:textId="77777777" w:rsidR="001902B9" w:rsidRDefault="001902B9" w:rsidP="00732B5A">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14:paraId="4D44DEDC"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360DDF86" w14:textId="77777777" w:rsidR="001902B9" w:rsidRDefault="001902B9" w:rsidP="00732B5A">
                  <w:pPr>
                    <w:framePr w:hSpace="180" w:wrap="around" w:vAnchor="text" w:hAnchor="margin" w:y="1"/>
                    <w:spacing w:line="276" w:lineRule="auto"/>
                    <w:suppressOverlap/>
                    <w:jc w:val="both"/>
                    <w:rPr>
                      <w:rFonts w:ascii="Calibri" w:hAnsi="Calibri"/>
                    </w:rPr>
                  </w:pPr>
                </w:p>
              </w:tc>
            </w:tr>
            <w:tr w:rsidR="001902B9" w14:paraId="70036086" w14:textId="77777777" w:rsidTr="001902B9">
              <w:tc>
                <w:tcPr>
                  <w:tcW w:w="5868" w:type="dxa"/>
                  <w:tcBorders>
                    <w:top w:val="single" w:sz="4" w:space="0" w:color="auto"/>
                    <w:left w:val="single" w:sz="4" w:space="0" w:color="auto"/>
                    <w:bottom w:val="single" w:sz="4" w:space="0" w:color="auto"/>
                    <w:right w:val="single" w:sz="4" w:space="0" w:color="auto"/>
                  </w:tcBorders>
                  <w:hideMark/>
                </w:tcPr>
                <w:p w14:paraId="66268D30" w14:textId="77777777" w:rsidR="001902B9" w:rsidRDefault="001902B9" w:rsidP="00732B5A">
                  <w:pPr>
                    <w:framePr w:hSpace="180" w:wrap="around" w:vAnchor="text" w:hAnchor="margin" w:y="1"/>
                    <w:spacing w:line="276" w:lineRule="auto"/>
                    <w:suppressOverlap/>
                    <w:jc w:val="both"/>
                    <w:rPr>
                      <w:rFonts w:ascii="Calibri" w:hAnsi="Calibri"/>
                    </w:rPr>
                  </w:pPr>
                </w:p>
              </w:tc>
            </w:tr>
          </w:tbl>
          <w:p w14:paraId="4C9AD8B5" w14:textId="77777777" w:rsidR="00A76CB5" w:rsidRPr="00E56E0C" w:rsidRDefault="00A76CB5" w:rsidP="00A76CB5">
            <w:pPr>
              <w:spacing w:line="276" w:lineRule="auto"/>
              <w:jc w:val="both"/>
              <w:rPr>
                <w:rFonts w:ascii="Calibri" w:hAnsi="Calibri"/>
              </w:rPr>
            </w:pPr>
          </w:p>
        </w:tc>
      </w:tr>
      <w:tr w:rsidR="00A76CB5" w:rsidRPr="00334059" w14:paraId="07B2E669" w14:textId="77777777" w:rsidTr="00A76CB5">
        <w:trPr>
          <w:trHeight w:val="252"/>
        </w:trPr>
        <w:tc>
          <w:tcPr>
            <w:tcW w:w="3447" w:type="dxa"/>
            <w:tcBorders>
              <w:bottom w:val="single" w:sz="4" w:space="0" w:color="auto"/>
            </w:tcBorders>
          </w:tcPr>
          <w:p w14:paraId="097F054E"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14:paraId="68FB31D0" w14:textId="77777777"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14:paraId="608875C0" w14:textId="77777777" w:rsidTr="00A76CB5">
        <w:trPr>
          <w:trHeight w:val="150"/>
        </w:trPr>
        <w:tc>
          <w:tcPr>
            <w:tcW w:w="3447" w:type="dxa"/>
            <w:tcBorders>
              <w:bottom w:val="thickThinSmallGap" w:sz="24" w:space="0" w:color="auto"/>
            </w:tcBorders>
          </w:tcPr>
          <w:p w14:paraId="753E088F"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14:paraId="67DB3B8D" w14:textId="77777777"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14:paraId="7964AD9E" w14:textId="77777777" w:rsidTr="00A76CB5">
        <w:trPr>
          <w:trHeight w:val="252"/>
        </w:trPr>
        <w:tc>
          <w:tcPr>
            <w:tcW w:w="3447" w:type="dxa"/>
            <w:tcBorders>
              <w:top w:val="single" w:sz="4" w:space="0" w:color="auto"/>
            </w:tcBorders>
          </w:tcPr>
          <w:p w14:paraId="6E1A254F" w14:textId="77777777"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14:paraId="7C162A60" w14:textId="77777777" w:rsidR="00A76CB5" w:rsidRPr="00E56E0C" w:rsidRDefault="00D10227" w:rsidP="00A76CB5">
            <w:pPr>
              <w:spacing w:line="276" w:lineRule="auto"/>
              <w:jc w:val="both"/>
              <w:rPr>
                <w:rFonts w:ascii="Calibri" w:hAnsi="Calibri"/>
              </w:rPr>
            </w:pPr>
            <w:r>
              <w:rPr>
                <w:rFonts w:ascii="Calibri" w:hAnsi="Calibri"/>
              </w:rPr>
              <w:t>Sarah Flusche</w:t>
            </w:r>
          </w:p>
        </w:tc>
      </w:tr>
      <w:tr w:rsidR="00A76CB5" w:rsidRPr="00334059" w14:paraId="3BDD15DE" w14:textId="77777777" w:rsidTr="00A76CB5">
        <w:trPr>
          <w:trHeight w:val="252"/>
        </w:trPr>
        <w:tc>
          <w:tcPr>
            <w:tcW w:w="3447" w:type="dxa"/>
          </w:tcPr>
          <w:p w14:paraId="26657345" w14:textId="77777777"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14:paraId="1D03F510" w14:textId="77777777" w:rsidR="00A76CB5" w:rsidRPr="00E56E0C" w:rsidRDefault="00EE2B8E" w:rsidP="00A76CB5">
            <w:pPr>
              <w:spacing w:line="276" w:lineRule="auto"/>
              <w:jc w:val="both"/>
              <w:rPr>
                <w:rFonts w:ascii="Calibri" w:hAnsi="Calibri"/>
              </w:rPr>
            </w:pPr>
            <w:r>
              <w:rPr>
                <w:rFonts w:ascii="Calibri" w:hAnsi="Calibri"/>
              </w:rPr>
              <w:t>Gainesville</w:t>
            </w:r>
          </w:p>
        </w:tc>
      </w:tr>
      <w:tr w:rsidR="00A76CB5" w:rsidRPr="00334059" w14:paraId="1E701316" w14:textId="77777777" w:rsidTr="00A76CB5">
        <w:trPr>
          <w:trHeight w:val="252"/>
        </w:trPr>
        <w:tc>
          <w:tcPr>
            <w:tcW w:w="3447" w:type="dxa"/>
          </w:tcPr>
          <w:p w14:paraId="2B9CC230" w14:textId="77777777"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14:paraId="37D26B6D" w14:textId="77777777" w:rsidR="00A76CB5" w:rsidRPr="00E56E0C" w:rsidRDefault="00E57B7D" w:rsidP="00A76CB5">
            <w:pPr>
              <w:spacing w:line="276" w:lineRule="auto"/>
              <w:jc w:val="both"/>
              <w:rPr>
                <w:rFonts w:ascii="Calibri" w:hAnsi="Calibri"/>
              </w:rPr>
            </w:pPr>
            <w:r>
              <w:rPr>
                <w:rFonts w:ascii="Arial" w:hAnsi="Arial" w:cs="Arial"/>
                <w:color w:val="404041"/>
                <w:sz w:val="21"/>
                <w:szCs w:val="21"/>
                <w:shd w:val="clear" w:color="auto" w:fill="FFFFFF"/>
              </w:rPr>
              <w:br/>
            </w:r>
            <w:r w:rsidR="00D10227">
              <w:rPr>
                <w:rFonts w:ascii="Arial" w:hAnsi="Arial" w:cs="Arial"/>
                <w:color w:val="404041"/>
                <w:sz w:val="21"/>
                <w:szCs w:val="21"/>
                <w:shd w:val="clear" w:color="auto" w:fill="FFFFFF"/>
              </w:rPr>
              <w:t>(940) 668-3351</w:t>
            </w:r>
          </w:p>
        </w:tc>
      </w:tr>
      <w:tr w:rsidR="00A76CB5" w:rsidRPr="00334059" w14:paraId="6C70705B" w14:textId="77777777" w:rsidTr="00A76CB5">
        <w:trPr>
          <w:trHeight w:val="252"/>
        </w:trPr>
        <w:tc>
          <w:tcPr>
            <w:tcW w:w="3447" w:type="dxa"/>
          </w:tcPr>
          <w:p w14:paraId="4C98E857" w14:textId="77777777"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14:paraId="21163809" w14:textId="77777777" w:rsidR="00A76CB5" w:rsidRPr="00E56E0C" w:rsidRDefault="00D10227" w:rsidP="00A76CB5">
            <w:pPr>
              <w:spacing w:line="276" w:lineRule="auto"/>
              <w:jc w:val="both"/>
              <w:rPr>
                <w:rFonts w:ascii="Calibri" w:hAnsi="Calibri"/>
              </w:rPr>
            </w:pPr>
            <w:r>
              <w:rPr>
                <w:rStyle w:val="ng-binding"/>
                <w:rFonts w:ascii="Arial" w:hAnsi="Arial" w:cs="Arial"/>
                <w:color w:val="404041"/>
                <w:sz w:val="21"/>
                <w:szCs w:val="21"/>
                <w:shd w:val="clear" w:color="auto" w:fill="FFFFFF"/>
              </w:rPr>
              <w:t>sflusche</w:t>
            </w:r>
            <w:r w:rsidR="00E57B7D">
              <w:rPr>
                <w:rStyle w:val="ng-binding"/>
                <w:rFonts w:ascii="Arial" w:hAnsi="Arial" w:cs="Arial"/>
                <w:color w:val="404041"/>
                <w:sz w:val="21"/>
                <w:szCs w:val="21"/>
                <w:shd w:val="clear" w:color="auto" w:fill="FFFFFF"/>
              </w:rPr>
              <w:t>@nctc.edu</w:t>
            </w:r>
          </w:p>
        </w:tc>
      </w:tr>
    </w:tbl>
    <w:p w14:paraId="30935104" w14:textId="77777777"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E59E" w14:textId="77777777" w:rsidR="00FF4501" w:rsidRDefault="00FF4501" w:rsidP="002C499B">
      <w:r>
        <w:separator/>
      </w:r>
    </w:p>
  </w:endnote>
  <w:endnote w:type="continuationSeparator" w:id="0">
    <w:p w14:paraId="0A0A5F13" w14:textId="77777777" w:rsidR="00FF4501" w:rsidRDefault="00FF4501"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B662E3" w14:textId="77777777" w:rsidR="00FF4501" w:rsidRDefault="00FF4501" w:rsidP="002C499B">
      <w:r>
        <w:separator/>
      </w:r>
    </w:p>
  </w:footnote>
  <w:footnote w:type="continuationSeparator" w:id="0">
    <w:p w14:paraId="261546AB" w14:textId="77777777" w:rsidR="00FF4501" w:rsidRDefault="00FF4501"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5BE2"/>
    <w:multiLevelType w:val="hybridMultilevel"/>
    <w:tmpl w:val="586EFDD0"/>
    <w:lvl w:ilvl="0" w:tplc="0624D2C4">
      <w:start w:val="5"/>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25D93500"/>
    <w:multiLevelType w:val="hybridMultilevel"/>
    <w:tmpl w:val="0C4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0"/>
  </w:num>
  <w:num w:numId="5">
    <w:abstractNumId w:val="9"/>
  </w:num>
  <w:num w:numId="6">
    <w:abstractNumId w:val="2"/>
  </w:num>
  <w:num w:numId="7">
    <w:abstractNumId w:val="12"/>
  </w:num>
  <w:num w:numId="8">
    <w:abstractNumId w:val="0"/>
  </w:num>
  <w:num w:numId="9">
    <w:abstractNumId w:val="14"/>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8"/>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FA"/>
    <w:rsid w:val="00022554"/>
    <w:rsid w:val="00040F07"/>
    <w:rsid w:val="00046AD2"/>
    <w:rsid w:val="00075651"/>
    <w:rsid w:val="00082A9D"/>
    <w:rsid w:val="00085916"/>
    <w:rsid w:val="00093850"/>
    <w:rsid w:val="000B6860"/>
    <w:rsid w:val="000B6F8E"/>
    <w:rsid w:val="000D5E4A"/>
    <w:rsid w:val="000E0450"/>
    <w:rsid w:val="000E2577"/>
    <w:rsid w:val="000F0AB9"/>
    <w:rsid w:val="00105476"/>
    <w:rsid w:val="00116585"/>
    <w:rsid w:val="0011766F"/>
    <w:rsid w:val="001258D0"/>
    <w:rsid w:val="00134C49"/>
    <w:rsid w:val="00135E92"/>
    <w:rsid w:val="00143155"/>
    <w:rsid w:val="0014370C"/>
    <w:rsid w:val="00143F1D"/>
    <w:rsid w:val="0014483A"/>
    <w:rsid w:val="001544EB"/>
    <w:rsid w:val="001720B3"/>
    <w:rsid w:val="001747AE"/>
    <w:rsid w:val="0018526F"/>
    <w:rsid w:val="00185B7F"/>
    <w:rsid w:val="00187710"/>
    <w:rsid w:val="001902B9"/>
    <w:rsid w:val="001968E4"/>
    <w:rsid w:val="001A701A"/>
    <w:rsid w:val="001C5517"/>
    <w:rsid w:val="001D4B3C"/>
    <w:rsid w:val="001E1829"/>
    <w:rsid w:val="001E324F"/>
    <w:rsid w:val="001E55EB"/>
    <w:rsid w:val="002010D8"/>
    <w:rsid w:val="00201D39"/>
    <w:rsid w:val="00210326"/>
    <w:rsid w:val="00220866"/>
    <w:rsid w:val="002242A1"/>
    <w:rsid w:val="002300F8"/>
    <w:rsid w:val="00263C12"/>
    <w:rsid w:val="00267FED"/>
    <w:rsid w:val="00271476"/>
    <w:rsid w:val="00273EB7"/>
    <w:rsid w:val="00274477"/>
    <w:rsid w:val="002807CC"/>
    <w:rsid w:val="00291179"/>
    <w:rsid w:val="002949D8"/>
    <w:rsid w:val="002A1243"/>
    <w:rsid w:val="002A551D"/>
    <w:rsid w:val="002B1009"/>
    <w:rsid w:val="002B1908"/>
    <w:rsid w:val="002B57D6"/>
    <w:rsid w:val="002B5AF8"/>
    <w:rsid w:val="002C499B"/>
    <w:rsid w:val="002C7416"/>
    <w:rsid w:val="002D1A02"/>
    <w:rsid w:val="002E0C9B"/>
    <w:rsid w:val="002E1B99"/>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4361"/>
    <w:rsid w:val="00365258"/>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AFC"/>
    <w:rsid w:val="00463FA8"/>
    <w:rsid w:val="00464AEE"/>
    <w:rsid w:val="0048108B"/>
    <w:rsid w:val="0048190E"/>
    <w:rsid w:val="00485B85"/>
    <w:rsid w:val="00491C91"/>
    <w:rsid w:val="004A5496"/>
    <w:rsid w:val="004A5E21"/>
    <w:rsid w:val="004B02BC"/>
    <w:rsid w:val="004B7E5E"/>
    <w:rsid w:val="004D47EF"/>
    <w:rsid w:val="004D74BB"/>
    <w:rsid w:val="004E43D5"/>
    <w:rsid w:val="004F5FBB"/>
    <w:rsid w:val="005133C6"/>
    <w:rsid w:val="0052419E"/>
    <w:rsid w:val="00537F83"/>
    <w:rsid w:val="0055642C"/>
    <w:rsid w:val="00562831"/>
    <w:rsid w:val="00565964"/>
    <w:rsid w:val="00576133"/>
    <w:rsid w:val="0058103C"/>
    <w:rsid w:val="0058246F"/>
    <w:rsid w:val="005833BD"/>
    <w:rsid w:val="00584C44"/>
    <w:rsid w:val="00590F7A"/>
    <w:rsid w:val="005B2043"/>
    <w:rsid w:val="005E3A03"/>
    <w:rsid w:val="005E6A61"/>
    <w:rsid w:val="00600E4D"/>
    <w:rsid w:val="00613744"/>
    <w:rsid w:val="00621456"/>
    <w:rsid w:val="00645464"/>
    <w:rsid w:val="00657285"/>
    <w:rsid w:val="0066573A"/>
    <w:rsid w:val="00690072"/>
    <w:rsid w:val="006A1873"/>
    <w:rsid w:val="006A2EF7"/>
    <w:rsid w:val="006B03D8"/>
    <w:rsid w:val="006B7F7A"/>
    <w:rsid w:val="006C0ED0"/>
    <w:rsid w:val="006C6BB6"/>
    <w:rsid w:val="006F567F"/>
    <w:rsid w:val="006F7C54"/>
    <w:rsid w:val="00712B82"/>
    <w:rsid w:val="00721B24"/>
    <w:rsid w:val="00732B5A"/>
    <w:rsid w:val="007353FC"/>
    <w:rsid w:val="00745430"/>
    <w:rsid w:val="007679E6"/>
    <w:rsid w:val="0078782B"/>
    <w:rsid w:val="007912FD"/>
    <w:rsid w:val="00793352"/>
    <w:rsid w:val="007A6A5B"/>
    <w:rsid w:val="007C0AEA"/>
    <w:rsid w:val="007C1604"/>
    <w:rsid w:val="007C3842"/>
    <w:rsid w:val="007C780C"/>
    <w:rsid w:val="007D1F80"/>
    <w:rsid w:val="007D2855"/>
    <w:rsid w:val="007D5179"/>
    <w:rsid w:val="007D578F"/>
    <w:rsid w:val="007E7782"/>
    <w:rsid w:val="007E79A8"/>
    <w:rsid w:val="008021C1"/>
    <w:rsid w:val="00803DC4"/>
    <w:rsid w:val="00804F3B"/>
    <w:rsid w:val="00804F48"/>
    <w:rsid w:val="00815A11"/>
    <w:rsid w:val="008207A3"/>
    <w:rsid w:val="00824D27"/>
    <w:rsid w:val="0083308B"/>
    <w:rsid w:val="00844473"/>
    <w:rsid w:val="008447B1"/>
    <w:rsid w:val="00861174"/>
    <w:rsid w:val="00864974"/>
    <w:rsid w:val="00864F7B"/>
    <w:rsid w:val="008937CD"/>
    <w:rsid w:val="00895DB8"/>
    <w:rsid w:val="008B1224"/>
    <w:rsid w:val="008C42CC"/>
    <w:rsid w:val="008E1C4F"/>
    <w:rsid w:val="008E4BF5"/>
    <w:rsid w:val="008F05C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3687"/>
    <w:rsid w:val="009A594F"/>
    <w:rsid w:val="009A646A"/>
    <w:rsid w:val="009A7156"/>
    <w:rsid w:val="009B4F8A"/>
    <w:rsid w:val="009C506E"/>
    <w:rsid w:val="009D0B13"/>
    <w:rsid w:val="009E388B"/>
    <w:rsid w:val="009F21E2"/>
    <w:rsid w:val="00A00A94"/>
    <w:rsid w:val="00A0290F"/>
    <w:rsid w:val="00A11739"/>
    <w:rsid w:val="00A16206"/>
    <w:rsid w:val="00A175AD"/>
    <w:rsid w:val="00A249A4"/>
    <w:rsid w:val="00A26F62"/>
    <w:rsid w:val="00A35259"/>
    <w:rsid w:val="00A425B1"/>
    <w:rsid w:val="00A51650"/>
    <w:rsid w:val="00A52772"/>
    <w:rsid w:val="00A5400E"/>
    <w:rsid w:val="00A61A71"/>
    <w:rsid w:val="00A716D9"/>
    <w:rsid w:val="00A76CB5"/>
    <w:rsid w:val="00A84958"/>
    <w:rsid w:val="00A86F53"/>
    <w:rsid w:val="00A93DFE"/>
    <w:rsid w:val="00AC3AFC"/>
    <w:rsid w:val="00AD7E79"/>
    <w:rsid w:val="00AE1B12"/>
    <w:rsid w:val="00AE7B00"/>
    <w:rsid w:val="00AF74DA"/>
    <w:rsid w:val="00AF7B7B"/>
    <w:rsid w:val="00B00F41"/>
    <w:rsid w:val="00B04A20"/>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D79C7"/>
    <w:rsid w:val="00BE0162"/>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078F"/>
    <w:rsid w:val="00CA12C8"/>
    <w:rsid w:val="00CA74A6"/>
    <w:rsid w:val="00CB6BC2"/>
    <w:rsid w:val="00CC1D05"/>
    <w:rsid w:val="00CC758B"/>
    <w:rsid w:val="00CD25DD"/>
    <w:rsid w:val="00CD47B9"/>
    <w:rsid w:val="00CE6745"/>
    <w:rsid w:val="00D048E3"/>
    <w:rsid w:val="00D0495B"/>
    <w:rsid w:val="00D0626A"/>
    <w:rsid w:val="00D10227"/>
    <w:rsid w:val="00D1160C"/>
    <w:rsid w:val="00D26FC1"/>
    <w:rsid w:val="00D2794F"/>
    <w:rsid w:val="00D35836"/>
    <w:rsid w:val="00D36ABE"/>
    <w:rsid w:val="00D4332D"/>
    <w:rsid w:val="00D4396A"/>
    <w:rsid w:val="00D5204C"/>
    <w:rsid w:val="00D53A25"/>
    <w:rsid w:val="00D54629"/>
    <w:rsid w:val="00D60A3E"/>
    <w:rsid w:val="00D629DE"/>
    <w:rsid w:val="00D62D2C"/>
    <w:rsid w:val="00D64884"/>
    <w:rsid w:val="00D82E3B"/>
    <w:rsid w:val="00D872A6"/>
    <w:rsid w:val="00D908B0"/>
    <w:rsid w:val="00DA10CC"/>
    <w:rsid w:val="00DA1195"/>
    <w:rsid w:val="00DA5C98"/>
    <w:rsid w:val="00DB766E"/>
    <w:rsid w:val="00DB7FA9"/>
    <w:rsid w:val="00DC5CBC"/>
    <w:rsid w:val="00DD2B34"/>
    <w:rsid w:val="00DF1712"/>
    <w:rsid w:val="00E0452D"/>
    <w:rsid w:val="00E13A79"/>
    <w:rsid w:val="00E223FA"/>
    <w:rsid w:val="00E23FD6"/>
    <w:rsid w:val="00E2545B"/>
    <w:rsid w:val="00E37302"/>
    <w:rsid w:val="00E41479"/>
    <w:rsid w:val="00E44515"/>
    <w:rsid w:val="00E56E0C"/>
    <w:rsid w:val="00E57B7D"/>
    <w:rsid w:val="00E635FD"/>
    <w:rsid w:val="00E637AF"/>
    <w:rsid w:val="00E66311"/>
    <w:rsid w:val="00E72975"/>
    <w:rsid w:val="00E739F0"/>
    <w:rsid w:val="00E768E6"/>
    <w:rsid w:val="00E86534"/>
    <w:rsid w:val="00E9585F"/>
    <w:rsid w:val="00E969B6"/>
    <w:rsid w:val="00EA05F8"/>
    <w:rsid w:val="00EA2A62"/>
    <w:rsid w:val="00EB1A15"/>
    <w:rsid w:val="00EB66BF"/>
    <w:rsid w:val="00EC10FC"/>
    <w:rsid w:val="00EC6A8E"/>
    <w:rsid w:val="00ED50F8"/>
    <w:rsid w:val="00EE2B8E"/>
    <w:rsid w:val="00EE3788"/>
    <w:rsid w:val="00EF282C"/>
    <w:rsid w:val="00EF4163"/>
    <w:rsid w:val="00F0135D"/>
    <w:rsid w:val="00F20781"/>
    <w:rsid w:val="00F250CD"/>
    <w:rsid w:val="00F423FB"/>
    <w:rsid w:val="00F5230E"/>
    <w:rsid w:val="00F5283A"/>
    <w:rsid w:val="00F713B1"/>
    <w:rsid w:val="00F74E79"/>
    <w:rsid w:val="00F74F92"/>
    <w:rsid w:val="00F80B22"/>
    <w:rsid w:val="00FA0CC9"/>
    <w:rsid w:val="00FC1B6B"/>
    <w:rsid w:val="00FD7903"/>
    <w:rsid w:val="00FE13B4"/>
    <w:rsid w:val="00FF1B83"/>
    <w:rsid w:val="00FF4501"/>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A32F7"/>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ng-binding">
    <w:name w:val="ng-binding"/>
    <w:basedOn w:val="DefaultParagraphFont"/>
    <w:rsid w:val="00E57B7D"/>
  </w:style>
  <w:style w:type="character" w:styleId="UnresolvedMention">
    <w:name w:val="Unresolved Mention"/>
    <w:basedOn w:val="DefaultParagraphFont"/>
    <w:uiPriority w:val="99"/>
    <w:semiHidden/>
    <w:unhideWhenUsed/>
    <w:rsid w:val="002A1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mcgrath@nctc.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3924B-8E15-4AD4-B326-DE7D71451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1747</Words>
  <Characters>9963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11687</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 Keith</dc:creator>
  <cp:lastModifiedBy>Admin</cp:lastModifiedBy>
  <cp:revision>3</cp:revision>
  <cp:lastPrinted>2009-02-11T15:54:00Z</cp:lastPrinted>
  <dcterms:created xsi:type="dcterms:W3CDTF">2020-05-18T17:58:00Z</dcterms:created>
  <dcterms:modified xsi:type="dcterms:W3CDTF">2020-05-18T18:02:00Z</dcterms:modified>
</cp:coreProperties>
</file>