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0" w:type="dxa"/>
        <w:tblLook w:val="0000" w:firstRow="0" w:lastRow="0" w:firstColumn="0" w:lastColumn="0" w:noHBand="0" w:noVBand="0"/>
      </w:tblPr>
      <w:tblGrid>
        <w:gridCol w:w="9790"/>
      </w:tblGrid>
      <w:tr w:rsidR="00A175AD" w:rsidRPr="002272F2" w14:paraId="29F40822" w14:textId="77777777" w:rsidTr="00A175AD">
        <w:tc>
          <w:tcPr>
            <w:tcW w:w="9790" w:type="dxa"/>
          </w:tcPr>
          <w:tbl>
            <w:tblPr>
              <w:tblW w:w="9574"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4A0" w:firstRow="1" w:lastRow="0" w:firstColumn="1" w:lastColumn="0" w:noHBand="0" w:noVBand="1"/>
            </w:tblPr>
            <w:tblGrid>
              <w:gridCol w:w="9574"/>
            </w:tblGrid>
            <w:tr w:rsidR="00A175AD" w:rsidRPr="002272F2" w14:paraId="349947DA" w14:textId="77777777" w:rsidTr="00ED50F8">
              <w:trPr>
                <w:trHeight w:val="978"/>
              </w:trPr>
              <w:tc>
                <w:tcPr>
                  <w:tcW w:w="9574" w:type="dxa"/>
                  <w:tcBorders>
                    <w:top w:val="nil"/>
                    <w:left w:val="nil"/>
                    <w:bottom w:val="nil"/>
                    <w:right w:val="nil"/>
                  </w:tcBorders>
                  <w:shd w:val="clear" w:color="auto" w:fill="auto"/>
                </w:tcPr>
                <w:p w14:paraId="79D1F96F" w14:textId="77777777" w:rsidR="00A175AD" w:rsidRPr="002272F2" w:rsidRDefault="00A175AD" w:rsidP="00A84958">
                  <w:pPr>
                    <w:pStyle w:val="Title"/>
                    <w:spacing w:before="0" w:after="0"/>
                    <w:rPr>
                      <w:rFonts w:ascii="Times New Roman" w:hAnsi="Times New Roman"/>
                      <w:sz w:val="24"/>
                      <w:szCs w:val="24"/>
                      <w:lang w:val="en-US" w:eastAsia="en-US"/>
                    </w:rPr>
                  </w:pPr>
                  <w:r w:rsidRPr="002272F2">
                    <w:rPr>
                      <w:rFonts w:ascii="Times New Roman" w:hAnsi="Times New Roman"/>
                      <w:sz w:val="24"/>
                      <w:szCs w:val="24"/>
                      <w:lang w:val="en-US" w:eastAsia="en-US"/>
                    </w:rPr>
                    <w:t>NORTH CENTRAL TEXAS COLLEGE</w:t>
                  </w:r>
                </w:p>
                <w:p w14:paraId="075B21A5" w14:textId="77777777" w:rsidR="00A175AD" w:rsidRPr="002272F2" w:rsidRDefault="00A175AD" w:rsidP="009A594F">
                  <w:pPr>
                    <w:pStyle w:val="Title"/>
                    <w:spacing w:before="0" w:after="0"/>
                    <w:rPr>
                      <w:rFonts w:ascii="Times New Roman" w:hAnsi="Times New Roman"/>
                      <w:sz w:val="24"/>
                      <w:szCs w:val="24"/>
                      <w:lang w:val="en-US" w:eastAsia="en-US"/>
                    </w:rPr>
                  </w:pPr>
                  <w:r w:rsidRPr="002272F2">
                    <w:rPr>
                      <w:rFonts w:ascii="Times New Roman" w:hAnsi="Times New Roman"/>
                      <w:sz w:val="24"/>
                      <w:szCs w:val="24"/>
                      <w:lang w:val="en-US" w:eastAsia="en-US"/>
                    </w:rPr>
                    <w:t>COURSE SYLLABUS</w:t>
                  </w:r>
                </w:p>
                <w:p w14:paraId="4E267668" w14:textId="77777777" w:rsidR="00BE624E" w:rsidRPr="002272F2" w:rsidRDefault="00BE624E" w:rsidP="00BE624E">
                  <w:pPr>
                    <w:jc w:val="center"/>
                    <w:rPr>
                      <w:b/>
                    </w:rPr>
                  </w:pPr>
                  <w:r w:rsidRPr="002272F2">
                    <w:rPr>
                      <w:b/>
                    </w:rPr>
                    <w:t xml:space="preserve">RNSG2404 Integrated Care of the Patient with Common Health Care Needs </w:t>
                  </w:r>
                </w:p>
              </w:tc>
            </w:tr>
          </w:tbl>
          <w:p w14:paraId="77664863" w14:textId="77777777" w:rsidR="00A175AD" w:rsidRPr="002272F2" w:rsidRDefault="00A175AD" w:rsidP="00CA12C8"/>
        </w:tc>
      </w:tr>
    </w:tbl>
    <w:p w14:paraId="11E8D819" w14:textId="3CAAD0B5" w:rsidR="002B5AF8" w:rsidRPr="002272F2" w:rsidRDefault="007D290F" w:rsidP="00BE624E">
      <w:pPr>
        <w:jc w:val="center"/>
        <w:rPr>
          <w:b/>
        </w:rPr>
      </w:pPr>
      <w:r>
        <w:rPr>
          <w:b/>
        </w:rPr>
        <w:t xml:space="preserve">Fall </w:t>
      </w:r>
      <w:r w:rsidR="00C16716">
        <w:rPr>
          <w:b/>
        </w:rPr>
        <w:t>20</w:t>
      </w:r>
      <w:r w:rsidR="002C3D6E">
        <w:rPr>
          <w:b/>
        </w:rPr>
        <w:t>2</w:t>
      </w:r>
      <w:r w:rsidR="00EA7645">
        <w:rPr>
          <w:b/>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174"/>
        <w:gridCol w:w="1337"/>
        <w:gridCol w:w="1878"/>
        <w:gridCol w:w="844"/>
        <w:gridCol w:w="1706"/>
        <w:gridCol w:w="1033"/>
      </w:tblGrid>
      <w:tr w:rsidR="00AD7E79" w:rsidRPr="002272F2" w14:paraId="603A00E1" w14:textId="77777777" w:rsidTr="009A594F">
        <w:tc>
          <w:tcPr>
            <w:tcW w:w="1439" w:type="dxa"/>
          </w:tcPr>
          <w:p w14:paraId="2CB6DF18" w14:textId="77777777" w:rsidR="00AD7E79" w:rsidRPr="002272F2" w:rsidRDefault="00AD7E79" w:rsidP="00AD7E79">
            <w:pPr>
              <w:spacing w:line="276" w:lineRule="auto"/>
              <w:jc w:val="both"/>
              <w:rPr>
                <w:i/>
              </w:rPr>
            </w:pPr>
            <w:r w:rsidRPr="002272F2">
              <w:rPr>
                <w:i/>
              </w:rPr>
              <w:t xml:space="preserve">Course Title: </w:t>
            </w:r>
          </w:p>
        </w:tc>
        <w:tc>
          <w:tcPr>
            <w:tcW w:w="8223" w:type="dxa"/>
            <w:gridSpan w:val="6"/>
          </w:tcPr>
          <w:p w14:paraId="7E997568" w14:textId="77777777" w:rsidR="00AD7E79" w:rsidRPr="002272F2" w:rsidRDefault="000E2B66" w:rsidP="000E2B66">
            <w:pPr>
              <w:spacing w:line="276" w:lineRule="auto"/>
              <w:jc w:val="both"/>
            </w:pPr>
            <w:r w:rsidRPr="002272F2">
              <w:t xml:space="preserve">Integrated Care of the Patient </w:t>
            </w:r>
            <w:r w:rsidR="00E60E74" w:rsidRPr="002272F2">
              <w:t>with</w:t>
            </w:r>
            <w:r w:rsidRPr="002272F2">
              <w:t xml:space="preserve"> Common Health Care Needs</w:t>
            </w:r>
          </w:p>
        </w:tc>
      </w:tr>
      <w:tr w:rsidR="000E2B66" w:rsidRPr="002272F2" w14:paraId="64870A8C" w14:textId="77777777" w:rsidTr="009A594F">
        <w:tc>
          <w:tcPr>
            <w:tcW w:w="2816" w:type="dxa"/>
            <w:gridSpan w:val="2"/>
          </w:tcPr>
          <w:p w14:paraId="2C40995F" w14:textId="77777777" w:rsidR="00D4332D" w:rsidRPr="002272F2" w:rsidRDefault="00D4332D" w:rsidP="00AD7E79">
            <w:pPr>
              <w:spacing w:line="276" w:lineRule="auto"/>
              <w:jc w:val="both"/>
              <w:rPr>
                <w:i/>
              </w:rPr>
            </w:pPr>
            <w:r w:rsidRPr="002272F2">
              <w:rPr>
                <w:i/>
              </w:rPr>
              <w:t xml:space="preserve">Course Prefix &amp; Number:  </w:t>
            </w:r>
          </w:p>
        </w:tc>
        <w:tc>
          <w:tcPr>
            <w:tcW w:w="1126" w:type="dxa"/>
          </w:tcPr>
          <w:p w14:paraId="45489EFD" w14:textId="77777777" w:rsidR="00D4332D" w:rsidRPr="002272F2" w:rsidRDefault="000E2B66" w:rsidP="00AD7E79">
            <w:pPr>
              <w:spacing w:line="276" w:lineRule="auto"/>
              <w:jc w:val="both"/>
            </w:pPr>
            <w:r w:rsidRPr="002272F2">
              <w:t>RNSG2404</w:t>
            </w:r>
          </w:p>
        </w:tc>
        <w:tc>
          <w:tcPr>
            <w:tcW w:w="2024" w:type="dxa"/>
          </w:tcPr>
          <w:p w14:paraId="0E0822B6" w14:textId="77777777" w:rsidR="00D4332D" w:rsidRPr="002272F2" w:rsidRDefault="00D4332D" w:rsidP="00B21D34">
            <w:pPr>
              <w:spacing w:line="276" w:lineRule="auto"/>
              <w:jc w:val="both"/>
              <w:rPr>
                <w:i/>
              </w:rPr>
            </w:pPr>
            <w:r w:rsidRPr="002272F2">
              <w:rPr>
                <w:i/>
              </w:rPr>
              <w:t xml:space="preserve">Section Number:  </w:t>
            </w:r>
          </w:p>
        </w:tc>
        <w:tc>
          <w:tcPr>
            <w:tcW w:w="892" w:type="dxa"/>
          </w:tcPr>
          <w:p w14:paraId="69284894" w14:textId="77777777" w:rsidR="00D4332D" w:rsidRPr="002272F2" w:rsidRDefault="000E2B66" w:rsidP="00B21D34">
            <w:pPr>
              <w:spacing w:line="276" w:lineRule="auto"/>
              <w:jc w:val="both"/>
            </w:pPr>
            <w:r w:rsidRPr="002272F2">
              <w:t>100</w:t>
            </w:r>
          </w:p>
        </w:tc>
        <w:tc>
          <w:tcPr>
            <w:tcW w:w="1710" w:type="dxa"/>
          </w:tcPr>
          <w:p w14:paraId="497532E7" w14:textId="77777777" w:rsidR="00D4332D" w:rsidRPr="002272F2" w:rsidRDefault="00D4332D" w:rsidP="00B90FAE">
            <w:pPr>
              <w:spacing w:line="276" w:lineRule="auto"/>
              <w:jc w:val="both"/>
              <w:rPr>
                <w:i/>
              </w:rPr>
            </w:pPr>
            <w:r w:rsidRPr="002272F2">
              <w:rPr>
                <w:i/>
              </w:rPr>
              <w:t>Semester</w:t>
            </w:r>
            <w:r w:rsidR="009A594F" w:rsidRPr="002272F2">
              <w:rPr>
                <w:i/>
              </w:rPr>
              <w:t>/Year</w:t>
            </w:r>
            <w:r w:rsidRPr="002272F2">
              <w:rPr>
                <w:i/>
              </w:rPr>
              <w:t xml:space="preserve">: </w:t>
            </w:r>
          </w:p>
        </w:tc>
        <w:tc>
          <w:tcPr>
            <w:tcW w:w="1094" w:type="dxa"/>
          </w:tcPr>
          <w:p w14:paraId="06BB8FC4" w14:textId="7A0B9590" w:rsidR="00D4332D" w:rsidRPr="002272F2" w:rsidRDefault="007D290F" w:rsidP="002C3D6E">
            <w:pPr>
              <w:spacing w:line="276" w:lineRule="auto"/>
              <w:jc w:val="both"/>
            </w:pPr>
            <w:r>
              <w:t xml:space="preserve">Fall </w:t>
            </w:r>
            <w:r w:rsidR="008E2915">
              <w:t>2021</w:t>
            </w:r>
          </w:p>
        </w:tc>
      </w:tr>
      <w:tr w:rsidR="000E2B66" w:rsidRPr="002272F2" w14:paraId="07BF3EB0" w14:textId="77777777" w:rsidTr="009A594F">
        <w:tc>
          <w:tcPr>
            <w:tcW w:w="2816" w:type="dxa"/>
            <w:gridSpan w:val="2"/>
          </w:tcPr>
          <w:p w14:paraId="2BAC8D7A" w14:textId="77777777" w:rsidR="00D4332D" w:rsidRPr="002272F2" w:rsidRDefault="00D4332D" w:rsidP="000E0450">
            <w:pPr>
              <w:spacing w:line="276" w:lineRule="auto"/>
              <w:jc w:val="both"/>
              <w:rPr>
                <w:i/>
              </w:rPr>
            </w:pPr>
            <w:r w:rsidRPr="002272F2">
              <w:rPr>
                <w:i/>
              </w:rPr>
              <w:t xml:space="preserve">Semester Credit Hours: </w:t>
            </w:r>
          </w:p>
        </w:tc>
        <w:tc>
          <w:tcPr>
            <w:tcW w:w="1126" w:type="dxa"/>
          </w:tcPr>
          <w:p w14:paraId="15BC5B63" w14:textId="77777777" w:rsidR="00D4332D" w:rsidRPr="002272F2" w:rsidRDefault="000E2B66" w:rsidP="000E0450">
            <w:pPr>
              <w:spacing w:line="276" w:lineRule="auto"/>
              <w:jc w:val="both"/>
            </w:pPr>
            <w:r w:rsidRPr="002272F2">
              <w:t>4</w:t>
            </w:r>
          </w:p>
        </w:tc>
        <w:tc>
          <w:tcPr>
            <w:tcW w:w="2024" w:type="dxa"/>
          </w:tcPr>
          <w:p w14:paraId="760AA52D" w14:textId="77777777" w:rsidR="00D4332D" w:rsidRPr="002272F2" w:rsidRDefault="00D4332D" w:rsidP="000E0450">
            <w:pPr>
              <w:spacing w:line="276" w:lineRule="auto"/>
              <w:jc w:val="both"/>
              <w:rPr>
                <w:i/>
              </w:rPr>
            </w:pPr>
            <w:r w:rsidRPr="002272F2">
              <w:rPr>
                <w:i/>
              </w:rPr>
              <w:t xml:space="preserve">Lecture Hours: </w:t>
            </w:r>
          </w:p>
        </w:tc>
        <w:tc>
          <w:tcPr>
            <w:tcW w:w="892" w:type="dxa"/>
          </w:tcPr>
          <w:p w14:paraId="116FA2BE" w14:textId="77777777" w:rsidR="00D4332D" w:rsidRPr="002272F2" w:rsidRDefault="000E2B66" w:rsidP="000E0450">
            <w:pPr>
              <w:spacing w:line="276" w:lineRule="auto"/>
              <w:jc w:val="both"/>
            </w:pPr>
            <w:r w:rsidRPr="002272F2">
              <w:t>64</w:t>
            </w:r>
          </w:p>
        </w:tc>
        <w:tc>
          <w:tcPr>
            <w:tcW w:w="1710" w:type="dxa"/>
          </w:tcPr>
          <w:p w14:paraId="02C2FC03" w14:textId="77777777" w:rsidR="00D4332D" w:rsidRPr="002272F2" w:rsidRDefault="00D4332D" w:rsidP="000E0450">
            <w:pPr>
              <w:spacing w:line="276" w:lineRule="auto"/>
              <w:jc w:val="both"/>
              <w:rPr>
                <w:i/>
              </w:rPr>
            </w:pPr>
            <w:r w:rsidRPr="002272F2">
              <w:rPr>
                <w:i/>
              </w:rPr>
              <w:t xml:space="preserve">Lab Hours: </w:t>
            </w:r>
          </w:p>
        </w:tc>
        <w:tc>
          <w:tcPr>
            <w:tcW w:w="1094" w:type="dxa"/>
          </w:tcPr>
          <w:p w14:paraId="0D4AC048" w14:textId="77777777" w:rsidR="00D4332D" w:rsidRPr="002272F2" w:rsidRDefault="00113390" w:rsidP="000E0450">
            <w:pPr>
              <w:spacing w:line="276" w:lineRule="auto"/>
              <w:jc w:val="both"/>
            </w:pPr>
            <w:r>
              <w:t>16</w:t>
            </w:r>
          </w:p>
        </w:tc>
      </w:tr>
      <w:tr w:rsidR="00C03D9A" w:rsidRPr="002272F2" w14:paraId="4CA671DA" w14:textId="77777777" w:rsidTr="009A594F">
        <w:trPr>
          <w:trHeight w:val="779"/>
        </w:trPr>
        <w:tc>
          <w:tcPr>
            <w:tcW w:w="9662" w:type="dxa"/>
            <w:gridSpan w:val="7"/>
          </w:tcPr>
          <w:p w14:paraId="4ED496B5" w14:textId="77777777" w:rsidR="00C03D9A" w:rsidRPr="002272F2" w:rsidRDefault="00C03D9A" w:rsidP="00F77037">
            <w:pPr>
              <w:spacing w:line="276" w:lineRule="auto"/>
              <w:jc w:val="both"/>
            </w:pPr>
            <w:r w:rsidRPr="002272F2">
              <w:rPr>
                <w:i/>
              </w:rPr>
              <w:t>Course Description</w:t>
            </w:r>
            <w:r w:rsidR="00A84958" w:rsidRPr="002272F2">
              <w:rPr>
                <w:i/>
              </w:rPr>
              <w:t xml:space="preserve"> (NCTC Catalog)</w:t>
            </w:r>
            <w:r w:rsidRPr="002272F2">
              <w:rPr>
                <w:i/>
              </w:rPr>
              <w:t>:</w:t>
            </w:r>
            <w:r w:rsidR="00263C12" w:rsidRPr="002272F2">
              <w:rPr>
                <w:i/>
              </w:rPr>
              <w:t xml:space="preserve"> </w:t>
            </w:r>
            <w:r w:rsidR="00BE624E" w:rsidRPr="002272F2">
              <w:rPr>
                <w:i/>
              </w:rPr>
              <w:t>Application of a systematic problem-solving process, critical thinking skills and concepts to provide nursing care to diverse patients and families across the lifespan with common health care needs including, but not limited to, common childhood/adolescent diseases, uncomplicated perinatal care, mental health concepts, perioperative care, frequently occurring adult health problems and health issues related to aging. Emphasis on secondary disease prevention and collaboration with members of the interdisciplinary health care team. Content includes roles of the professional nurse and applicable competencies in knowledge, judgment, skills, and professional values within a legal/ethical framework. This course lends itself to an integrated approach.</w:t>
            </w:r>
            <w:r w:rsidR="009A646A" w:rsidRPr="002272F2">
              <w:tab/>
            </w:r>
          </w:p>
        </w:tc>
      </w:tr>
      <w:tr w:rsidR="009A646A" w:rsidRPr="002272F2" w14:paraId="204155B4" w14:textId="77777777" w:rsidTr="009A594F">
        <w:trPr>
          <w:trHeight w:val="323"/>
        </w:trPr>
        <w:tc>
          <w:tcPr>
            <w:tcW w:w="9662" w:type="dxa"/>
            <w:gridSpan w:val="7"/>
          </w:tcPr>
          <w:p w14:paraId="286A91D0" w14:textId="77777777" w:rsidR="00BE624E" w:rsidRPr="002272F2" w:rsidRDefault="009A646A" w:rsidP="00BE624E">
            <w:pPr>
              <w:spacing w:line="276" w:lineRule="auto"/>
              <w:jc w:val="both"/>
              <w:rPr>
                <w:i/>
              </w:rPr>
            </w:pPr>
            <w:r w:rsidRPr="002272F2">
              <w:rPr>
                <w:i/>
              </w:rPr>
              <w:t>Course Prerequisite(s):</w:t>
            </w:r>
            <w:r w:rsidR="00DF1712" w:rsidRPr="002272F2">
              <w:rPr>
                <w:i/>
              </w:rPr>
              <w:t xml:space="preserve"> </w:t>
            </w:r>
            <w:r w:rsidR="00BE624E" w:rsidRPr="002272F2">
              <w:rPr>
                <w:i/>
              </w:rPr>
              <w:t>Successful completion of the following courses with a grade of "C" or better.</w:t>
            </w:r>
          </w:p>
          <w:p w14:paraId="1B689555" w14:textId="77777777" w:rsidR="00BE624E" w:rsidRPr="002272F2" w:rsidRDefault="00BE624E" w:rsidP="00BE624E">
            <w:pPr>
              <w:spacing w:line="276" w:lineRule="auto"/>
              <w:jc w:val="both"/>
              <w:rPr>
                <w:i/>
              </w:rPr>
            </w:pPr>
            <w:r w:rsidRPr="002272F2">
              <w:rPr>
                <w:i/>
              </w:rPr>
              <w:t xml:space="preserve">Anatomy and </w:t>
            </w:r>
            <w:proofErr w:type="gramStart"/>
            <w:r w:rsidRPr="002272F2">
              <w:rPr>
                <w:i/>
              </w:rPr>
              <w:t>Physiology</w:t>
            </w:r>
            <w:proofErr w:type="gramEnd"/>
            <w:r w:rsidRPr="002272F2">
              <w:rPr>
                <w:i/>
              </w:rPr>
              <w:t xml:space="preserve"> I</w:t>
            </w:r>
          </w:p>
          <w:p w14:paraId="16359D45" w14:textId="77777777" w:rsidR="00BE624E" w:rsidRPr="002272F2" w:rsidRDefault="00BE624E" w:rsidP="00BE624E">
            <w:pPr>
              <w:spacing w:line="276" w:lineRule="auto"/>
              <w:jc w:val="both"/>
              <w:rPr>
                <w:i/>
              </w:rPr>
            </w:pPr>
            <w:r w:rsidRPr="002272F2">
              <w:rPr>
                <w:i/>
              </w:rPr>
              <w:t>Math Statistics</w:t>
            </w:r>
          </w:p>
          <w:p w14:paraId="21DF2D2B" w14:textId="77777777" w:rsidR="00BE624E" w:rsidRPr="002272F2" w:rsidRDefault="00BE624E" w:rsidP="00BE624E">
            <w:pPr>
              <w:spacing w:line="276" w:lineRule="auto"/>
              <w:jc w:val="both"/>
              <w:rPr>
                <w:i/>
              </w:rPr>
            </w:pPr>
            <w:r w:rsidRPr="002272F2">
              <w:rPr>
                <w:i/>
              </w:rPr>
              <w:t>Anatomy &amp; Physiology II</w:t>
            </w:r>
          </w:p>
          <w:p w14:paraId="09D4A0F1" w14:textId="77777777" w:rsidR="00BE624E" w:rsidRPr="002272F2" w:rsidRDefault="00BE624E" w:rsidP="00BE624E">
            <w:pPr>
              <w:spacing w:line="276" w:lineRule="auto"/>
              <w:jc w:val="both"/>
              <w:rPr>
                <w:i/>
              </w:rPr>
            </w:pPr>
            <w:r w:rsidRPr="002272F2">
              <w:rPr>
                <w:i/>
              </w:rPr>
              <w:t>Microbiology</w:t>
            </w:r>
          </w:p>
          <w:p w14:paraId="3D2EFA9E" w14:textId="77777777" w:rsidR="00BE624E" w:rsidRPr="002272F2" w:rsidRDefault="00BE624E" w:rsidP="00BE624E">
            <w:pPr>
              <w:spacing w:line="276" w:lineRule="auto"/>
              <w:jc w:val="both"/>
              <w:rPr>
                <w:i/>
              </w:rPr>
            </w:pPr>
            <w:r w:rsidRPr="002272F2">
              <w:rPr>
                <w:i/>
              </w:rPr>
              <w:t>RNSG1423</w:t>
            </w:r>
          </w:p>
          <w:p w14:paraId="4E515AA9" w14:textId="77777777" w:rsidR="00BE624E" w:rsidRPr="002272F2" w:rsidRDefault="00BE624E" w:rsidP="00BE624E">
            <w:pPr>
              <w:spacing w:line="276" w:lineRule="auto"/>
              <w:jc w:val="both"/>
              <w:rPr>
                <w:i/>
              </w:rPr>
            </w:pPr>
            <w:r w:rsidRPr="002272F2">
              <w:rPr>
                <w:i/>
              </w:rPr>
              <w:t>RNSG1261</w:t>
            </w:r>
          </w:p>
          <w:p w14:paraId="220FE861" w14:textId="77777777" w:rsidR="00BE624E" w:rsidRPr="002272F2" w:rsidRDefault="00BE624E" w:rsidP="00BE624E">
            <w:pPr>
              <w:spacing w:line="276" w:lineRule="auto"/>
              <w:jc w:val="both"/>
              <w:rPr>
                <w:i/>
              </w:rPr>
            </w:pPr>
            <w:r w:rsidRPr="002272F2">
              <w:rPr>
                <w:i/>
              </w:rPr>
              <w:t>RNSG1300</w:t>
            </w:r>
          </w:p>
          <w:p w14:paraId="575282B1" w14:textId="77777777" w:rsidR="00BE624E" w:rsidRPr="002272F2" w:rsidRDefault="00BE624E" w:rsidP="00BE624E">
            <w:pPr>
              <w:spacing w:line="276" w:lineRule="auto"/>
              <w:jc w:val="both"/>
              <w:rPr>
                <w:i/>
              </w:rPr>
            </w:pPr>
            <w:r w:rsidRPr="002272F2">
              <w:rPr>
                <w:i/>
              </w:rPr>
              <w:t>RNSG1219</w:t>
            </w:r>
          </w:p>
          <w:p w14:paraId="136C95A6" w14:textId="77777777" w:rsidR="009A646A" w:rsidRPr="002272F2" w:rsidRDefault="00BE624E" w:rsidP="00BE624E">
            <w:pPr>
              <w:spacing w:line="276" w:lineRule="auto"/>
              <w:jc w:val="both"/>
              <w:rPr>
                <w:i/>
              </w:rPr>
            </w:pPr>
            <w:r w:rsidRPr="002272F2">
              <w:rPr>
                <w:i/>
              </w:rPr>
              <w:t>Concurrent with: RNSG1462 (for Generic students) and RNSG1262 (for Transition students)</w:t>
            </w:r>
          </w:p>
          <w:p w14:paraId="47B5B082" w14:textId="77777777" w:rsidR="00BE624E" w:rsidRPr="002272F2" w:rsidRDefault="00BE624E" w:rsidP="00BE624E">
            <w:pPr>
              <w:spacing w:line="276" w:lineRule="auto"/>
              <w:jc w:val="both"/>
              <w:rPr>
                <w:i/>
              </w:rPr>
            </w:pPr>
            <w:r w:rsidRPr="002272F2">
              <w:rPr>
                <w:i/>
              </w:rPr>
              <w:t>The student must have completed or be currently enrolled in ENG1301</w:t>
            </w:r>
          </w:p>
        </w:tc>
      </w:tr>
      <w:tr w:rsidR="005E6A61" w:rsidRPr="002272F2" w14:paraId="7CB30BBA" w14:textId="77777777" w:rsidTr="009A594F">
        <w:trPr>
          <w:trHeight w:val="323"/>
        </w:trPr>
        <w:tc>
          <w:tcPr>
            <w:tcW w:w="9662" w:type="dxa"/>
            <w:gridSpan w:val="7"/>
          </w:tcPr>
          <w:p w14:paraId="05819224" w14:textId="77777777" w:rsidR="009D190A" w:rsidRDefault="005E6A61" w:rsidP="009D190A">
            <w:pPr>
              <w:spacing w:line="276" w:lineRule="auto"/>
              <w:jc w:val="both"/>
              <w:rPr>
                <w:i/>
              </w:rPr>
            </w:pPr>
            <w:r w:rsidRPr="002272F2">
              <w:rPr>
                <w:i/>
              </w:rPr>
              <w:t>Required or Recommended Course Materials:</w:t>
            </w:r>
          </w:p>
          <w:p w14:paraId="56D027F3" w14:textId="77777777" w:rsidR="009D190A" w:rsidRPr="002272F2" w:rsidRDefault="009D190A" w:rsidP="009D190A">
            <w:pPr>
              <w:spacing w:line="276" w:lineRule="auto"/>
              <w:jc w:val="both"/>
            </w:pPr>
            <w:r>
              <w:t>All ATI Resources</w:t>
            </w:r>
          </w:p>
          <w:p w14:paraId="0A9969F3" w14:textId="3922D041" w:rsidR="00BE624E" w:rsidRPr="002272F2" w:rsidRDefault="00BE624E" w:rsidP="00BE624E">
            <w:pPr>
              <w:spacing w:line="276" w:lineRule="auto"/>
              <w:ind w:left="720" w:hanging="720"/>
              <w:jc w:val="both"/>
            </w:pPr>
            <w:r w:rsidRPr="002272F2">
              <w:t>Lewis, S., Dirksen, S., Heitkemper, M., Bucher, L., &amp;Camera, I. (20</w:t>
            </w:r>
            <w:r w:rsidR="008E2915">
              <w:t>20</w:t>
            </w:r>
            <w:r w:rsidRPr="002272F2">
              <w:t xml:space="preserve">). </w:t>
            </w:r>
            <w:r w:rsidRPr="002272F2">
              <w:rPr>
                <w:i/>
              </w:rPr>
              <w:t>Medical-surgical Nursing: Assessment and Management of Clinical Problems</w:t>
            </w:r>
            <w:r w:rsidRPr="002272F2">
              <w:t>, (1</w:t>
            </w:r>
            <w:r w:rsidR="008E2915">
              <w:t>1</w:t>
            </w:r>
            <w:r w:rsidRPr="002272F2">
              <w:rPr>
                <w:vertAlign w:val="superscript"/>
              </w:rPr>
              <w:t>th</w:t>
            </w:r>
            <w:r w:rsidRPr="002272F2">
              <w:t xml:space="preserve"> Ed.). St. Louis, Missouri: Elsevier.</w:t>
            </w:r>
          </w:p>
          <w:p w14:paraId="33BD66F9" w14:textId="77777777" w:rsidR="00BE624E" w:rsidRPr="002272F2" w:rsidRDefault="00BE624E" w:rsidP="00BE624E">
            <w:pPr>
              <w:spacing w:line="276" w:lineRule="auto"/>
              <w:jc w:val="both"/>
            </w:pPr>
            <w:r w:rsidRPr="002272F2">
              <w:t>Textbooks used in previous semester.</w:t>
            </w:r>
          </w:p>
          <w:p w14:paraId="04243933" w14:textId="77777777" w:rsidR="005E6A61" w:rsidRPr="002272F2" w:rsidRDefault="00BE624E" w:rsidP="00ED50F8">
            <w:pPr>
              <w:spacing w:line="276" w:lineRule="auto"/>
              <w:jc w:val="both"/>
            </w:pPr>
            <w:r w:rsidRPr="002272F2">
              <w:t xml:space="preserve">Access: Texas Nursing Practice Act  </w:t>
            </w:r>
            <w:hyperlink r:id="rId8" w:history="1">
              <w:r w:rsidRPr="002272F2">
                <w:rPr>
                  <w:rStyle w:val="Hyperlink"/>
                </w:rPr>
                <w:t>www.bon.state.tx.us</w:t>
              </w:r>
            </w:hyperlink>
          </w:p>
        </w:tc>
      </w:tr>
    </w:tbl>
    <w:p w14:paraId="7BD5D33B" w14:textId="77777777" w:rsidR="008E4BF5" w:rsidRPr="002272F2" w:rsidRDefault="008E4BF5"/>
    <w:p w14:paraId="55157797" w14:textId="77777777" w:rsidR="0064287C" w:rsidRDefault="0064287C" w:rsidP="003837DB">
      <w:pPr>
        <w:jc w:val="both"/>
        <w:rPr>
          <w:b/>
        </w:rPr>
      </w:pPr>
    </w:p>
    <w:p w14:paraId="3399D11F" w14:textId="77777777" w:rsidR="0064287C" w:rsidRDefault="0064287C" w:rsidP="003837DB">
      <w:pPr>
        <w:jc w:val="both"/>
        <w:rPr>
          <w:b/>
        </w:rPr>
      </w:pPr>
    </w:p>
    <w:p w14:paraId="2EF85001" w14:textId="77777777" w:rsidR="002B1908" w:rsidRPr="002272F2" w:rsidRDefault="00EC6A8E" w:rsidP="003837DB">
      <w:pPr>
        <w:jc w:val="both"/>
        <w:rPr>
          <w:b/>
        </w:rPr>
      </w:pPr>
      <w:r w:rsidRPr="002272F2">
        <w:rPr>
          <w:b/>
        </w:rPr>
        <w:t>INSTRUCTOR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210326" w:rsidRPr="002272F2" w14:paraId="52202C12" w14:textId="77777777" w:rsidTr="005133C6">
        <w:tc>
          <w:tcPr>
            <w:tcW w:w="2628" w:type="dxa"/>
          </w:tcPr>
          <w:p w14:paraId="0722039E" w14:textId="77777777" w:rsidR="00210326" w:rsidRPr="002272F2" w:rsidRDefault="00210326" w:rsidP="00364361">
            <w:pPr>
              <w:spacing w:line="276" w:lineRule="auto"/>
              <w:jc w:val="both"/>
              <w:rPr>
                <w:b/>
                <w:i/>
              </w:rPr>
            </w:pPr>
            <w:r w:rsidRPr="002272F2">
              <w:rPr>
                <w:i/>
              </w:rPr>
              <w:lastRenderedPageBreak/>
              <w:t>Name of Instructor:</w:t>
            </w:r>
          </w:p>
        </w:tc>
        <w:tc>
          <w:tcPr>
            <w:tcW w:w="6948" w:type="dxa"/>
          </w:tcPr>
          <w:p w14:paraId="3EF1824A" w14:textId="77777777" w:rsidR="00210326" w:rsidRPr="002272F2" w:rsidRDefault="00BE624E" w:rsidP="006B03D8">
            <w:pPr>
              <w:spacing w:line="276" w:lineRule="auto"/>
              <w:jc w:val="both"/>
              <w:rPr>
                <w:highlight w:val="yellow"/>
              </w:rPr>
            </w:pPr>
            <w:r w:rsidRPr="002272F2">
              <w:t>Emily Lewis, MSN RN</w:t>
            </w:r>
          </w:p>
        </w:tc>
      </w:tr>
      <w:tr w:rsidR="00210326" w:rsidRPr="002272F2" w14:paraId="20B6C361" w14:textId="77777777" w:rsidTr="005133C6">
        <w:tc>
          <w:tcPr>
            <w:tcW w:w="2628" w:type="dxa"/>
          </w:tcPr>
          <w:p w14:paraId="37478A8D" w14:textId="77777777" w:rsidR="00210326" w:rsidRPr="002272F2" w:rsidRDefault="00210326" w:rsidP="00267FED">
            <w:pPr>
              <w:spacing w:line="276" w:lineRule="auto"/>
              <w:jc w:val="both"/>
              <w:rPr>
                <w:i/>
              </w:rPr>
            </w:pPr>
            <w:r w:rsidRPr="002272F2">
              <w:rPr>
                <w:i/>
              </w:rPr>
              <w:t>Campus/Office Location:</w:t>
            </w:r>
          </w:p>
        </w:tc>
        <w:tc>
          <w:tcPr>
            <w:tcW w:w="6948" w:type="dxa"/>
          </w:tcPr>
          <w:p w14:paraId="4E9B1F29" w14:textId="77777777" w:rsidR="00210326" w:rsidRPr="002272F2" w:rsidRDefault="00BE624E" w:rsidP="006B03D8">
            <w:pPr>
              <w:spacing w:line="276" w:lineRule="auto"/>
              <w:jc w:val="both"/>
            </w:pPr>
            <w:r w:rsidRPr="002272F2">
              <w:t>HSC Gainesville Campus</w:t>
            </w:r>
          </w:p>
          <w:p w14:paraId="30073CDD" w14:textId="77777777" w:rsidR="00BE624E" w:rsidRPr="002272F2" w:rsidRDefault="00892616" w:rsidP="007F5307">
            <w:pPr>
              <w:spacing w:line="276" w:lineRule="auto"/>
              <w:jc w:val="both"/>
            </w:pPr>
            <w:r w:rsidRPr="002272F2">
              <w:t>2428</w:t>
            </w:r>
            <w:r w:rsidR="007F5307">
              <w:t>F</w:t>
            </w:r>
          </w:p>
        </w:tc>
      </w:tr>
      <w:tr w:rsidR="00210326" w:rsidRPr="002272F2" w14:paraId="485CEE33" w14:textId="77777777" w:rsidTr="005133C6">
        <w:tc>
          <w:tcPr>
            <w:tcW w:w="2628" w:type="dxa"/>
          </w:tcPr>
          <w:p w14:paraId="1E721298" w14:textId="77777777" w:rsidR="00210326" w:rsidRPr="002272F2" w:rsidRDefault="00210326" w:rsidP="00A84958">
            <w:pPr>
              <w:spacing w:line="276" w:lineRule="auto"/>
              <w:jc w:val="both"/>
              <w:rPr>
                <w:i/>
              </w:rPr>
            </w:pPr>
            <w:r w:rsidRPr="002272F2">
              <w:rPr>
                <w:i/>
              </w:rPr>
              <w:t>Telephone Number:</w:t>
            </w:r>
          </w:p>
        </w:tc>
        <w:tc>
          <w:tcPr>
            <w:tcW w:w="6948" w:type="dxa"/>
          </w:tcPr>
          <w:p w14:paraId="19400718" w14:textId="77777777" w:rsidR="00210326" w:rsidRPr="002272F2" w:rsidRDefault="00892616" w:rsidP="00BD1842">
            <w:pPr>
              <w:spacing w:line="276" w:lineRule="auto"/>
              <w:jc w:val="both"/>
            </w:pPr>
            <w:r w:rsidRPr="002272F2">
              <w:t>640-668-7731 Ext. 4361</w:t>
            </w:r>
          </w:p>
        </w:tc>
      </w:tr>
      <w:tr w:rsidR="00210326" w:rsidRPr="002272F2" w14:paraId="72D6ADD3" w14:textId="77777777" w:rsidTr="005133C6">
        <w:tc>
          <w:tcPr>
            <w:tcW w:w="2628" w:type="dxa"/>
          </w:tcPr>
          <w:p w14:paraId="302AE322" w14:textId="77777777" w:rsidR="00210326" w:rsidRPr="002272F2" w:rsidRDefault="00210326" w:rsidP="00267FED">
            <w:pPr>
              <w:spacing w:line="276" w:lineRule="auto"/>
              <w:jc w:val="both"/>
              <w:rPr>
                <w:i/>
              </w:rPr>
            </w:pPr>
            <w:r w:rsidRPr="002272F2">
              <w:rPr>
                <w:i/>
              </w:rPr>
              <w:t>E-mail Address:</w:t>
            </w:r>
          </w:p>
        </w:tc>
        <w:tc>
          <w:tcPr>
            <w:tcW w:w="6948" w:type="dxa"/>
          </w:tcPr>
          <w:p w14:paraId="78586990" w14:textId="77777777" w:rsidR="00210326" w:rsidRPr="002272F2" w:rsidRDefault="00892616" w:rsidP="006B03D8">
            <w:pPr>
              <w:spacing w:line="276" w:lineRule="auto"/>
              <w:jc w:val="both"/>
            </w:pPr>
            <w:r w:rsidRPr="002272F2">
              <w:t>elewis@nctc.edu</w:t>
            </w:r>
          </w:p>
        </w:tc>
      </w:tr>
    </w:tbl>
    <w:p w14:paraId="30D762E0" w14:textId="77777777" w:rsidR="005E6A61" w:rsidRPr="002272F2" w:rsidRDefault="005E6A61" w:rsidP="009B4F8A">
      <w:pPr>
        <w:rPr>
          <w:b/>
        </w:rPr>
      </w:pPr>
    </w:p>
    <w:p w14:paraId="51F90284" w14:textId="77777777" w:rsidR="009A594F" w:rsidRPr="00C16716" w:rsidRDefault="009A594F" w:rsidP="009B4F8A">
      <w:pPr>
        <w:rPr>
          <w:b/>
          <w:i/>
        </w:rPr>
      </w:pPr>
      <w:r w:rsidRPr="002272F2">
        <w:rPr>
          <w:b/>
        </w:rPr>
        <w:t>OFFICE HOURS</w:t>
      </w:r>
      <w:r w:rsidR="00C16716">
        <w:rPr>
          <w:b/>
        </w:rPr>
        <w:t xml:space="preserve"> </w:t>
      </w:r>
      <w:r w:rsidR="00C16716">
        <w:rPr>
          <w:b/>
          <w:i/>
        </w:rPr>
        <w:t>By appointment only.</w:t>
      </w:r>
    </w:p>
    <w:tbl>
      <w:tblPr>
        <w:tblStyle w:val="TableGrid"/>
        <w:tblW w:w="0" w:type="auto"/>
        <w:tblLook w:val="04A0" w:firstRow="1" w:lastRow="0" w:firstColumn="1" w:lastColumn="0" w:noHBand="0" w:noVBand="1"/>
      </w:tblPr>
      <w:tblGrid>
        <w:gridCol w:w="1877"/>
        <w:gridCol w:w="1832"/>
        <w:gridCol w:w="1884"/>
        <w:gridCol w:w="1881"/>
        <w:gridCol w:w="1876"/>
      </w:tblGrid>
      <w:tr w:rsidR="009A594F" w:rsidRPr="002272F2" w14:paraId="3E311C3A" w14:textId="77777777" w:rsidTr="00C16716">
        <w:tc>
          <w:tcPr>
            <w:tcW w:w="1913" w:type="dxa"/>
          </w:tcPr>
          <w:p w14:paraId="58E2654F" w14:textId="77777777" w:rsidR="009A594F" w:rsidRPr="002272F2" w:rsidRDefault="009A594F" w:rsidP="009A594F">
            <w:pPr>
              <w:jc w:val="center"/>
              <w:rPr>
                <w:i/>
              </w:rPr>
            </w:pPr>
            <w:r w:rsidRPr="002272F2">
              <w:rPr>
                <w:i/>
              </w:rPr>
              <w:t>Monday</w:t>
            </w:r>
          </w:p>
        </w:tc>
        <w:tc>
          <w:tcPr>
            <w:tcW w:w="1914" w:type="dxa"/>
          </w:tcPr>
          <w:p w14:paraId="00555BFF" w14:textId="77777777" w:rsidR="009A594F" w:rsidRPr="002272F2" w:rsidRDefault="009A594F" w:rsidP="009A594F">
            <w:pPr>
              <w:jc w:val="center"/>
              <w:rPr>
                <w:i/>
              </w:rPr>
            </w:pPr>
            <w:r w:rsidRPr="002272F2">
              <w:rPr>
                <w:i/>
              </w:rPr>
              <w:t>Tuesday</w:t>
            </w:r>
          </w:p>
        </w:tc>
        <w:tc>
          <w:tcPr>
            <w:tcW w:w="1920" w:type="dxa"/>
          </w:tcPr>
          <w:p w14:paraId="65B7065F" w14:textId="77777777" w:rsidR="009A594F" w:rsidRPr="002272F2" w:rsidRDefault="009A594F" w:rsidP="009A594F">
            <w:pPr>
              <w:jc w:val="center"/>
              <w:rPr>
                <w:i/>
              </w:rPr>
            </w:pPr>
            <w:r w:rsidRPr="002272F2">
              <w:rPr>
                <w:i/>
              </w:rPr>
              <w:t>Wednesday</w:t>
            </w:r>
          </w:p>
        </w:tc>
        <w:tc>
          <w:tcPr>
            <w:tcW w:w="1917" w:type="dxa"/>
          </w:tcPr>
          <w:p w14:paraId="397C6852" w14:textId="77777777" w:rsidR="009A594F" w:rsidRPr="002272F2" w:rsidRDefault="009A594F" w:rsidP="009A594F">
            <w:pPr>
              <w:jc w:val="center"/>
              <w:rPr>
                <w:i/>
              </w:rPr>
            </w:pPr>
            <w:r w:rsidRPr="002272F2">
              <w:rPr>
                <w:i/>
              </w:rPr>
              <w:t>Thursday</w:t>
            </w:r>
          </w:p>
        </w:tc>
        <w:tc>
          <w:tcPr>
            <w:tcW w:w="1912" w:type="dxa"/>
          </w:tcPr>
          <w:p w14:paraId="74BAD2AD" w14:textId="77777777" w:rsidR="009A594F" w:rsidRPr="002272F2" w:rsidRDefault="009A594F" w:rsidP="009A594F">
            <w:pPr>
              <w:jc w:val="center"/>
              <w:rPr>
                <w:i/>
              </w:rPr>
            </w:pPr>
            <w:r w:rsidRPr="002272F2">
              <w:rPr>
                <w:i/>
              </w:rPr>
              <w:t>Friday</w:t>
            </w:r>
          </w:p>
        </w:tc>
      </w:tr>
      <w:tr w:rsidR="009A594F" w:rsidRPr="002272F2" w14:paraId="429FA228" w14:textId="77777777" w:rsidTr="00C16716">
        <w:tc>
          <w:tcPr>
            <w:tcW w:w="1913" w:type="dxa"/>
          </w:tcPr>
          <w:p w14:paraId="7D14ADC4" w14:textId="77777777" w:rsidR="00E23E89" w:rsidRPr="00E23E89" w:rsidRDefault="00E23E89" w:rsidP="00E23E89">
            <w:pPr>
              <w:rPr>
                <w:b/>
              </w:rPr>
            </w:pPr>
            <w:r w:rsidRPr="00E23E89">
              <w:rPr>
                <w:b/>
              </w:rPr>
              <w:t>8-4:30</w:t>
            </w:r>
          </w:p>
          <w:p w14:paraId="1D5B2A19" w14:textId="77777777" w:rsidR="009A594F" w:rsidRPr="002272F2" w:rsidRDefault="00E23E89" w:rsidP="00E23E89">
            <w:pPr>
              <w:rPr>
                <w:b/>
              </w:rPr>
            </w:pPr>
            <w:r w:rsidRPr="00E23E89">
              <w:rPr>
                <w:b/>
              </w:rPr>
              <w:t>By appointment only</w:t>
            </w:r>
          </w:p>
        </w:tc>
        <w:tc>
          <w:tcPr>
            <w:tcW w:w="1914" w:type="dxa"/>
          </w:tcPr>
          <w:p w14:paraId="4D6AB827" w14:textId="3E4519E9" w:rsidR="009A594F" w:rsidRPr="002272F2" w:rsidRDefault="007D290F" w:rsidP="00AC6ECC">
            <w:pPr>
              <w:rPr>
                <w:b/>
              </w:rPr>
            </w:pPr>
            <w:r>
              <w:rPr>
                <w:b/>
              </w:rPr>
              <w:t>Clinical</w:t>
            </w:r>
          </w:p>
        </w:tc>
        <w:tc>
          <w:tcPr>
            <w:tcW w:w="1920" w:type="dxa"/>
          </w:tcPr>
          <w:p w14:paraId="03C5C3C4" w14:textId="77777777" w:rsidR="00AC6ECC" w:rsidRDefault="00B85B29" w:rsidP="009B4F8A">
            <w:pPr>
              <w:rPr>
                <w:b/>
              </w:rPr>
            </w:pPr>
            <w:r>
              <w:rPr>
                <w:b/>
              </w:rPr>
              <w:t xml:space="preserve">8-4:30 </w:t>
            </w:r>
          </w:p>
          <w:p w14:paraId="12279D6B" w14:textId="54F3E063" w:rsidR="009A594F" w:rsidRPr="002272F2" w:rsidRDefault="00B85B29" w:rsidP="009B4F8A">
            <w:pPr>
              <w:rPr>
                <w:b/>
              </w:rPr>
            </w:pPr>
            <w:r>
              <w:rPr>
                <w:b/>
              </w:rPr>
              <w:t>By appointment only.</w:t>
            </w:r>
          </w:p>
        </w:tc>
        <w:tc>
          <w:tcPr>
            <w:tcW w:w="1917" w:type="dxa"/>
          </w:tcPr>
          <w:p w14:paraId="14CEBEE8" w14:textId="74329DB1" w:rsidR="009A594F" w:rsidRPr="002272F2" w:rsidRDefault="007D290F" w:rsidP="00AC6ECC">
            <w:pPr>
              <w:rPr>
                <w:b/>
              </w:rPr>
            </w:pPr>
            <w:r>
              <w:rPr>
                <w:b/>
              </w:rPr>
              <w:t>8:00-1</w:t>
            </w:r>
            <w:r w:rsidR="00685616">
              <w:rPr>
                <w:b/>
              </w:rPr>
              <w:t>2</w:t>
            </w:r>
            <w:r>
              <w:rPr>
                <w:b/>
              </w:rPr>
              <w:t>:00 By appointment only</w:t>
            </w:r>
          </w:p>
        </w:tc>
        <w:tc>
          <w:tcPr>
            <w:tcW w:w="1912" w:type="dxa"/>
          </w:tcPr>
          <w:p w14:paraId="36F3E2DB" w14:textId="16DB2717" w:rsidR="00AC6ECC" w:rsidRDefault="00AC6ECC" w:rsidP="009B4F8A">
            <w:pPr>
              <w:rPr>
                <w:b/>
              </w:rPr>
            </w:pPr>
            <w:r>
              <w:rPr>
                <w:b/>
              </w:rPr>
              <w:t>8:00-noon</w:t>
            </w:r>
          </w:p>
          <w:p w14:paraId="5A7E8420" w14:textId="77777777" w:rsidR="009A594F" w:rsidRPr="002272F2" w:rsidRDefault="000C2805" w:rsidP="009B4F8A">
            <w:pPr>
              <w:rPr>
                <w:b/>
              </w:rPr>
            </w:pPr>
            <w:r>
              <w:rPr>
                <w:b/>
              </w:rPr>
              <w:t>By appointment only</w:t>
            </w:r>
          </w:p>
        </w:tc>
      </w:tr>
    </w:tbl>
    <w:p w14:paraId="011CACE8" w14:textId="77777777" w:rsidR="0064287C" w:rsidRDefault="0064287C" w:rsidP="009B4F8A">
      <w:pPr>
        <w:rPr>
          <w:i/>
        </w:rPr>
      </w:pPr>
    </w:p>
    <w:p w14:paraId="4421E1A0" w14:textId="414477FF" w:rsidR="009A594F" w:rsidRPr="0064287C" w:rsidRDefault="0064287C" w:rsidP="009B4F8A">
      <w:pPr>
        <w:rPr>
          <w:i/>
        </w:rPr>
      </w:pPr>
      <w:r w:rsidRPr="0064287C">
        <w:rPr>
          <w:i/>
        </w:rPr>
        <w:t xml:space="preserve">Please come and see me any time you have questions or concerns.  If a face to face meeting doesn’t work with your schedule, we can meet virtually via </w:t>
      </w:r>
      <w:proofErr w:type="spellStart"/>
      <w:r w:rsidR="00EA752F">
        <w:rPr>
          <w:i/>
        </w:rPr>
        <w:t>webex</w:t>
      </w:r>
      <w:proofErr w:type="spellEnd"/>
      <w:r>
        <w:rPr>
          <w:i/>
        </w:rPr>
        <w:t>!!</w:t>
      </w:r>
    </w:p>
    <w:p w14:paraId="62D98A72" w14:textId="77777777" w:rsidR="0064287C" w:rsidRDefault="0064287C" w:rsidP="00B21D34">
      <w:pPr>
        <w:rPr>
          <w:b/>
        </w:rPr>
      </w:pPr>
    </w:p>
    <w:p w14:paraId="4EA11C1E" w14:textId="77777777" w:rsidR="00B21D34" w:rsidRPr="002272F2" w:rsidRDefault="00B21D34" w:rsidP="00B21D34">
      <w:pPr>
        <w:rPr>
          <w:b/>
        </w:rPr>
      </w:pPr>
      <w:r w:rsidRPr="002272F2">
        <w:rPr>
          <w:b/>
        </w:rPr>
        <w:t>STUDENT LEARNING OUTCOMES</w:t>
      </w:r>
      <w:r w:rsidR="009A594F" w:rsidRPr="002272F2">
        <w:rPr>
          <w:b/>
        </w:rPr>
        <w:t xml:space="preserve"> </w:t>
      </w:r>
      <w:r w:rsidR="009A594F" w:rsidRPr="002272F2">
        <w:t>(From Academic Course Guide Manual/Workforce Education Course Manual/NCTC Catalog</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801"/>
      </w:tblGrid>
      <w:tr w:rsidR="009A594F" w:rsidRPr="002272F2" w14:paraId="1669100F" w14:textId="77777777" w:rsidTr="00C80363">
        <w:tc>
          <w:tcPr>
            <w:tcW w:w="9418" w:type="dxa"/>
            <w:gridSpan w:val="2"/>
          </w:tcPr>
          <w:p w14:paraId="15C08989" w14:textId="77777777" w:rsidR="009A594F" w:rsidRPr="002272F2" w:rsidRDefault="009A594F" w:rsidP="005E416D">
            <w:pPr>
              <w:tabs>
                <w:tab w:val="left" w:pos="-1440"/>
              </w:tabs>
              <w:spacing w:line="232" w:lineRule="auto"/>
              <w:rPr>
                <w:i/>
              </w:rPr>
            </w:pPr>
            <w:r w:rsidRPr="002272F2">
              <w:rPr>
                <w:i/>
              </w:rPr>
              <w:t>At the successful completion of this course the student will be able to:</w:t>
            </w:r>
          </w:p>
        </w:tc>
      </w:tr>
      <w:tr w:rsidR="00B21D34" w:rsidRPr="002272F2" w14:paraId="731C9EFC" w14:textId="77777777" w:rsidTr="00C80363">
        <w:tc>
          <w:tcPr>
            <w:tcW w:w="535" w:type="dxa"/>
          </w:tcPr>
          <w:p w14:paraId="5799C745" w14:textId="77777777" w:rsidR="00B21D34" w:rsidRPr="002272F2" w:rsidRDefault="00B21D34" w:rsidP="005E416D"/>
        </w:tc>
        <w:tc>
          <w:tcPr>
            <w:tcW w:w="8883" w:type="dxa"/>
          </w:tcPr>
          <w:p w14:paraId="417E8845" w14:textId="77777777" w:rsidR="00090287" w:rsidRDefault="00892616" w:rsidP="00EA7645">
            <w:pPr>
              <w:pStyle w:val="ListParagraph"/>
              <w:numPr>
                <w:ilvl w:val="0"/>
                <w:numId w:val="10"/>
              </w:numPr>
              <w:tabs>
                <w:tab w:val="left" w:pos="-1440"/>
              </w:tabs>
              <w:spacing w:line="232" w:lineRule="auto"/>
            </w:pPr>
            <w:r w:rsidRPr="002272F2">
              <w:t>Apply principles of critical thinking and a systematic problem-solving approach when caring for patients and families across the lifespan with common health care needs</w:t>
            </w:r>
          </w:p>
          <w:p w14:paraId="2E3E8F9E" w14:textId="77777777" w:rsidR="00E51E78" w:rsidRDefault="00090287" w:rsidP="00EA7645">
            <w:pPr>
              <w:pStyle w:val="ListParagraph"/>
              <w:numPr>
                <w:ilvl w:val="0"/>
                <w:numId w:val="10"/>
              </w:numPr>
              <w:tabs>
                <w:tab w:val="left" w:pos="-1440"/>
              </w:tabs>
              <w:spacing w:line="232" w:lineRule="auto"/>
            </w:pPr>
            <w:r>
              <w:t>D</w:t>
            </w:r>
            <w:r w:rsidR="00892616" w:rsidRPr="002272F2">
              <w:t>iscuss collaborative behavior as a member of the interdisciplinary health care team</w:t>
            </w:r>
            <w:r>
              <w:t>.</w:t>
            </w:r>
            <w:r w:rsidR="00892616" w:rsidRPr="002272F2">
              <w:t xml:space="preserve"> </w:t>
            </w:r>
          </w:p>
          <w:p w14:paraId="31185DFE" w14:textId="77777777" w:rsidR="00090287" w:rsidRDefault="00090287" w:rsidP="00EA7645">
            <w:pPr>
              <w:pStyle w:val="ListParagraph"/>
              <w:numPr>
                <w:ilvl w:val="0"/>
                <w:numId w:val="10"/>
              </w:numPr>
              <w:tabs>
                <w:tab w:val="left" w:pos="-1440"/>
              </w:tabs>
              <w:spacing w:line="232" w:lineRule="auto"/>
            </w:pPr>
            <w:r>
              <w:t>D</w:t>
            </w:r>
            <w:r w:rsidR="00892616" w:rsidRPr="002272F2">
              <w:t>emonstrate legal and ethical parameters of nursing for patients and families experiencing common health care problems</w:t>
            </w:r>
          </w:p>
          <w:p w14:paraId="0EDA9897" w14:textId="77777777" w:rsidR="00B21D34" w:rsidRPr="002272F2" w:rsidRDefault="00090287" w:rsidP="00EA7645">
            <w:pPr>
              <w:pStyle w:val="ListParagraph"/>
              <w:numPr>
                <w:ilvl w:val="0"/>
                <w:numId w:val="10"/>
              </w:numPr>
              <w:tabs>
                <w:tab w:val="left" w:pos="-1440"/>
              </w:tabs>
              <w:spacing w:line="232" w:lineRule="auto"/>
            </w:pPr>
            <w:r>
              <w:t>A</w:t>
            </w:r>
            <w:r w:rsidR="00892616" w:rsidRPr="002272F2">
              <w:t>pply the Nursing Practice Act in relation to patients and families experiencing common health care needs.</w:t>
            </w:r>
          </w:p>
        </w:tc>
      </w:tr>
    </w:tbl>
    <w:p w14:paraId="7CB5F945" w14:textId="77777777" w:rsidR="00437B9E" w:rsidRPr="00FA5B1A" w:rsidRDefault="00437B9E" w:rsidP="00437B9E">
      <w:pPr>
        <w:rPr>
          <w:b/>
        </w:rPr>
      </w:pPr>
      <w:r w:rsidRPr="00604998">
        <w:rPr>
          <w:b/>
        </w:rPr>
        <w:t xml:space="preserve">Texas Board of Nursing </w:t>
      </w:r>
      <w:r w:rsidRPr="00604998">
        <w:rPr>
          <w:b/>
          <w:i/>
        </w:rPr>
        <w:t>Differentiated Essential Competencies</w:t>
      </w:r>
    </w:p>
    <w:p w14:paraId="6C28C60C" w14:textId="77777777" w:rsidR="00437B9E" w:rsidRDefault="00437B9E" w:rsidP="00437B9E">
      <w:r>
        <w:t xml:space="preserve">Upon successful completion of this course, the student will be able to act as a:  </w:t>
      </w:r>
    </w:p>
    <w:p w14:paraId="7342AF78" w14:textId="77777777" w:rsidR="00437B9E" w:rsidRPr="005900C5" w:rsidRDefault="00437B9E" w:rsidP="00437B9E">
      <w:r w:rsidRPr="005900C5">
        <w:rPr>
          <w:b/>
        </w:rPr>
        <w:t>I. Member of the Profession</w:t>
      </w:r>
      <w:r w:rsidRPr="005900C5">
        <w:t>:</w:t>
      </w:r>
      <w:r w:rsidRPr="003E1541">
        <w:t xml:space="preserve"> </w:t>
      </w:r>
      <w:r>
        <w:t>Provide nursing care within the parameters of professional nursing knowledge, scope of practice, education, experience, and ethical/legal standards of care.</w:t>
      </w:r>
    </w:p>
    <w:p w14:paraId="60528B33" w14:textId="77777777" w:rsidR="00437B9E" w:rsidRPr="005900C5" w:rsidRDefault="00437B9E" w:rsidP="00437B9E">
      <w:r w:rsidRPr="005900C5">
        <w:rPr>
          <w:b/>
        </w:rPr>
        <w:t>II. Provider of Patient-Centered Care</w:t>
      </w:r>
      <w:r w:rsidRPr="005900C5">
        <w:t>:</w:t>
      </w:r>
      <w:r>
        <w:t xml:space="preserve"> Proactively manage priorities in patient care and follow-up on clinical problems that warrant investigation with consideration of anticipated risks.</w:t>
      </w:r>
    </w:p>
    <w:p w14:paraId="59B30010" w14:textId="77777777" w:rsidR="00437B9E" w:rsidRPr="005900C5" w:rsidRDefault="00437B9E" w:rsidP="00437B9E">
      <w:pPr>
        <w:ind w:right="90"/>
        <w:jc w:val="both"/>
      </w:pPr>
      <w:r w:rsidRPr="005900C5">
        <w:rPr>
          <w:b/>
        </w:rPr>
        <w:t>III. Patient Safety Advocate</w:t>
      </w:r>
      <w:r w:rsidRPr="005900C5">
        <w:t>:</w:t>
      </w:r>
      <w:r>
        <w:t xml:space="preserve"> </w:t>
      </w:r>
      <w:r w:rsidRPr="003E1541">
        <w:t>Safely administer medications</w:t>
      </w:r>
      <w:r>
        <w:t xml:space="preserve"> </w:t>
      </w:r>
      <w:r w:rsidRPr="003E1541">
        <w:t>and treatments. Recognize and report unsafe practices.</w:t>
      </w:r>
    </w:p>
    <w:p w14:paraId="43164C2A" w14:textId="77777777" w:rsidR="00437B9E" w:rsidRDefault="00437B9E" w:rsidP="00437B9E">
      <w:r w:rsidRPr="005900C5">
        <w:rPr>
          <w:b/>
        </w:rPr>
        <w:t>IV. Member of the Health Care Team:</w:t>
      </w:r>
      <w:r>
        <w:rPr>
          <w:b/>
        </w:rPr>
        <w:t xml:space="preserve"> </w:t>
      </w:r>
      <w:r w:rsidRPr="00160B94">
        <w:t>Assist patients and their families to communicate needs to their support systems and to other health care professionals.</w:t>
      </w:r>
    </w:p>
    <w:p w14:paraId="3EAA439F" w14:textId="77777777" w:rsidR="0064287C" w:rsidRDefault="0064287C" w:rsidP="009A594F">
      <w:pPr>
        <w:rPr>
          <w:b/>
        </w:rPr>
      </w:pPr>
    </w:p>
    <w:p w14:paraId="16AAA4D8" w14:textId="4731F44E" w:rsidR="003472DA" w:rsidRDefault="003472DA" w:rsidP="003472DA"/>
    <w:p w14:paraId="62763AD6" w14:textId="6CBC1029" w:rsidR="007D290F" w:rsidRDefault="007D290F" w:rsidP="003472DA"/>
    <w:p w14:paraId="05C4EEBB" w14:textId="6F073CE5" w:rsidR="007D290F" w:rsidRDefault="007D290F" w:rsidP="003472DA"/>
    <w:p w14:paraId="03B8098B" w14:textId="4652BFC9" w:rsidR="007D290F" w:rsidRDefault="007D290F" w:rsidP="003472DA"/>
    <w:p w14:paraId="6F9454E3" w14:textId="2889849F" w:rsidR="007D290F" w:rsidRDefault="007D290F" w:rsidP="003472DA"/>
    <w:p w14:paraId="3EB1A0DA" w14:textId="3F74A3E9" w:rsidR="007D290F" w:rsidRDefault="007D290F" w:rsidP="003472DA"/>
    <w:p w14:paraId="78C0FDE1" w14:textId="77777777" w:rsidR="007D290F" w:rsidRDefault="007D290F" w:rsidP="003472DA"/>
    <w:p w14:paraId="30353D5A" w14:textId="7979177B" w:rsidR="00EA7645" w:rsidRDefault="00011906" w:rsidP="00EA7645">
      <w:pPr>
        <w:tabs>
          <w:tab w:val="left" w:pos="360"/>
        </w:tabs>
      </w:pPr>
      <w:r w:rsidRPr="002272F2">
        <w:rPr>
          <w:b/>
        </w:rPr>
        <w:lastRenderedPageBreak/>
        <w:t xml:space="preserve">COURSE SUBJECT OUTLINE </w:t>
      </w:r>
      <w:r>
        <w:rPr>
          <w:b/>
        </w:rPr>
        <w:t>AND TENTATIVE CALENDAR</w:t>
      </w:r>
    </w:p>
    <w:tbl>
      <w:tblPr>
        <w:tblW w:w="0" w:type="auto"/>
        <w:tblCellMar>
          <w:top w:w="15" w:type="dxa"/>
          <w:left w:w="15" w:type="dxa"/>
          <w:bottom w:w="15" w:type="dxa"/>
          <w:right w:w="15" w:type="dxa"/>
        </w:tblCellMar>
        <w:tblLook w:val="04A0" w:firstRow="1" w:lastRow="0" w:firstColumn="1" w:lastColumn="0" w:noHBand="0" w:noVBand="1"/>
      </w:tblPr>
      <w:tblGrid>
        <w:gridCol w:w="1336"/>
        <w:gridCol w:w="2088"/>
        <w:gridCol w:w="2089"/>
        <w:gridCol w:w="3837"/>
      </w:tblGrid>
      <w:tr w:rsidR="004A4D0B" w14:paraId="13AF7FA3"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DFAB7" w14:textId="77777777" w:rsidR="004A4D0B" w:rsidRDefault="004A4D0B" w:rsidP="009E3F88">
            <w:pPr>
              <w:pStyle w:val="NormalWeb"/>
              <w:spacing w:before="0" w:beforeAutospacing="0" w:after="0" w:afterAutospacing="0"/>
            </w:pPr>
            <w:r>
              <w:rPr>
                <w:b/>
                <w:bCs/>
                <w:color w:val="000000"/>
              </w:rPr>
              <w:t>Date</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839BD" w14:textId="77777777" w:rsidR="004A4D0B" w:rsidRDefault="004A4D0B" w:rsidP="009E3F88">
            <w:pPr>
              <w:pStyle w:val="NormalWeb"/>
              <w:spacing w:before="0" w:beforeAutospacing="0" w:after="0" w:afterAutospacing="0"/>
            </w:pPr>
            <w:r>
              <w:rPr>
                <w:b/>
                <w:bCs/>
                <w:color w:val="000000"/>
              </w:rPr>
              <w:t>Reading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BD9C9" w14:textId="77777777" w:rsidR="004A4D0B" w:rsidRDefault="004A4D0B" w:rsidP="009E3F88">
            <w:pPr>
              <w:pStyle w:val="NormalWeb"/>
              <w:spacing w:before="0" w:beforeAutospacing="0" w:after="0" w:afterAutospacing="0"/>
            </w:pPr>
            <w:r>
              <w:rPr>
                <w:b/>
                <w:bCs/>
                <w:color w:val="000000"/>
              </w:rPr>
              <w:t>Topic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EAA7D" w14:textId="77777777" w:rsidR="004A4D0B" w:rsidRDefault="004A4D0B" w:rsidP="009E3F88">
            <w:pPr>
              <w:pStyle w:val="NormalWeb"/>
              <w:spacing w:before="0" w:beforeAutospacing="0" w:after="0" w:afterAutospacing="0"/>
            </w:pPr>
            <w:r>
              <w:rPr>
                <w:b/>
                <w:bCs/>
                <w:color w:val="000000"/>
              </w:rPr>
              <w:t>Assignments, Class Activities and other learning opportunities</w:t>
            </w:r>
          </w:p>
        </w:tc>
      </w:tr>
      <w:tr w:rsidR="004A4D0B" w14:paraId="44F100EF"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EC05E5D" w14:textId="77777777" w:rsidR="004A4D0B" w:rsidRDefault="004A4D0B" w:rsidP="009E3F88">
            <w:pPr>
              <w:pStyle w:val="NormalWeb"/>
              <w:spacing w:before="0" w:beforeAutospacing="0" w:after="0" w:afterAutospacing="0"/>
              <w:jc w:val="center"/>
            </w:pPr>
            <w:r>
              <w:rPr>
                <w:b/>
                <w:bCs/>
                <w:color w:val="000000"/>
              </w:rPr>
              <w:t>Unit 1</w:t>
            </w:r>
          </w:p>
        </w:tc>
      </w:tr>
      <w:tr w:rsidR="004A4D0B" w14:paraId="3A79489F"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DA0EC" w14:textId="77777777" w:rsidR="004A4D0B" w:rsidRDefault="004A4D0B" w:rsidP="009E3F88">
            <w:pPr>
              <w:pStyle w:val="NormalWeb"/>
              <w:spacing w:before="0" w:beforeAutospacing="0" w:after="0" w:afterAutospacing="0"/>
              <w:rPr>
                <w:color w:val="000000"/>
              </w:rPr>
            </w:pPr>
            <w:r>
              <w:rPr>
                <w:color w:val="000000"/>
              </w:rPr>
              <w:t>Week 1</w:t>
            </w:r>
          </w:p>
          <w:p w14:paraId="41D35E3E" w14:textId="77777777" w:rsidR="004A4D0B" w:rsidRDefault="004A4D0B" w:rsidP="009E3F88">
            <w:pPr>
              <w:pStyle w:val="NormalWeb"/>
              <w:spacing w:before="0" w:beforeAutospacing="0" w:after="0" w:afterAutospacing="0"/>
              <w:rPr>
                <w:color w:val="000000"/>
                <w:vertAlign w:val="superscript"/>
              </w:rPr>
            </w:pPr>
            <w:r>
              <w:rPr>
                <w:color w:val="000000"/>
              </w:rPr>
              <w:t>August 26</w:t>
            </w:r>
            <w:r w:rsidRPr="00013CB7">
              <w:rPr>
                <w:color w:val="000000"/>
                <w:vertAlign w:val="superscript"/>
              </w:rPr>
              <w:t>th</w:t>
            </w:r>
          </w:p>
          <w:p w14:paraId="64D34890" w14:textId="77777777" w:rsidR="004A4D0B" w:rsidRDefault="004A4D0B" w:rsidP="009E3F88">
            <w:pPr>
              <w:pStyle w:val="NormalWeb"/>
              <w:spacing w:before="0" w:beforeAutospacing="0" w:after="0" w:afterAutospacing="0"/>
              <w:rPr>
                <w:color w:val="000000"/>
              </w:rPr>
            </w:pPr>
          </w:p>
          <w:p w14:paraId="1893A690" w14:textId="77777777" w:rsidR="004A4D0B" w:rsidRDefault="004A4D0B" w:rsidP="009E3F88">
            <w:pPr>
              <w:pStyle w:val="NormalWeb"/>
              <w:spacing w:before="0" w:beforeAutospacing="0" w:after="0" w:afterAutospacing="0"/>
            </w:pPr>
            <w:r>
              <w:rPr>
                <w:color w:val="000000"/>
              </w:rPr>
              <w:t>**Course orientation will begin at noon prior to the start of lecture </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9AB84" w14:textId="77777777" w:rsidR="004A4D0B" w:rsidRDefault="004A4D0B" w:rsidP="009E3F88">
            <w:pPr>
              <w:pStyle w:val="NormalWeb"/>
              <w:spacing w:before="0" w:beforeAutospacing="0" w:after="0" w:afterAutospacing="0"/>
            </w:pPr>
            <w:r>
              <w:rPr>
                <w:b/>
                <w:bCs/>
                <w:color w:val="000000"/>
              </w:rPr>
              <w:t>ATI Maternal Newborn</w:t>
            </w:r>
            <w:r>
              <w:rPr>
                <w:color w:val="000000"/>
              </w:rPr>
              <w:t xml:space="preserve"> Chapters 10, 11, 12, 13, 14, 15, 16, 17, 18, &amp; 19, 23, 24, 25, 26 </w:t>
            </w:r>
          </w:p>
          <w:p w14:paraId="37E5D28D" w14:textId="77777777" w:rsidR="004A4D0B" w:rsidRDefault="004A4D0B" w:rsidP="009E3F88">
            <w:pPr>
              <w:pStyle w:val="NormalWeb"/>
              <w:spacing w:before="0" w:beforeAutospacing="0" w:after="0" w:afterAutospacing="0"/>
              <w:rPr>
                <w:color w:val="000000"/>
              </w:rPr>
            </w:pPr>
            <w:r>
              <w:rPr>
                <w:b/>
                <w:bCs/>
                <w:color w:val="000000"/>
              </w:rPr>
              <w:t>ATI Pharm</w:t>
            </w:r>
            <w:r>
              <w:rPr>
                <w:color w:val="000000"/>
              </w:rPr>
              <w:t xml:space="preserve"> 32, 36</w:t>
            </w:r>
          </w:p>
          <w:p w14:paraId="06CB3EC6" w14:textId="77777777" w:rsidR="004A4D0B" w:rsidRDefault="004A4D0B" w:rsidP="009E3F88">
            <w:pPr>
              <w:pStyle w:val="NormalWeb"/>
              <w:spacing w:before="0" w:beforeAutospacing="0" w:after="0" w:afterAutospacing="0"/>
            </w:pPr>
            <w:r w:rsidRPr="00271C28">
              <w:rPr>
                <w:b/>
                <w:bCs/>
                <w:color w:val="000000"/>
              </w:rPr>
              <w:t>Lewis</w:t>
            </w:r>
            <w:r>
              <w:rPr>
                <w:color w:val="000000"/>
              </w:rPr>
              <w:t xml:space="preserve"> 52, 53 (1230-1233)</w:t>
            </w:r>
          </w:p>
          <w:p w14:paraId="3E33D359" w14:textId="77777777" w:rsidR="004A4D0B" w:rsidRDefault="004A4D0B" w:rsidP="009E3F88">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FD79E" w14:textId="77777777" w:rsidR="004A4D0B" w:rsidRDefault="004A4D0B" w:rsidP="009E3F88">
            <w:pPr>
              <w:pStyle w:val="NormalWeb"/>
              <w:spacing w:before="0" w:beforeAutospacing="0" w:after="0" w:afterAutospacing="0"/>
            </w:pPr>
            <w:r>
              <w:rPr>
                <w:color w:val="000000"/>
              </w:rPr>
              <w:t>Labor and Delivery</w:t>
            </w:r>
          </w:p>
          <w:p w14:paraId="5D3FC3E1" w14:textId="77777777" w:rsidR="004A4D0B" w:rsidRDefault="004A4D0B" w:rsidP="009E3F88">
            <w:pPr>
              <w:pStyle w:val="NormalWeb"/>
              <w:spacing w:before="0" w:beforeAutospacing="0" w:after="0" w:afterAutospacing="0"/>
            </w:pPr>
            <w:r>
              <w:rPr>
                <w:color w:val="000000"/>
              </w:rPr>
              <w:t>Family and Newborn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A75C3" w14:textId="77777777" w:rsidR="004A4D0B" w:rsidRDefault="004A4D0B" w:rsidP="009E3F88">
            <w:pPr>
              <w:pStyle w:val="NormalWeb"/>
              <w:spacing w:before="0" w:beforeAutospacing="0" w:after="0" w:afterAutospacing="0"/>
            </w:pPr>
            <w:r>
              <w:rPr>
                <w:color w:val="000000"/>
              </w:rPr>
              <w:t>ATI Pharmacology Made Easy: Reproductive and Genitourinary System</w:t>
            </w:r>
          </w:p>
          <w:p w14:paraId="2D94B0AD" w14:textId="77777777" w:rsidR="004A4D0B" w:rsidRDefault="004A4D0B" w:rsidP="009E3F88">
            <w:pPr>
              <w:pStyle w:val="NormalWeb"/>
              <w:spacing w:before="0" w:beforeAutospacing="0" w:after="0" w:afterAutospacing="0"/>
            </w:pPr>
            <w:r>
              <w:rPr>
                <w:color w:val="000000"/>
              </w:rPr>
              <w:t>(Drug therapy that induces uterine contractions)</w:t>
            </w:r>
          </w:p>
          <w:p w14:paraId="3C4AB9FC" w14:textId="77777777" w:rsidR="004A4D0B" w:rsidRDefault="004A4D0B" w:rsidP="004A4D0B">
            <w:pPr>
              <w:pStyle w:val="NormalWeb"/>
              <w:numPr>
                <w:ilvl w:val="0"/>
                <w:numId w:val="21"/>
              </w:numPr>
              <w:spacing w:before="0" w:beforeAutospacing="0" w:after="0" w:afterAutospacing="0"/>
              <w:textAlignment w:val="baseline"/>
              <w:rPr>
                <w:color w:val="000000"/>
              </w:rPr>
            </w:pPr>
            <w:r>
              <w:rPr>
                <w:color w:val="000000"/>
              </w:rPr>
              <w:t>Oxytocin</w:t>
            </w:r>
          </w:p>
          <w:p w14:paraId="19CDC9EC" w14:textId="77777777" w:rsidR="004A4D0B" w:rsidRDefault="004A4D0B" w:rsidP="004A4D0B">
            <w:pPr>
              <w:pStyle w:val="NormalWeb"/>
              <w:numPr>
                <w:ilvl w:val="0"/>
                <w:numId w:val="21"/>
              </w:numPr>
              <w:spacing w:before="0" w:beforeAutospacing="0" w:after="0" w:afterAutospacing="0"/>
              <w:textAlignment w:val="baseline"/>
              <w:rPr>
                <w:color w:val="000000"/>
              </w:rPr>
            </w:pPr>
            <w:r>
              <w:rPr>
                <w:color w:val="000000"/>
              </w:rPr>
              <w:t>Ergot Alkaloids</w:t>
            </w:r>
          </w:p>
          <w:p w14:paraId="06C82041" w14:textId="77777777" w:rsidR="004A4D0B" w:rsidRDefault="004A4D0B" w:rsidP="004A4D0B">
            <w:pPr>
              <w:pStyle w:val="NormalWeb"/>
              <w:numPr>
                <w:ilvl w:val="0"/>
                <w:numId w:val="21"/>
              </w:numPr>
              <w:spacing w:before="0" w:beforeAutospacing="0" w:after="0" w:afterAutospacing="0"/>
              <w:textAlignment w:val="baseline"/>
              <w:rPr>
                <w:color w:val="000000"/>
              </w:rPr>
            </w:pPr>
            <w:r>
              <w:rPr>
                <w:color w:val="000000"/>
              </w:rPr>
              <w:t>Synthetic Prostaglandins</w:t>
            </w:r>
          </w:p>
          <w:p w14:paraId="468A15F6" w14:textId="77777777" w:rsidR="004A4D0B" w:rsidRDefault="004A4D0B" w:rsidP="009E3F88"/>
        </w:tc>
      </w:tr>
      <w:tr w:rsidR="004A4D0B" w14:paraId="2DE3D17E"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3D5D3" w14:textId="77777777" w:rsidR="004A4D0B" w:rsidRDefault="004A4D0B" w:rsidP="009E3F88">
            <w:pPr>
              <w:pStyle w:val="NormalWeb"/>
              <w:spacing w:before="0" w:beforeAutospacing="0" w:after="0" w:afterAutospacing="0"/>
              <w:rPr>
                <w:color w:val="000000"/>
              </w:rPr>
            </w:pPr>
            <w:r>
              <w:rPr>
                <w:color w:val="000000"/>
              </w:rPr>
              <w:t>Week 2</w:t>
            </w:r>
          </w:p>
          <w:p w14:paraId="148EE63B" w14:textId="77777777" w:rsidR="004A4D0B" w:rsidRDefault="004A4D0B" w:rsidP="009E3F88">
            <w:pPr>
              <w:pStyle w:val="NormalWeb"/>
              <w:spacing w:before="0" w:beforeAutospacing="0" w:after="0" w:afterAutospacing="0"/>
              <w:rPr>
                <w:color w:val="000000"/>
                <w:vertAlign w:val="superscript"/>
              </w:rPr>
            </w:pPr>
            <w:r>
              <w:rPr>
                <w:color w:val="000000"/>
              </w:rPr>
              <w:t>September 2</w:t>
            </w:r>
            <w:r w:rsidRPr="00013CB7">
              <w:rPr>
                <w:color w:val="000000"/>
                <w:vertAlign w:val="superscript"/>
              </w:rPr>
              <w:t>nd</w:t>
            </w:r>
          </w:p>
          <w:p w14:paraId="49233276" w14:textId="77777777" w:rsidR="004A4D0B" w:rsidRDefault="004A4D0B" w:rsidP="009E3F88">
            <w:pPr>
              <w:pStyle w:val="NormalWeb"/>
              <w:spacing w:before="0" w:beforeAutospacing="0" w:after="0" w:afterAutospacing="0"/>
              <w:rPr>
                <w:color w:val="000000"/>
              </w:rPr>
            </w:pPr>
          </w:p>
          <w:p w14:paraId="6653A837" w14:textId="77777777" w:rsidR="004A4D0B" w:rsidRDefault="004A4D0B" w:rsidP="009E3F88">
            <w:pPr>
              <w:pStyle w:val="NormalWeb"/>
              <w:spacing w:before="0" w:beforeAutospacing="0" w:after="0" w:afterAutospacing="0"/>
            </w:pPr>
            <w:r>
              <w:rPr>
                <w:color w:val="000000"/>
              </w:rPr>
              <w:t>**Lecture will begin after math exam at 11:00      </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92D88" w14:textId="77777777" w:rsidR="004A4D0B" w:rsidRDefault="004A4D0B" w:rsidP="009E3F88">
            <w:pPr>
              <w:pStyle w:val="NormalWeb"/>
              <w:spacing w:before="0" w:beforeAutospacing="0" w:after="0" w:afterAutospacing="0"/>
            </w:pPr>
            <w:r>
              <w:rPr>
                <w:b/>
                <w:bCs/>
                <w:color w:val="000000"/>
              </w:rPr>
              <w:t>Lewis</w:t>
            </w:r>
          </w:p>
          <w:p w14:paraId="0804954C" w14:textId="77777777" w:rsidR="004A4D0B" w:rsidRDefault="004A4D0B" w:rsidP="009E3F88">
            <w:pPr>
              <w:pStyle w:val="NormalWeb"/>
              <w:spacing w:before="0" w:beforeAutospacing="0" w:after="0" w:afterAutospacing="0"/>
            </w:pPr>
            <w:r>
              <w:rPr>
                <w:color w:val="000000"/>
              </w:rPr>
              <w:t>17 (p. 299-312)</w:t>
            </w:r>
          </w:p>
          <w:p w14:paraId="32E044C0" w14:textId="77777777" w:rsidR="004A4D0B" w:rsidRDefault="004A4D0B" w:rsidP="009E3F88">
            <w:pPr>
              <w:pStyle w:val="NormalWeb"/>
              <w:spacing w:before="0" w:beforeAutospacing="0" w:after="0" w:afterAutospacing="0"/>
            </w:pPr>
            <w:r>
              <w:rPr>
                <w:color w:val="000000"/>
              </w:rPr>
              <w:t>18 (p. 313- 327)</w:t>
            </w:r>
          </w:p>
          <w:p w14:paraId="60BA3FCE" w14:textId="77777777" w:rsidR="004A4D0B" w:rsidRDefault="004A4D0B" w:rsidP="009E3F88">
            <w:pPr>
              <w:pStyle w:val="NormalWeb"/>
              <w:spacing w:before="0" w:beforeAutospacing="0" w:after="0" w:afterAutospacing="0"/>
            </w:pPr>
            <w:r>
              <w:rPr>
                <w:color w:val="000000"/>
              </w:rPr>
              <w:t>19 (328-347)</w:t>
            </w:r>
          </w:p>
          <w:p w14:paraId="642EBBAB" w14:textId="77777777" w:rsidR="004A4D0B" w:rsidRDefault="004A4D0B" w:rsidP="009E3F88">
            <w:pPr>
              <w:pStyle w:val="NormalWeb"/>
              <w:spacing w:before="0" w:beforeAutospacing="0" w:after="0" w:afterAutospacing="0"/>
            </w:pPr>
            <w:r>
              <w:rPr>
                <w:b/>
                <w:bCs/>
                <w:color w:val="000000"/>
              </w:rPr>
              <w:t>ATI Med-Surg</w:t>
            </w:r>
            <w:r>
              <w:rPr>
                <w:color w:val="000000"/>
              </w:rPr>
              <w:t xml:space="preserve"> Chapter 94, 95 &amp; 96</w:t>
            </w:r>
          </w:p>
          <w:p w14:paraId="6FE2764B" w14:textId="77777777" w:rsidR="004A4D0B" w:rsidRDefault="004A4D0B" w:rsidP="009E3F88">
            <w:pPr>
              <w:pStyle w:val="NormalWeb"/>
              <w:spacing w:before="0" w:beforeAutospacing="0" w:after="0" w:afterAutospacing="0"/>
            </w:pPr>
            <w:r>
              <w:rPr>
                <w:b/>
                <w:bCs/>
                <w:color w:val="000000"/>
              </w:rPr>
              <w:t>ATI Pharm</w:t>
            </w:r>
            <w:r>
              <w:rPr>
                <w:color w:val="000000"/>
              </w:rPr>
              <w:t xml:space="preserve"> 25, 36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12004" w14:textId="77777777" w:rsidR="004A4D0B" w:rsidRDefault="004A4D0B" w:rsidP="009E3F88">
            <w:pPr>
              <w:pStyle w:val="NormalWeb"/>
              <w:spacing w:before="0" w:beforeAutospacing="0" w:after="0" w:afterAutospacing="0"/>
            </w:pPr>
            <w:r>
              <w:rPr>
                <w:color w:val="000000"/>
              </w:rPr>
              <w:t>L&amp; D, Family and Newborn (cont.)</w:t>
            </w:r>
          </w:p>
          <w:p w14:paraId="20963490" w14:textId="77777777" w:rsidR="004A4D0B" w:rsidRDefault="004A4D0B" w:rsidP="009E3F88"/>
          <w:p w14:paraId="3D6B3C7F" w14:textId="77777777" w:rsidR="004A4D0B" w:rsidRDefault="004A4D0B" w:rsidP="009E3F88">
            <w:pPr>
              <w:pStyle w:val="NormalWeb"/>
              <w:spacing w:before="0" w:beforeAutospacing="0" w:after="0" w:afterAutospacing="0"/>
            </w:pPr>
            <w:r>
              <w:rPr>
                <w:color w:val="000000"/>
              </w:rPr>
              <w:t>Preoperative, intraoperative and postoperative care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CB937" w14:textId="77777777" w:rsidR="004A4D0B" w:rsidRDefault="004A4D0B" w:rsidP="009E3F88">
            <w:pPr>
              <w:pStyle w:val="NormalWeb"/>
              <w:spacing w:before="0" w:beforeAutospacing="0" w:after="0" w:afterAutospacing="0"/>
            </w:pPr>
            <w:r>
              <w:rPr>
                <w:color w:val="000000"/>
              </w:rPr>
              <w:t>ATI Pharmacology Made Easy: Pain and Inflammation:</w:t>
            </w:r>
          </w:p>
          <w:p w14:paraId="5B5A4E18" w14:textId="77777777" w:rsidR="004A4D0B" w:rsidRDefault="004A4D0B" w:rsidP="004A4D0B">
            <w:pPr>
              <w:pStyle w:val="NormalWeb"/>
              <w:numPr>
                <w:ilvl w:val="0"/>
                <w:numId w:val="22"/>
              </w:numPr>
              <w:spacing w:before="0" w:beforeAutospacing="0" w:after="0" w:afterAutospacing="0"/>
              <w:textAlignment w:val="baseline"/>
              <w:rPr>
                <w:color w:val="000000"/>
              </w:rPr>
            </w:pPr>
            <w:r>
              <w:rPr>
                <w:color w:val="000000"/>
              </w:rPr>
              <w:t>Opioid Analgesics</w:t>
            </w:r>
          </w:p>
          <w:p w14:paraId="3272C3C3" w14:textId="77777777" w:rsidR="004A4D0B" w:rsidRDefault="004A4D0B" w:rsidP="009E3F88"/>
          <w:p w14:paraId="77CCEFE5" w14:textId="77777777" w:rsidR="004A4D0B" w:rsidRDefault="004A4D0B" w:rsidP="009E3F88">
            <w:pPr>
              <w:pStyle w:val="NormalWeb"/>
              <w:spacing w:before="0" w:beforeAutospacing="0" w:after="0" w:afterAutospacing="0"/>
            </w:pPr>
            <w:r>
              <w:rPr>
                <w:b/>
                <w:bCs/>
                <w:color w:val="000000"/>
              </w:rPr>
              <w:t> Quiz 1</w:t>
            </w:r>
          </w:p>
          <w:p w14:paraId="0C1C1F27" w14:textId="77777777" w:rsidR="004A4D0B" w:rsidRDefault="004A4D0B" w:rsidP="009E3F88"/>
        </w:tc>
      </w:tr>
      <w:tr w:rsidR="004A4D0B" w14:paraId="51D05545"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17E89CB4" w14:textId="77777777" w:rsidR="004A4D0B" w:rsidRDefault="004A4D0B" w:rsidP="009E3F88">
            <w:pPr>
              <w:pStyle w:val="NormalWeb"/>
              <w:spacing w:before="0" w:beforeAutospacing="0" w:after="0" w:afterAutospacing="0"/>
              <w:jc w:val="center"/>
            </w:pPr>
            <w:r>
              <w:rPr>
                <w:b/>
                <w:bCs/>
                <w:color w:val="000000"/>
              </w:rPr>
              <w:t>September 9</w:t>
            </w:r>
            <w:r w:rsidRPr="00013CB7">
              <w:rPr>
                <w:b/>
                <w:bCs/>
                <w:color w:val="000000"/>
                <w:vertAlign w:val="superscript"/>
              </w:rPr>
              <w:t>th</w:t>
            </w:r>
            <w:r>
              <w:rPr>
                <w:b/>
                <w:bCs/>
                <w:color w:val="000000"/>
              </w:rPr>
              <w:t xml:space="preserve"> 1:00pm – Unit 1 Exam   </w:t>
            </w:r>
          </w:p>
        </w:tc>
      </w:tr>
      <w:tr w:rsidR="004A4D0B" w14:paraId="5A745E6D"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40641487" w14:textId="77777777" w:rsidR="004A4D0B" w:rsidRDefault="004A4D0B" w:rsidP="009E3F88">
            <w:pPr>
              <w:pStyle w:val="NormalWeb"/>
              <w:spacing w:before="0" w:beforeAutospacing="0" w:after="0" w:afterAutospacing="0"/>
              <w:jc w:val="center"/>
            </w:pPr>
            <w:r>
              <w:rPr>
                <w:b/>
                <w:bCs/>
                <w:color w:val="000000"/>
              </w:rPr>
              <w:t>Unit 2</w:t>
            </w:r>
          </w:p>
        </w:tc>
      </w:tr>
      <w:tr w:rsidR="004A4D0B" w14:paraId="67140765"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75E34" w14:textId="77777777" w:rsidR="004A4D0B" w:rsidRDefault="004A4D0B" w:rsidP="009E3F88">
            <w:pPr>
              <w:pStyle w:val="NormalWeb"/>
              <w:spacing w:before="0" w:beforeAutospacing="0" w:after="0" w:afterAutospacing="0"/>
              <w:rPr>
                <w:color w:val="000000"/>
              </w:rPr>
            </w:pPr>
            <w:r>
              <w:rPr>
                <w:color w:val="000000"/>
              </w:rPr>
              <w:t>Week 3</w:t>
            </w:r>
          </w:p>
          <w:p w14:paraId="5BC5CC3A" w14:textId="77777777" w:rsidR="004A4D0B" w:rsidRDefault="004A4D0B" w:rsidP="009E3F88">
            <w:pPr>
              <w:pStyle w:val="NormalWeb"/>
              <w:spacing w:before="0" w:beforeAutospacing="0" w:after="0" w:afterAutospacing="0"/>
            </w:pPr>
            <w:r>
              <w:t>September 9</w:t>
            </w:r>
            <w:r w:rsidRPr="00013CB7">
              <w:rPr>
                <w:vertAlign w:val="superscript"/>
              </w:rPr>
              <w:t>th</w:t>
            </w:r>
            <w:r>
              <w:t xml:space="preserve"> </w:t>
            </w:r>
          </w:p>
          <w:p w14:paraId="4E38B705" w14:textId="77777777" w:rsidR="004A4D0B" w:rsidRDefault="004A4D0B" w:rsidP="009E3F88">
            <w:pPr>
              <w:pStyle w:val="NormalWeb"/>
              <w:spacing w:before="0" w:beforeAutospacing="0" w:after="0" w:afterAutospacing="0"/>
            </w:pPr>
            <w:r>
              <w:rPr>
                <w:color w:val="000000"/>
              </w:rPr>
              <w:t xml:space="preserve">     </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20E82" w14:textId="77777777" w:rsidR="004A4D0B" w:rsidRDefault="004A4D0B" w:rsidP="009E3F88">
            <w:pPr>
              <w:pStyle w:val="NormalWeb"/>
              <w:spacing w:before="0" w:beforeAutospacing="0" w:after="0" w:afterAutospacing="0"/>
            </w:pPr>
            <w:r>
              <w:rPr>
                <w:b/>
                <w:bCs/>
                <w:color w:val="000000"/>
              </w:rPr>
              <w:t>Lewis </w:t>
            </w:r>
          </w:p>
          <w:p w14:paraId="45838D4F" w14:textId="77777777" w:rsidR="004A4D0B" w:rsidRDefault="004A4D0B" w:rsidP="009E3F88">
            <w:pPr>
              <w:pStyle w:val="NormalWeb"/>
              <w:spacing w:before="0" w:beforeAutospacing="0" w:after="0" w:afterAutospacing="0"/>
            </w:pPr>
            <w:r>
              <w:rPr>
                <w:color w:val="000000"/>
              </w:rPr>
              <w:t>11(p. 156-174) </w:t>
            </w:r>
          </w:p>
          <w:p w14:paraId="62D0E1BE" w14:textId="77777777" w:rsidR="004A4D0B" w:rsidRDefault="004A4D0B" w:rsidP="009E3F88">
            <w:pPr>
              <w:pStyle w:val="NormalWeb"/>
              <w:spacing w:before="0" w:beforeAutospacing="0" w:after="0" w:afterAutospacing="0"/>
            </w:pPr>
            <w:r>
              <w:rPr>
                <w:color w:val="000000"/>
              </w:rPr>
              <w:t>13(p. 188-202) </w:t>
            </w:r>
          </w:p>
          <w:p w14:paraId="02713242" w14:textId="77777777" w:rsidR="004A4D0B" w:rsidRDefault="004A4D0B" w:rsidP="009E3F88">
            <w:pPr>
              <w:pStyle w:val="NormalWeb"/>
              <w:spacing w:before="0" w:beforeAutospacing="0" w:after="0" w:afterAutospacing="0"/>
            </w:pPr>
            <w:r>
              <w:rPr>
                <w:color w:val="000000"/>
              </w:rPr>
              <w:t>14 (p. 211-216) </w:t>
            </w:r>
          </w:p>
          <w:p w14:paraId="4BA1C799" w14:textId="77777777" w:rsidR="004A4D0B" w:rsidRDefault="004A4D0B" w:rsidP="009E3F88">
            <w:pPr>
              <w:pStyle w:val="NormalWeb"/>
              <w:spacing w:before="0" w:beforeAutospacing="0" w:after="0" w:afterAutospacing="0"/>
            </w:pPr>
            <w:r>
              <w:rPr>
                <w:color w:val="000000"/>
              </w:rPr>
              <w:t>23 (p. 414-429)</w:t>
            </w:r>
          </w:p>
          <w:p w14:paraId="18730636" w14:textId="77777777" w:rsidR="004A4D0B" w:rsidRDefault="004A4D0B" w:rsidP="009E3F88">
            <w:pPr>
              <w:pStyle w:val="NormalWeb"/>
              <w:spacing w:before="0" w:beforeAutospacing="0" w:after="0" w:afterAutospacing="0"/>
            </w:pPr>
            <w:r>
              <w:rPr>
                <w:b/>
                <w:bCs/>
                <w:color w:val="000000"/>
              </w:rPr>
              <w:t>ATI Med-Surg</w:t>
            </w:r>
          </w:p>
          <w:p w14:paraId="0FC216FE" w14:textId="77777777" w:rsidR="004A4D0B" w:rsidRDefault="004A4D0B" w:rsidP="009E3F88">
            <w:pPr>
              <w:pStyle w:val="NormalWeb"/>
              <w:spacing w:before="0" w:beforeAutospacing="0" w:after="0" w:afterAutospacing="0"/>
            </w:pPr>
            <w:r>
              <w:rPr>
                <w:color w:val="000000"/>
              </w:rPr>
              <w:t>20, 84 &amp; 85, P. 495-496</w:t>
            </w:r>
          </w:p>
          <w:p w14:paraId="23F8CBCB" w14:textId="77777777" w:rsidR="004A4D0B" w:rsidRDefault="004A4D0B" w:rsidP="009E3F88">
            <w:pPr>
              <w:pStyle w:val="NormalWeb"/>
              <w:spacing w:before="0" w:beforeAutospacing="0" w:after="0" w:afterAutospacing="0"/>
            </w:pPr>
            <w:r>
              <w:rPr>
                <w:b/>
                <w:bCs/>
                <w:color w:val="000000"/>
              </w:rPr>
              <w:t>ATI Nursing Care of Children Ch.</w:t>
            </w:r>
            <w:r>
              <w:rPr>
                <w:color w:val="000000"/>
              </w:rPr>
              <w:t xml:space="preserve"> 31, 35</w:t>
            </w:r>
          </w:p>
          <w:p w14:paraId="1AAEE318" w14:textId="77777777" w:rsidR="004A4D0B" w:rsidRDefault="004A4D0B" w:rsidP="009E3F88">
            <w:pPr>
              <w:pStyle w:val="NormalWeb"/>
              <w:spacing w:before="0" w:beforeAutospacing="0" w:after="0" w:afterAutospacing="0"/>
            </w:pPr>
            <w:r>
              <w:rPr>
                <w:b/>
                <w:bCs/>
                <w:color w:val="000000"/>
              </w:rPr>
              <w:t xml:space="preserve">ATI Pharm Ch. </w:t>
            </w:r>
            <w:r>
              <w:rPr>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AD9F9" w14:textId="77777777" w:rsidR="004A4D0B" w:rsidRDefault="004A4D0B" w:rsidP="009E3F88">
            <w:pPr>
              <w:pStyle w:val="NormalWeb"/>
              <w:spacing w:before="0" w:beforeAutospacing="0" w:after="0" w:afterAutospacing="0"/>
            </w:pPr>
            <w:r>
              <w:rPr>
                <w:color w:val="000000"/>
              </w:rPr>
              <w:t>Inflammation, Immunity, Infection, Integument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8FF85" w14:textId="77777777" w:rsidR="004A4D0B" w:rsidRDefault="004A4D0B" w:rsidP="009E3F88">
            <w:pPr>
              <w:pStyle w:val="NormalWeb"/>
              <w:spacing w:before="0" w:beforeAutospacing="0" w:after="0" w:afterAutospacing="0"/>
            </w:pPr>
            <w:r>
              <w:rPr>
                <w:color w:val="000000"/>
              </w:rPr>
              <w:t>ATI Pharmacology Made Easy: Immunity:</w:t>
            </w:r>
          </w:p>
          <w:p w14:paraId="248F77E5" w14:textId="77777777" w:rsidR="004A4D0B" w:rsidRDefault="004A4D0B" w:rsidP="004A4D0B">
            <w:pPr>
              <w:pStyle w:val="NormalWeb"/>
              <w:numPr>
                <w:ilvl w:val="0"/>
                <w:numId w:val="23"/>
              </w:numPr>
              <w:spacing w:before="0" w:beforeAutospacing="0" w:after="0" w:afterAutospacing="0"/>
              <w:textAlignment w:val="baseline"/>
              <w:rPr>
                <w:color w:val="000000"/>
              </w:rPr>
            </w:pPr>
            <w:r>
              <w:rPr>
                <w:color w:val="000000"/>
              </w:rPr>
              <w:t>Drug therapy to prevent disease</w:t>
            </w:r>
          </w:p>
          <w:p w14:paraId="2EF75938" w14:textId="77777777" w:rsidR="004A4D0B" w:rsidRDefault="004A4D0B" w:rsidP="009E3F88">
            <w:pPr>
              <w:pStyle w:val="NormalWeb"/>
              <w:spacing w:before="0" w:beforeAutospacing="0" w:after="0" w:afterAutospacing="0"/>
            </w:pPr>
            <w:r>
              <w:rPr>
                <w:color w:val="000000"/>
              </w:rPr>
              <w:t>ATI Pharmacology Made Easy: Infection</w:t>
            </w:r>
          </w:p>
          <w:p w14:paraId="622688B1" w14:textId="77777777" w:rsidR="004A4D0B" w:rsidRDefault="004A4D0B" w:rsidP="004A4D0B">
            <w:pPr>
              <w:pStyle w:val="NormalWeb"/>
              <w:numPr>
                <w:ilvl w:val="0"/>
                <w:numId w:val="24"/>
              </w:numPr>
              <w:spacing w:before="0" w:beforeAutospacing="0" w:after="0" w:afterAutospacing="0"/>
              <w:textAlignment w:val="baseline"/>
              <w:rPr>
                <w:color w:val="000000"/>
              </w:rPr>
            </w:pPr>
            <w:r>
              <w:rPr>
                <w:color w:val="000000"/>
              </w:rPr>
              <w:t>Antivirals</w:t>
            </w:r>
          </w:p>
          <w:p w14:paraId="7B56D5D9" w14:textId="77777777" w:rsidR="004A4D0B" w:rsidRDefault="004A4D0B" w:rsidP="004A4D0B">
            <w:pPr>
              <w:pStyle w:val="NormalWeb"/>
              <w:numPr>
                <w:ilvl w:val="0"/>
                <w:numId w:val="24"/>
              </w:numPr>
              <w:spacing w:before="0" w:beforeAutospacing="0" w:after="0" w:afterAutospacing="0"/>
              <w:textAlignment w:val="baseline"/>
              <w:rPr>
                <w:color w:val="000000"/>
              </w:rPr>
            </w:pPr>
            <w:proofErr w:type="spellStart"/>
            <w:r>
              <w:rPr>
                <w:color w:val="000000"/>
              </w:rPr>
              <w:t>Antibacterials</w:t>
            </w:r>
            <w:proofErr w:type="spellEnd"/>
          </w:p>
          <w:p w14:paraId="4D56E715" w14:textId="77777777" w:rsidR="004A4D0B" w:rsidRDefault="004A4D0B" w:rsidP="009E3F88">
            <w:pPr>
              <w:pStyle w:val="NormalWeb"/>
              <w:spacing w:before="0" w:beforeAutospacing="0" w:after="0" w:afterAutospacing="0"/>
            </w:pPr>
            <w:r>
              <w:rPr>
                <w:color w:val="000000"/>
              </w:rPr>
              <w:t>ATI Pharmacology Made Easy: The Respiratory System</w:t>
            </w:r>
          </w:p>
          <w:p w14:paraId="19EBF735" w14:textId="77777777" w:rsidR="004A4D0B" w:rsidRDefault="004A4D0B" w:rsidP="004A4D0B">
            <w:pPr>
              <w:pStyle w:val="NormalWeb"/>
              <w:numPr>
                <w:ilvl w:val="0"/>
                <w:numId w:val="25"/>
              </w:numPr>
              <w:spacing w:before="0" w:beforeAutospacing="0" w:after="0" w:afterAutospacing="0"/>
              <w:textAlignment w:val="baseline"/>
              <w:rPr>
                <w:color w:val="000000"/>
              </w:rPr>
            </w:pPr>
            <w:r>
              <w:rPr>
                <w:color w:val="000000"/>
              </w:rPr>
              <w:t>Drug therapy for upper respiratory disorders</w:t>
            </w:r>
          </w:p>
          <w:p w14:paraId="0C777949" w14:textId="77777777" w:rsidR="004A4D0B" w:rsidRDefault="004A4D0B" w:rsidP="009E3F88">
            <w:pPr>
              <w:pStyle w:val="NormalWeb"/>
              <w:spacing w:before="0" w:beforeAutospacing="0" w:after="0" w:afterAutospacing="0"/>
            </w:pPr>
            <w:r>
              <w:rPr>
                <w:color w:val="000000"/>
              </w:rPr>
              <w:t>ATI Skills Modules 2.0:</w:t>
            </w:r>
          </w:p>
          <w:p w14:paraId="5E748E81" w14:textId="77777777" w:rsidR="004A4D0B" w:rsidRDefault="004A4D0B" w:rsidP="009E3F88">
            <w:pPr>
              <w:pStyle w:val="NormalWeb"/>
              <w:spacing w:before="0" w:beforeAutospacing="0" w:after="0" w:afterAutospacing="0"/>
            </w:pPr>
            <w:r>
              <w:rPr>
                <w:color w:val="000000"/>
              </w:rPr>
              <w:t>Wound Care</w:t>
            </w:r>
          </w:p>
          <w:p w14:paraId="388BD26A" w14:textId="77777777" w:rsidR="004A4D0B" w:rsidRDefault="004A4D0B" w:rsidP="009E3F88"/>
        </w:tc>
      </w:tr>
      <w:tr w:rsidR="004A4D0B" w14:paraId="5B468FB7"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C9432" w14:textId="77777777" w:rsidR="004A4D0B" w:rsidRDefault="004A4D0B" w:rsidP="009E3F88">
            <w:pPr>
              <w:pStyle w:val="NormalWeb"/>
              <w:spacing w:before="0" w:beforeAutospacing="0" w:after="0" w:afterAutospacing="0"/>
            </w:pPr>
            <w:r>
              <w:rPr>
                <w:color w:val="000000"/>
              </w:rPr>
              <w:t>Week 4</w:t>
            </w:r>
          </w:p>
          <w:p w14:paraId="0E7E083A" w14:textId="77777777" w:rsidR="004A4D0B" w:rsidRDefault="004A4D0B" w:rsidP="009E3F88">
            <w:pPr>
              <w:pStyle w:val="NormalWeb"/>
              <w:spacing w:before="0" w:beforeAutospacing="0" w:after="0" w:afterAutospacing="0"/>
            </w:pPr>
            <w:r>
              <w:rPr>
                <w:color w:val="000000"/>
              </w:rPr>
              <w:t>September 16</w:t>
            </w:r>
            <w:r w:rsidRPr="00013CB7">
              <w:rPr>
                <w:color w:val="000000"/>
                <w:vertAlign w:val="superscript"/>
              </w:rPr>
              <w:t>th</w:t>
            </w:r>
            <w:r>
              <w:rPr>
                <w:color w:val="000000"/>
              </w:rPr>
              <w:t xml:space="preserve"> </w:t>
            </w:r>
          </w:p>
          <w:p w14:paraId="140E462E" w14:textId="77777777" w:rsidR="004A4D0B" w:rsidRDefault="004A4D0B" w:rsidP="009E3F88"/>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1387" w14:textId="77777777" w:rsidR="004A4D0B" w:rsidRDefault="004A4D0B" w:rsidP="009E3F88">
            <w:pPr>
              <w:pStyle w:val="NormalWeb"/>
              <w:spacing w:before="0" w:beforeAutospacing="0" w:after="0" w:afterAutospacing="0"/>
            </w:pPr>
            <w:r>
              <w:rPr>
                <w:b/>
                <w:bCs/>
                <w:color w:val="000000"/>
              </w:rPr>
              <w:t xml:space="preserve"> Lewis</w:t>
            </w:r>
          </w:p>
          <w:p w14:paraId="5EA4DA16" w14:textId="77777777" w:rsidR="004A4D0B" w:rsidRDefault="004A4D0B" w:rsidP="009E3F88">
            <w:pPr>
              <w:pStyle w:val="NormalWeb"/>
              <w:spacing w:before="0" w:beforeAutospacing="0" w:after="0" w:afterAutospacing="0"/>
            </w:pPr>
            <w:r>
              <w:rPr>
                <w:color w:val="000000"/>
              </w:rPr>
              <w:t>62(p. 1444-1476)</w:t>
            </w:r>
          </w:p>
          <w:p w14:paraId="754F7919" w14:textId="77777777" w:rsidR="004A4D0B" w:rsidRDefault="004A4D0B" w:rsidP="009E3F88">
            <w:pPr>
              <w:pStyle w:val="NormalWeb"/>
              <w:spacing w:before="0" w:beforeAutospacing="0" w:after="0" w:afterAutospacing="0"/>
            </w:pPr>
            <w:r>
              <w:rPr>
                <w:color w:val="000000"/>
              </w:rPr>
              <w:t>63(p. 1478-1481, 1484-1489, 1492-1495)</w:t>
            </w:r>
          </w:p>
          <w:p w14:paraId="04E5B5A3" w14:textId="77777777" w:rsidR="004A4D0B" w:rsidRDefault="004A4D0B" w:rsidP="009E3F88">
            <w:pPr>
              <w:pStyle w:val="NormalWeb"/>
              <w:spacing w:before="0" w:beforeAutospacing="0" w:after="0" w:afterAutospacing="0"/>
            </w:pPr>
            <w:r>
              <w:rPr>
                <w:color w:val="000000"/>
              </w:rPr>
              <w:t>64(p. 1499-1505, 1513-1515)</w:t>
            </w:r>
          </w:p>
          <w:p w14:paraId="7B75E3EF" w14:textId="77777777" w:rsidR="004A4D0B" w:rsidRDefault="004A4D0B" w:rsidP="009E3F88">
            <w:pPr>
              <w:pStyle w:val="NormalWeb"/>
              <w:spacing w:before="0" w:beforeAutospacing="0" w:after="0" w:afterAutospacing="0"/>
            </w:pPr>
            <w:r>
              <w:rPr>
                <w:b/>
                <w:bCs/>
                <w:color w:val="000000"/>
              </w:rPr>
              <w:lastRenderedPageBreak/>
              <w:t> </w:t>
            </w:r>
          </w:p>
          <w:p w14:paraId="74B65117" w14:textId="77777777" w:rsidR="004A4D0B" w:rsidRDefault="004A4D0B" w:rsidP="009E3F88">
            <w:pPr>
              <w:pStyle w:val="NormalWeb"/>
              <w:spacing w:before="0" w:beforeAutospacing="0" w:after="0" w:afterAutospacing="0"/>
            </w:pPr>
            <w:r>
              <w:rPr>
                <w:b/>
                <w:bCs/>
                <w:color w:val="000000"/>
              </w:rPr>
              <w:t>ATI Med-Surg</w:t>
            </w:r>
          </w:p>
          <w:p w14:paraId="1151D692" w14:textId="77777777" w:rsidR="004A4D0B" w:rsidRDefault="004A4D0B" w:rsidP="009E3F88">
            <w:pPr>
              <w:pStyle w:val="NormalWeb"/>
              <w:spacing w:before="0" w:beforeAutospacing="0" w:after="0" w:afterAutospacing="0"/>
            </w:pPr>
            <w:r>
              <w:rPr>
                <w:color w:val="000000"/>
              </w:rPr>
              <w:t>67, 68, 69, 70, 71, 72,</w:t>
            </w:r>
          </w:p>
          <w:p w14:paraId="0BA15238" w14:textId="77777777" w:rsidR="004A4D0B" w:rsidRDefault="004A4D0B" w:rsidP="009E3F88">
            <w:pPr>
              <w:pStyle w:val="NormalWeb"/>
              <w:spacing w:before="0" w:beforeAutospacing="0" w:after="0" w:afterAutospacing="0"/>
            </w:pPr>
            <w:r>
              <w:rPr>
                <w:b/>
                <w:bCs/>
                <w:color w:val="000000"/>
              </w:rPr>
              <w:t>ATI Nursing Care of Children</w:t>
            </w:r>
            <w:r>
              <w:rPr>
                <w:color w:val="000000"/>
              </w:rPr>
              <w:t xml:space="preserve"> 27, 28,</w:t>
            </w:r>
          </w:p>
          <w:p w14:paraId="46DBE424" w14:textId="77777777" w:rsidR="004A4D0B" w:rsidRDefault="004A4D0B" w:rsidP="009E3F88">
            <w:pPr>
              <w:pStyle w:val="NormalWeb"/>
              <w:spacing w:before="0" w:beforeAutospacing="0" w:after="0" w:afterAutospacing="0"/>
            </w:pPr>
            <w:r>
              <w:rPr>
                <w:b/>
                <w:bCs/>
                <w:color w:val="000000"/>
              </w:rPr>
              <w:t>ATI Pharm</w:t>
            </w:r>
            <w:r>
              <w:rPr>
                <w:color w:val="000000"/>
              </w:rPr>
              <w:t>. 33, 34, 35, 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22F3" w14:textId="77777777" w:rsidR="004A4D0B" w:rsidRDefault="004A4D0B" w:rsidP="009E3F88">
            <w:pPr>
              <w:pStyle w:val="NormalWeb"/>
              <w:spacing w:before="0" w:beforeAutospacing="0" w:after="0" w:afterAutospacing="0"/>
            </w:pPr>
            <w:r>
              <w:rPr>
                <w:color w:val="000000"/>
              </w:rPr>
              <w:lastRenderedPageBreak/>
              <w:t>Mobility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5B75E" w14:textId="77777777" w:rsidR="004A4D0B" w:rsidRDefault="004A4D0B" w:rsidP="009E3F88">
            <w:pPr>
              <w:pStyle w:val="NormalWeb"/>
              <w:spacing w:before="0" w:beforeAutospacing="0" w:after="0" w:afterAutospacing="0"/>
            </w:pPr>
            <w:r>
              <w:rPr>
                <w:color w:val="000000"/>
              </w:rPr>
              <w:t>ATI Pharmacology Made Easy: The Musculoskeletal System: </w:t>
            </w:r>
          </w:p>
          <w:p w14:paraId="5F386AFC" w14:textId="77777777" w:rsidR="004A4D0B" w:rsidRDefault="004A4D0B" w:rsidP="004A4D0B">
            <w:pPr>
              <w:pStyle w:val="NormalWeb"/>
              <w:numPr>
                <w:ilvl w:val="0"/>
                <w:numId w:val="26"/>
              </w:numPr>
              <w:spacing w:before="0" w:beforeAutospacing="0" w:after="0" w:afterAutospacing="0"/>
              <w:textAlignment w:val="baseline"/>
              <w:rPr>
                <w:color w:val="000000"/>
              </w:rPr>
            </w:pPr>
            <w:r>
              <w:rPr>
                <w:color w:val="000000"/>
              </w:rPr>
              <w:t>Drug Therapy for Osteoporosis</w:t>
            </w:r>
          </w:p>
          <w:p w14:paraId="126D3D96" w14:textId="77777777" w:rsidR="004A4D0B" w:rsidRDefault="004A4D0B" w:rsidP="009E3F88">
            <w:pPr>
              <w:pStyle w:val="NormalWeb"/>
              <w:spacing w:before="0" w:beforeAutospacing="0" w:after="0" w:afterAutospacing="0"/>
            </w:pPr>
            <w:r>
              <w:rPr>
                <w:color w:val="000000"/>
              </w:rPr>
              <w:t>ATI Pharmacology made Easy: Pain and Inflammation:</w:t>
            </w:r>
          </w:p>
          <w:p w14:paraId="03E05686" w14:textId="77777777" w:rsidR="004A4D0B" w:rsidRDefault="004A4D0B" w:rsidP="004A4D0B">
            <w:pPr>
              <w:pStyle w:val="NormalWeb"/>
              <w:numPr>
                <w:ilvl w:val="0"/>
                <w:numId w:val="27"/>
              </w:numPr>
              <w:spacing w:before="0" w:beforeAutospacing="0" w:after="0" w:afterAutospacing="0"/>
              <w:textAlignment w:val="baseline"/>
              <w:rPr>
                <w:color w:val="000000"/>
              </w:rPr>
            </w:pPr>
            <w:r>
              <w:rPr>
                <w:color w:val="000000"/>
              </w:rPr>
              <w:t>Non-opioid analgesics</w:t>
            </w:r>
          </w:p>
          <w:p w14:paraId="5063FA8A" w14:textId="77777777" w:rsidR="004A4D0B" w:rsidRDefault="004A4D0B" w:rsidP="004A4D0B">
            <w:pPr>
              <w:pStyle w:val="NormalWeb"/>
              <w:numPr>
                <w:ilvl w:val="0"/>
                <w:numId w:val="27"/>
              </w:numPr>
              <w:spacing w:before="0" w:beforeAutospacing="0" w:after="0" w:afterAutospacing="0"/>
              <w:textAlignment w:val="baseline"/>
              <w:rPr>
                <w:color w:val="000000"/>
              </w:rPr>
            </w:pPr>
            <w:r>
              <w:rPr>
                <w:color w:val="000000"/>
              </w:rPr>
              <w:lastRenderedPageBreak/>
              <w:t>Opioid Analgesics</w:t>
            </w:r>
          </w:p>
          <w:p w14:paraId="268F7240" w14:textId="77777777" w:rsidR="004A4D0B" w:rsidRDefault="004A4D0B" w:rsidP="004A4D0B">
            <w:pPr>
              <w:pStyle w:val="NormalWeb"/>
              <w:numPr>
                <w:ilvl w:val="0"/>
                <w:numId w:val="27"/>
              </w:numPr>
              <w:spacing w:before="0" w:beforeAutospacing="0" w:after="0" w:afterAutospacing="0"/>
              <w:textAlignment w:val="baseline"/>
              <w:rPr>
                <w:color w:val="000000"/>
              </w:rPr>
            </w:pPr>
            <w:r>
              <w:rPr>
                <w:color w:val="000000"/>
              </w:rPr>
              <w:t>Drug therapy for Inflammation</w:t>
            </w:r>
          </w:p>
          <w:p w14:paraId="681ECD3A" w14:textId="77777777" w:rsidR="004A4D0B" w:rsidRDefault="004A4D0B" w:rsidP="004A4D0B">
            <w:pPr>
              <w:pStyle w:val="NormalWeb"/>
              <w:numPr>
                <w:ilvl w:val="0"/>
                <w:numId w:val="27"/>
              </w:numPr>
              <w:spacing w:before="0" w:beforeAutospacing="0" w:after="0" w:afterAutospacing="0"/>
              <w:textAlignment w:val="baseline"/>
              <w:rPr>
                <w:b/>
                <w:bCs/>
                <w:color w:val="000000"/>
              </w:rPr>
            </w:pPr>
            <w:r>
              <w:rPr>
                <w:color w:val="000000"/>
              </w:rPr>
              <w:t>Glucocorticoids</w:t>
            </w:r>
          </w:p>
          <w:p w14:paraId="00B40AF5" w14:textId="77777777" w:rsidR="004A4D0B" w:rsidRDefault="004A4D0B" w:rsidP="009E3F88">
            <w:pPr>
              <w:pStyle w:val="NormalWeb"/>
              <w:spacing w:before="0" w:beforeAutospacing="0" w:after="0" w:afterAutospacing="0"/>
            </w:pPr>
            <w:r>
              <w:rPr>
                <w:color w:val="000000"/>
              </w:rPr>
              <w:t xml:space="preserve">ATI Pharmacology Made Easy </w:t>
            </w:r>
            <w:proofErr w:type="gramStart"/>
            <w:r>
              <w:rPr>
                <w:color w:val="000000"/>
              </w:rPr>
              <w:t>The</w:t>
            </w:r>
            <w:proofErr w:type="gramEnd"/>
            <w:r>
              <w:rPr>
                <w:color w:val="000000"/>
              </w:rPr>
              <w:t xml:space="preserve"> Neurologic System (Part 1)</w:t>
            </w:r>
          </w:p>
          <w:p w14:paraId="1615072A" w14:textId="77777777" w:rsidR="004A4D0B" w:rsidRDefault="004A4D0B" w:rsidP="004A4D0B">
            <w:pPr>
              <w:pStyle w:val="NormalWeb"/>
              <w:numPr>
                <w:ilvl w:val="0"/>
                <w:numId w:val="28"/>
              </w:numPr>
              <w:spacing w:before="0" w:beforeAutospacing="0" w:after="0" w:afterAutospacing="0"/>
              <w:textAlignment w:val="baseline"/>
              <w:rPr>
                <w:color w:val="000000"/>
              </w:rPr>
            </w:pPr>
            <w:r>
              <w:rPr>
                <w:color w:val="000000"/>
              </w:rPr>
              <w:t>Drug therapy for muscle spasms</w:t>
            </w:r>
          </w:p>
          <w:p w14:paraId="3FC0858A" w14:textId="77777777" w:rsidR="004A4D0B" w:rsidRDefault="004A4D0B" w:rsidP="009E3F88"/>
          <w:p w14:paraId="57CFD5B6" w14:textId="77777777" w:rsidR="004A4D0B" w:rsidRDefault="004A4D0B" w:rsidP="009E3F88">
            <w:pPr>
              <w:pStyle w:val="NormalWeb"/>
              <w:spacing w:before="0" w:beforeAutospacing="0" w:after="0" w:afterAutospacing="0"/>
            </w:pPr>
            <w:r>
              <w:rPr>
                <w:b/>
                <w:bCs/>
                <w:color w:val="000000"/>
              </w:rPr>
              <w:t>Quiz 2</w:t>
            </w:r>
          </w:p>
        </w:tc>
      </w:tr>
      <w:tr w:rsidR="004A4D0B" w14:paraId="695F2AB2" w14:textId="77777777" w:rsidTr="009E3F88">
        <w:trPr>
          <w:trHeight w:val="30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3D044F33" w14:textId="77777777" w:rsidR="004A4D0B" w:rsidRDefault="004A4D0B" w:rsidP="009E3F88">
            <w:pPr>
              <w:pStyle w:val="NormalWeb"/>
              <w:spacing w:before="0" w:beforeAutospacing="0" w:after="0" w:afterAutospacing="0"/>
              <w:jc w:val="center"/>
            </w:pPr>
            <w:r>
              <w:rPr>
                <w:b/>
                <w:bCs/>
                <w:color w:val="000000"/>
              </w:rPr>
              <w:lastRenderedPageBreak/>
              <w:t>September 23</w:t>
            </w:r>
            <w:r w:rsidRPr="00D26F62">
              <w:rPr>
                <w:b/>
                <w:bCs/>
                <w:color w:val="000000"/>
                <w:vertAlign w:val="superscript"/>
              </w:rPr>
              <w:t>rd</w:t>
            </w:r>
            <w:r>
              <w:rPr>
                <w:b/>
                <w:bCs/>
                <w:color w:val="000000"/>
              </w:rPr>
              <w:t xml:space="preserve"> 1:00pm   </w:t>
            </w:r>
            <w:r>
              <w:rPr>
                <w:b/>
                <w:bCs/>
                <w:color w:val="000000"/>
                <w:sz w:val="14"/>
                <w:szCs w:val="14"/>
                <w:vertAlign w:val="superscript"/>
              </w:rPr>
              <w:t xml:space="preserve"> - </w:t>
            </w:r>
            <w:r>
              <w:rPr>
                <w:b/>
                <w:bCs/>
                <w:color w:val="000000"/>
              </w:rPr>
              <w:t>Unit 2 Exam </w:t>
            </w:r>
          </w:p>
        </w:tc>
      </w:tr>
      <w:tr w:rsidR="004A4D0B" w14:paraId="2DABE569"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02F5E056" w14:textId="77777777" w:rsidR="004A4D0B" w:rsidRDefault="004A4D0B" w:rsidP="009E3F88">
            <w:pPr>
              <w:pStyle w:val="NormalWeb"/>
              <w:spacing w:before="0" w:beforeAutospacing="0" w:after="0" w:afterAutospacing="0"/>
              <w:jc w:val="center"/>
            </w:pPr>
            <w:r>
              <w:rPr>
                <w:b/>
                <w:bCs/>
                <w:color w:val="000000"/>
              </w:rPr>
              <w:t>Unit 3</w:t>
            </w:r>
          </w:p>
        </w:tc>
      </w:tr>
      <w:tr w:rsidR="004A4D0B" w14:paraId="28360848"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CC065" w14:textId="77777777" w:rsidR="004A4D0B" w:rsidRDefault="004A4D0B" w:rsidP="009E3F88">
            <w:pPr>
              <w:pStyle w:val="NormalWeb"/>
              <w:spacing w:before="0" w:beforeAutospacing="0" w:after="0" w:afterAutospacing="0"/>
            </w:pPr>
            <w:r>
              <w:rPr>
                <w:color w:val="000000"/>
              </w:rPr>
              <w:t>Week 5</w:t>
            </w:r>
          </w:p>
          <w:p w14:paraId="50BDA59A" w14:textId="77777777" w:rsidR="004A4D0B" w:rsidRDefault="004A4D0B" w:rsidP="009E3F88">
            <w:pPr>
              <w:pStyle w:val="NormalWeb"/>
              <w:spacing w:before="0" w:beforeAutospacing="0" w:after="0" w:afterAutospacing="0"/>
            </w:pPr>
            <w:r>
              <w:rPr>
                <w:color w:val="000000"/>
              </w:rPr>
              <w:t>September 23</w:t>
            </w:r>
            <w:r w:rsidRPr="00013CB7">
              <w:rPr>
                <w:color w:val="000000"/>
                <w:vertAlign w:val="superscript"/>
              </w:rPr>
              <w:t>rd</w:t>
            </w:r>
            <w:r>
              <w:rPr>
                <w:color w:val="000000"/>
              </w:rPr>
              <w:t xml:space="preserve"> </w:t>
            </w:r>
          </w:p>
          <w:p w14:paraId="1686E6A8" w14:textId="77777777" w:rsidR="004A4D0B" w:rsidRDefault="004A4D0B" w:rsidP="009E3F88">
            <w:pPr>
              <w:spacing w:after="240"/>
            </w:pPr>
            <w:r>
              <w:br/>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B691D" w14:textId="77777777" w:rsidR="004A4D0B" w:rsidRDefault="004A4D0B" w:rsidP="009E3F88">
            <w:pPr>
              <w:pStyle w:val="NormalWeb"/>
              <w:spacing w:before="0" w:beforeAutospacing="0" w:after="0" w:afterAutospacing="0"/>
            </w:pPr>
            <w:r>
              <w:rPr>
                <w:b/>
                <w:bCs/>
                <w:color w:val="000000"/>
              </w:rPr>
              <w:t>Lewis</w:t>
            </w:r>
          </w:p>
          <w:p w14:paraId="780C4C35" w14:textId="77777777" w:rsidR="004A4D0B" w:rsidRDefault="004A4D0B" w:rsidP="009E3F88">
            <w:pPr>
              <w:pStyle w:val="NormalWeb"/>
              <w:spacing w:before="0" w:beforeAutospacing="0" w:after="0" w:afterAutospacing="0"/>
            </w:pPr>
            <w:r>
              <w:rPr>
                <w:color w:val="000000"/>
              </w:rPr>
              <w:t>16 (p. 268-297) </w:t>
            </w:r>
          </w:p>
          <w:p w14:paraId="0AD482D2" w14:textId="77777777" w:rsidR="004A4D0B" w:rsidRDefault="004A4D0B" w:rsidP="009E3F88">
            <w:pPr>
              <w:pStyle w:val="NormalWeb"/>
              <w:spacing w:before="0" w:beforeAutospacing="0" w:after="0" w:afterAutospacing="0"/>
            </w:pPr>
            <w:r>
              <w:rPr>
                <w:b/>
                <w:bCs/>
                <w:color w:val="000000"/>
              </w:rPr>
              <w:t>ATI Med-Surg</w:t>
            </w:r>
          </w:p>
          <w:p w14:paraId="15AB659E" w14:textId="77777777" w:rsidR="004A4D0B" w:rsidRDefault="004A4D0B" w:rsidP="009E3F88">
            <w:pPr>
              <w:pStyle w:val="NormalWeb"/>
              <w:spacing w:before="0" w:beforeAutospacing="0" w:after="0" w:afterAutospacing="0"/>
            </w:pPr>
            <w:r>
              <w:rPr>
                <w:color w:val="000000"/>
              </w:rPr>
              <w:t>43, 44,</w:t>
            </w:r>
          </w:p>
          <w:p w14:paraId="6B662222" w14:textId="77777777" w:rsidR="004A4D0B" w:rsidRDefault="004A4D0B" w:rsidP="009E3F88">
            <w:pPr>
              <w:pStyle w:val="NormalWeb"/>
              <w:spacing w:before="0" w:beforeAutospacing="0" w:after="0" w:afterAutospacing="0"/>
            </w:pPr>
            <w:r>
              <w:rPr>
                <w:color w:val="000000"/>
              </w:rPr>
              <w:t>45 </w:t>
            </w:r>
          </w:p>
          <w:p w14:paraId="483853FC" w14:textId="77777777" w:rsidR="004A4D0B" w:rsidRDefault="004A4D0B" w:rsidP="009E3F88">
            <w:pPr>
              <w:pStyle w:val="NormalWeb"/>
              <w:spacing w:before="0" w:beforeAutospacing="0" w:after="0" w:afterAutospacing="0"/>
            </w:pPr>
            <w:r>
              <w:rPr>
                <w:b/>
                <w:bCs/>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AB819" w14:textId="77777777" w:rsidR="004A4D0B" w:rsidRDefault="004A4D0B" w:rsidP="009E3F88">
            <w:pPr>
              <w:pStyle w:val="NormalWeb"/>
              <w:spacing w:before="0" w:beforeAutospacing="0" w:after="0" w:afterAutospacing="0"/>
            </w:pPr>
            <w:r>
              <w:rPr>
                <w:color w:val="000000"/>
              </w:rPr>
              <w:t>Fluid and electrolytes; </w:t>
            </w:r>
          </w:p>
          <w:p w14:paraId="347570D9" w14:textId="77777777" w:rsidR="004A4D0B" w:rsidRDefault="004A4D0B" w:rsidP="009E3F88">
            <w:pPr>
              <w:pStyle w:val="NormalWeb"/>
              <w:spacing w:before="0" w:beforeAutospacing="0" w:after="0" w:afterAutospacing="0"/>
            </w:pPr>
            <w:r>
              <w:rPr>
                <w:color w:val="000000"/>
              </w:rPr>
              <w:t>Acid-Base balance;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6FF8A" w14:textId="77777777" w:rsidR="004A4D0B" w:rsidRDefault="004A4D0B" w:rsidP="009E3F88">
            <w:pPr>
              <w:pStyle w:val="NormalWeb"/>
              <w:spacing w:before="0" w:beforeAutospacing="0" w:after="0" w:afterAutospacing="0"/>
            </w:pPr>
            <w:r>
              <w:rPr>
                <w:color w:val="000000"/>
              </w:rPr>
              <w:t>ATI Video Case Studies RN- Acid Base Imbalances</w:t>
            </w:r>
          </w:p>
        </w:tc>
      </w:tr>
      <w:tr w:rsidR="004A4D0B" w14:paraId="4FB6B4EB"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88002" w14:textId="77777777" w:rsidR="004A4D0B" w:rsidRDefault="004A4D0B" w:rsidP="009E3F88">
            <w:pPr>
              <w:pStyle w:val="NormalWeb"/>
              <w:spacing w:before="0" w:beforeAutospacing="0" w:after="0" w:afterAutospacing="0"/>
            </w:pPr>
            <w:r>
              <w:rPr>
                <w:color w:val="000000"/>
              </w:rPr>
              <w:t>Week 6</w:t>
            </w:r>
          </w:p>
          <w:p w14:paraId="61839C00" w14:textId="77777777" w:rsidR="004A4D0B" w:rsidRDefault="004A4D0B" w:rsidP="009E3F88">
            <w:pPr>
              <w:pStyle w:val="NormalWeb"/>
              <w:spacing w:before="0" w:beforeAutospacing="0" w:after="0" w:afterAutospacing="0"/>
            </w:pPr>
            <w:r>
              <w:rPr>
                <w:color w:val="000000"/>
              </w:rPr>
              <w:t>September 30</w:t>
            </w:r>
            <w:r w:rsidRPr="00013CB7">
              <w:rPr>
                <w:color w:val="000000"/>
                <w:vertAlign w:val="superscript"/>
              </w:rPr>
              <w:t>th</w:t>
            </w:r>
            <w:r>
              <w:rPr>
                <w:color w:val="000000"/>
              </w:rPr>
              <w:t xml:space="preserve"> </w:t>
            </w:r>
          </w:p>
          <w:p w14:paraId="11048C96" w14:textId="77777777" w:rsidR="004A4D0B" w:rsidRDefault="004A4D0B" w:rsidP="009E3F88"/>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20F23" w14:textId="77777777" w:rsidR="004A4D0B" w:rsidRDefault="004A4D0B" w:rsidP="009E3F88">
            <w:pPr>
              <w:pStyle w:val="NormalWeb"/>
              <w:spacing w:before="0" w:beforeAutospacing="0" w:after="0" w:afterAutospacing="0"/>
            </w:pPr>
            <w:r>
              <w:rPr>
                <w:b/>
                <w:bCs/>
                <w:color w:val="000000"/>
              </w:rPr>
              <w:t>Lewis</w:t>
            </w:r>
          </w:p>
          <w:p w14:paraId="5C5B97D7" w14:textId="77777777" w:rsidR="004A4D0B" w:rsidRDefault="004A4D0B" w:rsidP="009E3F88">
            <w:pPr>
              <w:pStyle w:val="NormalWeb"/>
              <w:spacing w:before="0" w:beforeAutospacing="0" w:after="0" w:afterAutospacing="0"/>
            </w:pPr>
            <w:r>
              <w:rPr>
                <w:color w:val="000000"/>
              </w:rPr>
              <w:t>26 (p. 480-487, 484)</w:t>
            </w:r>
          </w:p>
          <w:p w14:paraId="40DD0320" w14:textId="77777777" w:rsidR="004A4D0B" w:rsidRDefault="004A4D0B" w:rsidP="009E3F88">
            <w:pPr>
              <w:pStyle w:val="NormalWeb"/>
              <w:spacing w:before="0" w:beforeAutospacing="0" w:after="0" w:afterAutospacing="0"/>
            </w:pPr>
            <w:r>
              <w:rPr>
                <w:color w:val="000000"/>
              </w:rPr>
              <w:t>27 (p. 502-509)</w:t>
            </w:r>
          </w:p>
          <w:p w14:paraId="79CDAB4D" w14:textId="77777777" w:rsidR="004A4D0B" w:rsidRDefault="004A4D0B" w:rsidP="009E3F88">
            <w:pPr>
              <w:pStyle w:val="NormalWeb"/>
              <w:spacing w:before="0" w:beforeAutospacing="0" w:after="0" w:afterAutospacing="0"/>
            </w:pPr>
            <w:r>
              <w:rPr>
                <w:color w:val="000000"/>
              </w:rPr>
              <w:t>28 (p. 542-560)</w:t>
            </w:r>
          </w:p>
          <w:p w14:paraId="6231B084" w14:textId="77777777" w:rsidR="004A4D0B" w:rsidRDefault="004A4D0B" w:rsidP="009E3F88">
            <w:pPr>
              <w:pStyle w:val="NormalWeb"/>
              <w:spacing w:before="0" w:beforeAutospacing="0" w:after="0" w:afterAutospacing="0"/>
            </w:pPr>
            <w:r>
              <w:rPr>
                <w:b/>
                <w:bCs/>
                <w:color w:val="000000"/>
              </w:rPr>
              <w:t xml:space="preserve">ATI Med-Surg </w:t>
            </w:r>
            <w:r>
              <w:rPr>
                <w:color w:val="000000"/>
              </w:rPr>
              <w:t>17, 19, 20, 21</w:t>
            </w:r>
          </w:p>
          <w:p w14:paraId="274DA86C" w14:textId="77777777" w:rsidR="004A4D0B" w:rsidRDefault="004A4D0B" w:rsidP="009E3F88">
            <w:pPr>
              <w:pStyle w:val="NormalWeb"/>
              <w:spacing w:before="0" w:beforeAutospacing="0" w:after="0" w:afterAutospacing="0"/>
            </w:pPr>
            <w:r>
              <w:rPr>
                <w:b/>
                <w:bCs/>
                <w:color w:val="000000"/>
              </w:rPr>
              <w:t>ATI Nursing Care of Children,</w:t>
            </w:r>
            <w:r>
              <w:rPr>
                <w:color w:val="000000"/>
              </w:rPr>
              <w:t xml:space="preserve"> 16, 17, 18 &amp; 37</w:t>
            </w:r>
          </w:p>
          <w:p w14:paraId="6943035C" w14:textId="77777777" w:rsidR="004A4D0B" w:rsidRDefault="004A4D0B" w:rsidP="009E3F88">
            <w:pPr>
              <w:pStyle w:val="NormalWeb"/>
              <w:spacing w:before="0" w:beforeAutospacing="0" w:after="0" w:afterAutospacing="0"/>
            </w:pPr>
            <w:r>
              <w:rPr>
                <w:b/>
                <w:bCs/>
                <w:color w:val="000000"/>
              </w:rPr>
              <w:t>ATI Pharm</w:t>
            </w:r>
            <w:r>
              <w:rPr>
                <w:color w:val="000000"/>
              </w:rPr>
              <w:t xml:space="preserve"> 17 &amp; 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4CF3E" w14:textId="77777777" w:rsidR="004A4D0B" w:rsidRDefault="004A4D0B" w:rsidP="009E3F88">
            <w:pPr>
              <w:pStyle w:val="NormalWeb"/>
              <w:spacing w:before="0" w:beforeAutospacing="0" w:after="0" w:afterAutospacing="0"/>
            </w:pPr>
            <w:r>
              <w:rPr>
                <w:color w:val="000000"/>
              </w:rPr>
              <w:t>Oxygenation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F49CD" w14:textId="77777777" w:rsidR="004A4D0B" w:rsidRDefault="004A4D0B" w:rsidP="009E3F88">
            <w:pPr>
              <w:pStyle w:val="NormalWeb"/>
              <w:spacing w:before="0" w:beforeAutospacing="0" w:after="0" w:afterAutospacing="0"/>
            </w:pPr>
            <w:r>
              <w:rPr>
                <w:color w:val="000000"/>
              </w:rPr>
              <w:t>ATI Pharmacology Made Easy: Infection:</w:t>
            </w:r>
          </w:p>
          <w:p w14:paraId="64EF13DD" w14:textId="77777777" w:rsidR="004A4D0B" w:rsidRDefault="004A4D0B" w:rsidP="009E3F88">
            <w:pPr>
              <w:pStyle w:val="NormalWeb"/>
              <w:spacing w:before="0" w:beforeAutospacing="0" w:after="0" w:afterAutospacing="0"/>
            </w:pPr>
            <w:r>
              <w:rPr>
                <w:color w:val="000000"/>
              </w:rPr>
              <w:t>•</w:t>
            </w:r>
            <w:r>
              <w:rPr>
                <w:rStyle w:val="apple-tab-span"/>
                <w:color w:val="000000"/>
              </w:rPr>
              <w:tab/>
            </w:r>
            <w:r>
              <w:rPr>
                <w:color w:val="000000"/>
              </w:rPr>
              <w:t>Antimycobacterial</w:t>
            </w:r>
          </w:p>
          <w:p w14:paraId="42D9EFAF" w14:textId="77777777" w:rsidR="004A4D0B" w:rsidRDefault="004A4D0B" w:rsidP="009E3F88">
            <w:pPr>
              <w:pStyle w:val="NormalWeb"/>
              <w:spacing w:before="0" w:beforeAutospacing="0" w:after="0" w:afterAutospacing="0"/>
            </w:pPr>
            <w:r>
              <w:rPr>
                <w:color w:val="000000"/>
              </w:rPr>
              <w:t>•</w:t>
            </w:r>
            <w:r>
              <w:rPr>
                <w:rStyle w:val="apple-tab-span"/>
                <w:color w:val="000000"/>
              </w:rPr>
              <w:tab/>
            </w:r>
            <w:r>
              <w:rPr>
                <w:color w:val="000000"/>
              </w:rPr>
              <w:t>Antivirals </w:t>
            </w:r>
          </w:p>
          <w:p w14:paraId="3DCCE3B7" w14:textId="77777777" w:rsidR="004A4D0B" w:rsidRDefault="004A4D0B" w:rsidP="009E3F88">
            <w:pPr>
              <w:pStyle w:val="NormalWeb"/>
              <w:spacing w:before="0" w:beforeAutospacing="0" w:after="0" w:afterAutospacing="0"/>
            </w:pPr>
            <w:r>
              <w:rPr>
                <w:color w:val="000000"/>
              </w:rPr>
              <w:t>Pharmacology Made Easy:</w:t>
            </w:r>
          </w:p>
          <w:p w14:paraId="7848C6D5" w14:textId="77777777" w:rsidR="004A4D0B" w:rsidRDefault="004A4D0B" w:rsidP="009E3F88">
            <w:pPr>
              <w:pStyle w:val="NormalWeb"/>
              <w:spacing w:before="0" w:beforeAutospacing="0" w:after="0" w:afterAutospacing="0"/>
            </w:pPr>
            <w:r>
              <w:rPr>
                <w:color w:val="000000"/>
              </w:rPr>
              <w:t>The Respiratory System:</w:t>
            </w:r>
          </w:p>
          <w:p w14:paraId="1B00D40A" w14:textId="77777777" w:rsidR="004A4D0B" w:rsidRDefault="004A4D0B" w:rsidP="009E3F88">
            <w:pPr>
              <w:pStyle w:val="NormalWeb"/>
              <w:spacing w:before="0" w:beforeAutospacing="0" w:after="0" w:afterAutospacing="0"/>
            </w:pPr>
            <w:r>
              <w:rPr>
                <w:color w:val="000000"/>
              </w:rPr>
              <w:t>•</w:t>
            </w:r>
            <w:r>
              <w:rPr>
                <w:rStyle w:val="apple-tab-span"/>
                <w:color w:val="000000"/>
              </w:rPr>
              <w:tab/>
            </w:r>
            <w:r>
              <w:rPr>
                <w:color w:val="000000"/>
              </w:rPr>
              <w:t>Drug therapy for Airflow Disorders</w:t>
            </w:r>
          </w:p>
          <w:p w14:paraId="09D34473" w14:textId="77777777" w:rsidR="004A4D0B" w:rsidRDefault="004A4D0B" w:rsidP="009E3F88">
            <w:pPr>
              <w:pStyle w:val="NormalWeb"/>
              <w:spacing w:before="0" w:beforeAutospacing="0" w:after="0" w:afterAutospacing="0"/>
            </w:pPr>
            <w:r>
              <w:rPr>
                <w:color w:val="000000"/>
              </w:rPr>
              <w:t>•</w:t>
            </w:r>
            <w:r>
              <w:rPr>
                <w:rStyle w:val="apple-tab-span"/>
                <w:color w:val="000000"/>
              </w:rPr>
              <w:tab/>
            </w:r>
            <w:r>
              <w:rPr>
                <w:color w:val="000000"/>
              </w:rPr>
              <w:t>Drug therapy for Upper Respiratory Disorders</w:t>
            </w:r>
          </w:p>
          <w:p w14:paraId="08F5A7D4" w14:textId="77777777" w:rsidR="004A4D0B" w:rsidRDefault="004A4D0B" w:rsidP="009E3F88">
            <w:pPr>
              <w:pStyle w:val="NormalWeb"/>
              <w:spacing w:before="0" w:beforeAutospacing="0" w:after="0" w:afterAutospacing="0"/>
            </w:pPr>
            <w:r>
              <w:rPr>
                <w:color w:val="000000"/>
              </w:rPr>
              <w:t>•</w:t>
            </w:r>
            <w:r>
              <w:rPr>
                <w:rStyle w:val="apple-tab-span"/>
                <w:color w:val="000000"/>
              </w:rPr>
              <w:tab/>
            </w:r>
            <w:r>
              <w:rPr>
                <w:color w:val="000000"/>
              </w:rPr>
              <w:t>Sympathomimetic</w:t>
            </w:r>
          </w:p>
          <w:p w14:paraId="53341E65" w14:textId="77777777" w:rsidR="004A4D0B" w:rsidRDefault="004A4D0B" w:rsidP="009E3F88">
            <w:pPr>
              <w:pStyle w:val="NormalWeb"/>
              <w:spacing w:before="0" w:beforeAutospacing="0" w:after="0" w:afterAutospacing="0"/>
            </w:pPr>
            <w:r>
              <w:rPr>
                <w:color w:val="000000"/>
              </w:rPr>
              <w:t>•</w:t>
            </w:r>
            <w:r>
              <w:rPr>
                <w:rStyle w:val="apple-tab-span"/>
                <w:color w:val="000000"/>
              </w:rPr>
              <w:tab/>
            </w:r>
            <w:r>
              <w:rPr>
                <w:color w:val="000000"/>
              </w:rPr>
              <w:t>Antitussives</w:t>
            </w:r>
          </w:p>
          <w:p w14:paraId="117EF33E" w14:textId="77777777" w:rsidR="004A4D0B" w:rsidRDefault="004A4D0B" w:rsidP="009E3F88">
            <w:pPr>
              <w:pStyle w:val="NormalWeb"/>
              <w:spacing w:before="0" w:beforeAutospacing="0" w:after="0" w:afterAutospacing="0"/>
            </w:pPr>
            <w:r>
              <w:rPr>
                <w:color w:val="000000"/>
              </w:rPr>
              <w:t>•</w:t>
            </w:r>
            <w:r>
              <w:rPr>
                <w:rStyle w:val="apple-tab-span"/>
                <w:color w:val="000000"/>
              </w:rPr>
              <w:tab/>
            </w:r>
            <w:r>
              <w:rPr>
                <w:color w:val="000000"/>
              </w:rPr>
              <w:t>Expectorants</w:t>
            </w:r>
          </w:p>
          <w:p w14:paraId="4E46503D" w14:textId="77777777" w:rsidR="004A4D0B" w:rsidRDefault="004A4D0B" w:rsidP="009E3F88">
            <w:pPr>
              <w:pStyle w:val="NormalWeb"/>
              <w:spacing w:before="0" w:beforeAutospacing="0" w:after="0" w:afterAutospacing="0"/>
            </w:pPr>
            <w:r>
              <w:rPr>
                <w:color w:val="000000"/>
              </w:rPr>
              <w:t>•</w:t>
            </w:r>
            <w:r>
              <w:rPr>
                <w:rStyle w:val="apple-tab-span"/>
                <w:color w:val="000000"/>
              </w:rPr>
              <w:tab/>
            </w:r>
            <w:r>
              <w:rPr>
                <w:color w:val="000000"/>
              </w:rPr>
              <w:t>Mucolytic</w:t>
            </w:r>
          </w:p>
          <w:p w14:paraId="7A810F45" w14:textId="77777777" w:rsidR="004A4D0B" w:rsidRDefault="004A4D0B" w:rsidP="009E3F88">
            <w:pPr>
              <w:pStyle w:val="NormalWeb"/>
              <w:spacing w:before="0" w:beforeAutospacing="0" w:after="0" w:afterAutospacing="0"/>
            </w:pPr>
            <w:r>
              <w:rPr>
                <w:color w:val="000000"/>
              </w:rPr>
              <w:t>ATI Skills Modules 2.0: Oxygen Therapy</w:t>
            </w:r>
          </w:p>
          <w:p w14:paraId="4433C579" w14:textId="77777777" w:rsidR="004A4D0B" w:rsidRDefault="004A4D0B" w:rsidP="009E3F88"/>
          <w:p w14:paraId="112B9318" w14:textId="77777777" w:rsidR="004A4D0B" w:rsidRDefault="004A4D0B" w:rsidP="009E3F88">
            <w:pPr>
              <w:pStyle w:val="NormalWeb"/>
              <w:spacing w:before="0" w:beforeAutospacing="0" w:after="0" w:afterAutospacing="0"/>
            </w:pPr>
            <w:r>
              <w:rPr>
                <w:b/>
                <w:bCs/>
                <w:color w:val="000000"/>
              </w:rPr>
              <w:t>Quiz 3</w:t>
            </w:r>
          </w:p>
        </w:tc>
      </w:tr>
      <w:tr w:rsidR="004A4D0B" w14:paraId="6334AC9D"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14:paraId="2F4773DD" w14:textId="77777777" w:rsidR="004A4D0B" w:rsidRDefault="004A4D0B" w:rsidP="009E3F88">
            <w:pPr>
              <w:pStyle w:val="NormalWeb"/>
              <w:spacing w:before="0" w:beforeAutospacing="0" w:after="0" w:afterAutospacing="0"/>
              <w:jc w:val="center"/>
            </w:pPr>
            <w:r>
              <w:rPr>
                <w:b/>
                <w:bCs/>
                <w:color w:val="000000"/>
              </w:rPr>
              <w:t>October 7</w:t>
            </w:r>
            <w:r w:rsidRPr="00013CB7">
              <w:rPr>
                <w:b/>
                <w:bCs/>
                <w:color w:val="000000"/>
                <w:vertAlign w:val="superscript"/>
              </w:rPr>
              <w:t>th</w:t>
            </w:r>
            <w:r>
              <w:rPr>
                <w:b/>
                <w:bCs/>
                <w:color w:val="000000"/>
              </w:rPr>
              <w:t xml:space="preserve"> 1:00</w:t>
            </w:r>
            <w:proofErr w:type="gramStart"/>
            <w:r>
              <w:rPr>
                <w:b/>
                <w:bCs/>
                <w:color w:val="000000"/>
              </w:rPr>
              <w:t>pm  -</w:t>
            </w:r>
            <w:proofErr w:type="gramEnd"/>
            <w:r>
              <w:rPr>
                <w:b/>
                <w:bCs/>
                <w:color w:val="000000"/>
              </w:rPr>
              <w:t xml:space="preserve"> Unit 3 Exam</w:t>
            </w:r>
          </w:p>
        </w:tc>
      </w:tr>
      <w:tr w:rsidR="004A4D0B" w14:paraId="7E491200"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76CF003D" w14:textId="77777777" w:rsidR="004A4D0B" w:rsidRDefault="004A4D0B" w:rsidP="009E3F88">
            <w:pPr>
              <w:pStyle w:val="NormalWeb"/>
              <w:spacing w:before="0" w:beforeAutospacing="0" w:after="0" w:afterAutospacing="0"/>
              <w:jc w:val="center"/>
            </w:pPr>
            <w:r>
              <w:rPr>
                <w:b/>
                <w:bCs/>
                <w:color w:val="000000"/>
              </w:rPr>
              <w:t>Unit 4</w:t>
            </w:r>
          </w:p>
        </w:tc>
      </w:tr>
      <w:tr w:rsidR="004A4D0B" w14:paraId="21816EBF"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4954A" w14:textId="77777777" w:rsidR="004A4D0B" w:rsidRPr="009733F9" w:rsidRDefault="004A4D0B" w:rsidP="009E3F88">
            <w:pPr>
              <w:pStyle w:val="NormalWeb"/>
              <w:spacing w:before="0" w:beforeAutospacing="0" w:after="0" w:afterAutospacing="0"/>
              <w:rPr>
                <w:b/>
              </w:rPr>
            </w:pPr>
            <w:r w:rsidRPr="009733F9">
              <w:rPr>
                <w:b/>
                <w:color w:val="000000"/>
              </w:rPr>
              <w:t>Week 7</w:t>
            </w:r>
          </w:p>
          <w:p w14:paraId="66202B7F" w14:textId="77777777" w:rsidR="004A4D0B" w:rsidRDefault="004A4D0B" w:rsidP="009E3F88">
            <w:pPr>
              <w:pStyle w:val="NormalWeb"/>
              <w:spacing w:before="0" w:beforeAutospacing="0" w:after="0" w:afterAutospacing="0"/>
            </w:pPr>
            <w:r>
              <w:rPr>
                <w:color w:val="000000"/>
              </w:rPr>
              <w:t>October 7</w:t>
            </w:r>
            <w:r w:rsidRPr="00013CB7">
              <w:rPr>
                <w:color w:val="000000"/>
                <w:vertAlign w:val="superscript"/>
              </w:rPr>
              <w:t>th</w:t>
            </w:r>
            <w:r>
              <w:rPr>
                <w:color w:val="000000"/>
              </w:rPr>
              <w:t xml:space="preserve"> </w:t>
            </w:r>
          </w:p>
          <w:p w14:paraId="7B318B63" w14:textId="77777777" w:rsidR="004A4D0B" w:rsidRDefault="004A4D0B" w:rsidP="009E3F88">
            <w:pPr>
              <w:spacing w:after="240"/>
            </w:pPr>
            <w:r>
              <w:br/>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D5684" w14:textId="77777777" w:rsidR="004A4D0B" w:rsidRDefault="004A4D0B" w:rsidP="009E3F88">
            <w:pPr>
              <w:pStyle w:val="NormalWeb"/>
              <w:spacing w:before="0" w:beforeAutospacing="0" w:after="0" w:afterAutospacing="0"/>
            </w:pPr>
            <w:r>
              <w:rPr>
                <w:b/>
                <w:bCs/>
                <w:color w:val="000000"/>
              </w:rPr>
              <w:t>Lewis</w:t>
            </w:r>
          </w:p>
          <w:p w14:paraId="18ACE20B" w14:textId="77777777" w:rsidR="004A4D0B" w:rsidRDefault="004A4D0B" w:rsidP="009E3F88">
            <w:pPr>
              <w:pStyle w:val="NormalWeb"/>
              <w:spacing w:before="0" w:beforeAutospacing="0" w:after="0" w:afterAutospacing="0"/>
            </w:pPr>
            <w:r>
              <w:rPr>
                <w:color w:val="000000"/>
              </w:rPr>
              <w:t>39 (p. 849-867)</w:t>
            </w:r>
          </w:p>
          <w:p w14:paraId="3B687C8A" w14:textId="77777777" w:rsidR="004A4D0B" w:rsidRDefault="004A4D0B" w:rsidP="009E3F88">
            <w:pPr>
              <w:pStyle w:val="NormalWeb"/>
              <w:spacing w:before="0" w:beforeAutospacing="0" w:after="0" w:afterAutospacing="0"/>
            </w:pPr>
            <w:r>
              <w:rPr>
                <w:color w:val="000000"/>
              </w:rPr>
              <w:t>40 (p. 869-887)</w:t>
            </w:r>
          </w:p>
          <w:p w14:paraId="327E8AFB" w14:textId="77777777" w:rsidR="004A4D0B" w:rsidRDefault="004A4D0B" w:rsidP="009E3F88">
            <w:pPr>
              <w:pStyle w:val="NormalWeb"/>
              <w:spacing w:before="0" w:beforeAutospacing="0" w:after="0" w:afterAutospacing="0"/>
            </w:pPr>
            <w:r>
              <w:rPr>
                <w:color w:val="000000"/>
              </w:rPr>
              <w:t>41 (p. 889-893, 896-901, 904-911, 915-923)</w:t>
            </w:r>
          </w:p>
          <w:p w14:paraId="3BA698A6" w14:textId="77777777" w:rsidR="004A4D0B" w:rsidRDefault="004A4D0B" w:rsidP="009E3F88">
            <w:pPr>
              <w:pStyle w:val="NormalWeb"/>
              <w:spacing w:before="0" w:beforeAutospacing="0" w:after="0" w:afterAutospacing="0"/>
            </w:pPr>
            <w:r>
              <w:rPr>
                <w:color w:val="000000"/>
              </w:rPr>
              <w:t>42 (p. 924-935, 937-938, 939)</w:t>
            </w:r>
          </w:p>
          <w:p w14:paraId="013AED81" w14:textId="77777777" w:rsidR="004A4D0B" w:rsidRDefault="004A4D0B" w:rsidP="009E3F88">
            <w:pPr>
              <w:pStyle w:val="NormalWeb"/>
              <w:spacing w:before="0" w:beforeAutospacing="0" w:after="0" w:afterAutospacing="0"/>
            </w:pPr>
            <w:r>
              <w:rPr>
                <w:b/>
                <w:bCs/>
                <w:color w:val="000000"/>
              </w:rPr>
              <w:lastRenderedPageBreak/>
              <w:t>ATI Med-Surg</w:t>
            </w:r>
            <w:r>
              <w:rPr>
                <w:color w:val="000000"/>
              </w:rPr>
              <w:t xml:space="preserve"> 46, 47, 48, 49, 50</w:t>
            </w:r>
          </w:p>
          <w:p w14:paraId="4CB60F22" w14:textId="77777777" w:rsidR="004A4D0B" w:rsidRDefault="004A4D0B" w:rsidP="009E3F88">
            <w:pPr>
              <w:pStyle w:val="NormalWeb"/>
              <w:spacing w:before="0" w:beforeAutospacing="0" w:after="0" w:afterAutospacing="0"/>
            </w:pPr>
            <w:r>
              <w:rPr>
                <w:b/>
                <w:bCs/>
                <w:color w:val="000000"/>
              </w:rPr>
              <w:t>ATI Nursing Care of Children</w:t>
            </w:r>
            <w:r>
              <w:rPr>
                <w:color w:val="000000"/>
              </w:rPr>
              <w:t xml:space="preserve"> 33</w:t>
            </w:r>
          </w:p>
          <w:p w14:paraId="7F6F57B3" w14:textId="77777777" w:rsidR="004A4D0B" w:rsidRDefault="004A4D0B" w:rsidP="009E3F88">
            <w:pPr>
              <w:pStyle w:val="NormalWeb"/>
              <w:spacing w:before="0" w:beforeAutospacing="0" w:after="0" w:afterAutospacing="0"/>
              <w:rPr>
                <w:color w:val="000000"/>
              </w:rPr>
            </w:pPr>
            <w:r>
              <w:rPr>
                <w:b/>
                <w:bCs/>
                <w:color w:val="000000"/>
              </w:rPr>
              <w:t>ATI Pharm</w:t>
            </w:r>
            <w:r>
              <w:rPr>
                <w:color w:val="000000"/>
              </w:rPr>
              <w:t xml:space="preserve"> 28</w:t>
            </w:r>
          </w:p>
          <w:p w14:paraId="6D847D36" w14:textId="77777777" w:rsidR="004A4D0B" w:rsidRDefault="004A4D0B" w:rsidP="009E3F88">
            <w:pPr>
              <w:pStyle w:val="NormalWeb"/>
              <w:spacing w:before="0" w:beforeAutospacing="0" w:after="0" w:afterAutospacing="0"/>
            </w:pPr>
            <w:r>
              <w:rPr>
                <w:b/>
                <w:bCs/>
                <w:color w:val="000000"/>
              </w:rPr>
              <w:t>Lewis</w:t>
            </w:r>
          </w:p>
          <w:p w14:paraId="0EC48552" w14:textId="77777777" w:rsidR="004A4D0B" w:rsidRDefault="004A4D0B" w:rsidP="009E3F88">
            <w:pPr>
              <w:pStyle w:val="NormalWeb"/>
              <w:spacing w:before="0" w:beforeAutospacing="0" w:after="0" w:afterAutospacing="0"/>
            </w:pPr>
            <w:r>
              <w:rPr>
                <w:color w:val="000000"/>
              </w:rPr>
              <w:t>48 (p. 1108-1141)</w:t>
            </w:r>
          </w:p>
          <w:p w14:paraId="243B4247" w14:textId="77777777" w:rsidR="004A4D0B" w:rsidRDefault="004A4D0B" w:rsidP="009E3F88"/>
          <w:p w14:paraId="106A6D12" w14:textId="77777777" w:rsidR="004A4D0B" w:rsidRDefault="004A4D0B" w:rsidP="009E3F88">
            <w:pPr>
              <w:pStyle w:val="NormalWeb"/>
              <w:spacing w:before="0" w:beforeAutospacing="0" w:after="0" w:afterAutospacing="0"/>
            </w:pPr>
            <w:r>
              <w:rPr>
                <w:b/>
                <w:bCs/>
                <w:color w:val="000000"/>
              </w:rPr>
              <w:t>ATI Med-Surg</w:t>
            </w:r>
          </w:p>
          <w:p w14:paraId="5DE705C2" w14:textId="77777777" w:rsidR="004A4D0B" w:rsidRDefault="004A4D0B" w:rsidP="009E3F88">
            <w:pPr>
              <w:pStyle w:val="NormalWeb"/>
              <w:spacing w:before="0" w:beforeAutospacing="0" w:after="0" w:afterAutospacing="0"/>
            </w:pPr>
            <w:r>
              <w:rPr>
                <w:color w:val="000000"/>
              </w:rPr>
              <w:t>82, 83</w:t>
            </w:r>
          </w:p>
          <w:p w14:paraId="02D4C27D" w14:textId="77777777" w:rsidR="004A4D0B" w:rsidRDefault="004A4D0B" w:rsidP="009E3F88">
            <w:pPr>
              <w:pStyle w:val="NormalWeb"/>
              <w:spacing w:before="0" w:beforeAutospacing="0" w:after="0" w:afterAutospacing="0"/>
            </w:pPr>
            <w:r>
              <w:rPr>
                <w:b/>
                <w:bCs/>
                <w:color w:val="000000"/>
              </w:rPr>
              <w:t>ATI Nursing Care of Children</w:t>
            </w:r>
            <w:r>
              <w:rPr>
                <w:color w:val="000000"/>
              </w:rPr>
              <w:t xml:space="preserve"> 33</w:t>
            </w:r>
          </w:p>
          <w:p w14:paraId="3735F52D" w14:textId="77777777" w:rsidR="004A4D0B" w:rsidRDefault="004A4D0B" w:rsidP="009E3F88">
            <w:pPr>
              <w:pStyle w:val="NormalWeb"/>
              <w:spacing w:before="0" w:beforeAutospacing="0" w:after="0" w:afterAutospacing="0"/>
            </w:pPr>
            <w:r>
              <w:rPr>
                <w:b/>
                <w:bCs/>
                <w:color w:val="000000"/>
              </w:rPr>
              <w:t>ATI Pharm</w:t>
            </w:r>
            <w:r>
              <w:rPr>
                <w:color w:val="000000"/>
              </w:rPr>
              <w:t xml:space="preserve"> 39</w:t>
            </w:r>
          </w:p>
          <w:p w14:paraId="2C0B88EE" w14:textId="77777777" w:rsidR="004A4D0B" w:rsidRDefault="004A4D0B" w:rsidP="009E3F88">
            <w:pPr>
              <w:pStyle w:val="NormalWeb"/>
              <w:spacing w:before="0" w:beforeAutospacing="0" w:after="0" w:afterAutospacing="0"/>
            </w:pPr>
            <w:r>
              <w:rPr>
                <w:color w:val="000000"/>
              </w:rPr>
              <w:t>p. 248, 249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0EB2D" w14:textId="77777777" w:rsidR="004A4D0B" w:rsidRDefault="004A4D0B" w:rsidP="009E3F88">
            <w:pPr>
              <w:pStyle w:val="NormalWeb"/>
              <w:spacing w:before="0" w:beforeAutospacing="0" w:after="0" w:afterAutospacing="0"/>
              <w:rPr>
                <w:color w:val="000000"/>
              </w:rPr>
            </w:pPr>
            <w:r>
              <w:rPr>
                <w:color w:val="000000"/>
              </w:rPr>
              <w:lastRenderedPageBreak/>
              <w:t>Metabolism: GI</w:t>
            </w:r>
          </w:p>
          <w:p w14:paraId="3F9AF996" w14:textId="77777777" w:rsidR="004A4D0B" w:rsidRDefault="004A4D0B" w:rsidP="009E3F88">
            <w:pPr>
              <w:pStyle w:val="NormalWeb"/>
              <w:spacing w:before="0" w:beforeAutospacing="0" w:after="0" w:afterAutospacing="0"/>
            </w:pPr>
          </w:p>
          <w:p w14:paraId="3765B9F9" w14:textId="77777777" w:rsidR="004A4D0B" w:rsidRDefault="004A4D0B" w:rsidP="009E3F88">
            <w:pPr>
              <w:pStyle w:val="NormalWeb"/>
              <w:spacing w:before="0" w:beforeAutospacing="0" w:after="0" w:afterAutospacing="0"/>
            </w:pPr>
          </w:p>
          <w:p w14:paraId="549C4E10" w14:textId="77777777" w:rsidR="004A4D0B" w:rsidRDefault="004A4D0B" w:rsidP="009E3F88">
            <w:pPr>
              <w:pStyle w:val="NormalWeb"/>
              <w:spacing w:before="0" w:beforeAutospacing="0" w:after="0" w:afterAutospacing="0"/>
            </w:pPr>
          </w:p>
          <w:p w14:paraId="0B6B9608" w14:textId="77777777" w:rsidR="004A4D0B" w:rsidRDefault="004A4D0B" w:rsidP="009E3F88">
            <w:pPr>
              <w:pStyle w:val="NormalWeb"/>
              <w:spacing w:before="0" w:beforeAutospacing="0" w:after="0" w:afterAutospacing="0"/>
            </w:pPr>
          </w:p>
          <w:p w14:paraId="396758B2" w14:textId="77777777" w:rsidR="004A4D0B" w:rsidRDefault="004A4D0B" w:rsidP="009E3F88">
            <w:pPr>
              <w:pStyle w:val="NormalWeb"/>
              <w:spacing w:before="0" w:beforeAutospacing="0" w:after="0" w:afterAutospacing="0"/>
            </w:pPr>
          </w:p>
          <w:p w14:paraId="4CC26973" w14:textId="77777777" w:rsidR="004A4D0B" w:rsidRDefault="004A4D0B" w:rsidP="009E3F88">
            <w:pPr>
              <w:pStyle w:val="NormalWeb"/>
              <w:spacing w:before="0" w:beforeAutospacing="0" w:after="0" w:afterAutospacing="0"/>
            </w:pPr>
          </w:p>
          <w:p w14:paraId="595430E0" w14:textId="77777777" w:rsidR="004A4D0B" w:rsidRDefault="004A4D0B" w:rsidP="009E3F88">
            <w:pPr>
              <w:pStyle w:val="NormalWeb"/>
              <w:spacing w:before="0" w:beforeAutospacing="0" w:after="0" w:afterAutospacing="0"/>
            </w:pPr>
          </w:p>
          <w:p w14:paraId="0DE3E1E3" w14:textId="77777777" w:rsidR="004A4D0B" w:rsidRDefault="004A4D0B" w:rsidP="009E3F88">
            <w:pPr>
              <w:pStyle w:val="NormalWeb"/>
              <w:spacing w:before="0" w:beforeAutospacing="0" w:after="0" w:afterAutospacing="0"/>
            </w:pPr>
          </w:p>
          <w:p w14:paraId="7A5D7324" w14:textId="77777777" w:rsidR="004A4D0B" w:rsidRDefault="004A4D0B" w:rsidP="009E3F88">
            <w:pPr>
              <w:pStyle w:val="NormalWeb"/>
              <w:spacing w:before="0" w:beforeAutospacing="0" w:after="0" w:afterAutospacing="0"/>
            </w:pPr>
          </w:p>
          <w:p w14:paraId="6E171653" w14:textId="77777777" w:rsidR="004A4D0B" w:rsidRDefault="004A4D0B" w:rsidP="009E3F88">
            <w:pPr>
              <w:pStyle w:val="NormalWeb"/>
              <w:spacing w:before="0" w:beforeAutospacing="0" w:after="0" w:afterAutospacing="0"/>
            </w:pPr>
          </w:p>
          <w:p w14:paraId="06C05DE0" w14:textId="77777777" w:rsidR="004A4D0B" w:rsidRDefault="004A4D0B" w:rsidP="009E3F88">
            <w:pPr>
              <w:pStyle w:val="NormalWeb"/>
              <w:spacing w:before="0" w:beforeAutospacing="0" w:after="0" w:afterAutospacing="0"/>
            </w:pPr>
            <w:r>
              <w:rPr>
                <w:color w:val="000000"/>
              </w:rPr>
              <w:t>Metabolism-Endocrine </w:t>
            </w:r>
          </w:p>
          <w:p w14:paraId="1CDE0742" w14:textId="77777777" w:rsidR="004A4D0B" w:rsidRDefault="004A4D0B" w:rsidP="009E3F88"/>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94140" w14:textId="77777777" w:rsidR="004A4D0B" w:rsidRDefault="004A4D0B" w:rsidP="009E3F88">
            <w:pPr>
              <w:pStyle w:val="NormalWeb"/>
              <w:spacing w:before="0" w:beforeAutospacing="0" w:after="0" w:afterAutospacing="0"/>
              <w:rPr>
                <w:b/>
                <w:bCs/>
                <w:color w:val="FF0000"/>
              </w:rPr>
            </w:pPr>
            <w:r w:rsidRPr="005A338E">
              <w:rPr>
                <w:b/>
                <w:bCs/>
                <w:color w:val="FF0000"/>
              </w:rPr>
              <w:lastRenderedPageBreak/>
              <w:t>ATI Nutrition Practice A 10:00am</w:t>
            </w:r>
          </w:p>
          <w:p w14:paraId="1FD8F8A9" w14:textId="77777777" w:rsidR="004A4D0B" w:rsidRDefault="004A4D0B" w:rsidP="009E3F88">
            <w:pPr>
              <w:pStyle w:val="NormalWeb"/>
              <w:spacing w:before="0" w:beforeAutospacing="0" w:after="0" w:afterAutospacing="0"/>
              <w:rPr>
                <w:color w:val="000000"/>
              </w:rPr>
            </w:pPr>
          </w:p>
          <w:p w14:paraId="61C83F03" w14:textId="77777777" w:rsidR="004A4D0B" w:rsidRDefault="004A4D0B" w:rsidP="009E3F88">
            <w:pPr>
              <w:pStyle w:val="NormalWeb"/>
              <w:spacing w:before="0" w:beforeAutospacing="0" w:after="0" w:afterAutospacing="0"/>
            </w:pPr>
            <w:r>
              <w:rPr>
                <w:color w:val="000000"/>
              </w:rPr>
              <w:t>ATI Pharmacology Made Easy: Infection</w:t>
            </w:r>
          </w:p>
          <w:p w14:paraId="5A264B34" w14:textId="77777777" w:rsidR="004A4D0B" w:rsidRDefault="004A4D0B" w:rsidP="009E3F88"/>
          <w:p w14:paraId="0A1FE010" w14:textId="77777777" w:rsidR="004A4D0B" w:rsidRDefault="004A4D0B" w:rsidP="009E3F88">
            <w:pPr>
              <w:pStyle w:val="NormalWeb"/>
              <w:spacing w:before="0" w:beforeAutospacing="0" w:after="0" w:afterAutospacing="0"/>
            </w:pPr>
            <w:r>
              <w:rPr>
                <w:color w:val="000000"/>
              </w:rPr>
              <w:t>ATI Pharmacology Made Easy: The Gastrointestinal System</w:t>
            </w:r>
          </w:p>
          <w:p w14:paraId="03E374F2" w14:textId="77777777" w:rsidR="004A4D0B" w:rsidRDefault="004A4D0B" w:rsidP="004A4D0B">
            <w:pPr>
              <w:pStyle w:val="NormalWeb"/>
              <w:numPr>
                <w:ilvl w:val="0"/>
                <w:numId w:val="29"/>
              </w:numPr>
              <w:spacing w:before="0" w:beforeAutospacing="0" w:after="0" w:afterAutospacing="0"/>
              <w:textAlignment w:val="baseline"/>
              <w:rPr>
                <w:color w:val="000000"/>
              </w:rPr>
            </w:pPr>
            <w:r>
              <w:rPr>
                <w:color w:val="000000"/>
              </w:rPr>
              <w:t>Drug therapy for peptic ulcers</w:t>
            </w:r>
          </w:p>
          <w:p w14:paraId="480A250E" w14:textId="77777777" w:rsidR="004A4D0B" w:rsidRDefault="004A4D0B" w:rsidP="004A4D0B">
            <w:pPr>
              <w:pStyle w:val="NormalWeb"/>
              <w:numPr>
                <w:ilvl w:val="0"/>
                <w:numId w:val="29"/>
              </w:numPr>
              <w:spacing w:before="0" w:beforeAutospacing="0" w:after="0" w:afterAutospacing="0"/>
              <w:textAlignment w:val="baseline"/>
              <w:rPr>
                <w:color w:val="000000"/>
              </w:rPr>
            </w:pPr>
            <w:r>
              <w:rPr>
                <w:color w:val="000000"/>
              </w:rPr>
              <w:lastRenderedPageBreak/>
              <w:t>Drug Therapy for Nausea</w:t>
            </w:r>
          </w:p>
          <w:p w14:paraId="483C6C51" w14:textId="77777777" w:rsidR="004A4D0B" w:rsidRDefault="004A4D0B" w:rsidP="004A4D0B">
            <w:pPr>
              <w:pStyle w:val="NormalWeb"/>
              <w:numPr>
                <w:ilvl w:val="0"/>
                <w:numId w:val="29"/>
              </w:numPr>
              <w:spacing w:before="0" w:beforeAutospacing="0" w:after="0" w:afterAutospacing="0"/>
              <w:textAlignment w:val="baseline"/>
              <w:rPr>
                <w:color w:val="000000"/>
              </w:rPr>
            </w:pPr>
            <w:r>
              <w:rPr>
                <w:color w:val="000000"/>
              </w:rPr>
              <w:t>Drug therapy for constipation</w:t>
            </w:r>
          </w:p>
          <w:p w14:paraId="51143E49" w14:textId="77777777" w:rsidR="004A4D0B" w:rsidRDefault="004A4D0B" w:rsidP="004A4D0B">
            <w:pPr>
              <w:pStyle w:val="NormalWeb"/>
              <w:numPr>
                <w:ilvl w:val="0"/>
                <w:numId w:val="29"/>
              </w:numPr>
              <w:spacing w:before="0" w:beforeAutospacing="0" w:after="0" w:afterAutospacing="0"/>
              <w:textAlignment w:val="baseline"/>
              <w:rPr>
                <w:color w:val="000000"/>
              </w:rPr>
            </w:pPr>
            <w:r>
              <w:rPr>
                <w:color w:val="000000"/>
              </w:rPr>
              <w:t>Drug therapy for Diarrhea</w:t>
            </w:r>
          </w:p>
          <w:p w14:paraId="10A64EB7" w14:textId="77777777" w:rsidR="004A4D0B" w:rsidRDefault="004A4D0B" w:rsidP="004A4D0B">
            <w:pPr>
              <w:pStyle w:val="NormalWeb"/>
              <w:numPr>
                <w:ilvl w:val="0"/>
                <w:numId w:val="29"/>
              </w:numPr>
              <w:spacing w:before="0" w:beforeAutospacing="0" w:after="0" w:afterAutospacing="0"/>
              <w:textAlignment w:val="baseline"/>
              <w:rPr>
                <w:color w:val="000000"/>
              </w:rPr>
            </w:pPr>
            <w:r>
              <w:rPr>
                <w:color w:val="000000"/>
              </w:rPr>
              <w:t>ATI Skills Modules 2.0: Enteral Tube Feeding</w:t>
            </w:r>
          </w:p>
          <w:p w14:paraId="57266DF0" w14:textId="77777777" w:rsidR="004A4D0B" w:rsidRPr="005A338E" w:rsidRDefault="004A4D0B" w:rsidP="009E3F88">
            <w:pPr>
              <w:pStyle w:val="NormalWeb"/>
              <w:spacing w:before="0" w:beforeAutospacing="0" w:after="0" w:afterAutospacing="0"/>
              <w:rPr>
                <w:color w:val="FF0000"/>
              </w:rPr>
            </w:pPr>
          </w:p>
          <w:p w14:paraId="78547783" w14:textId="77777777" w:rsidR="004A4D0B" w:rsidRDefault="004A4D0B" w:rsidP="009E3F88">
            <w:pPr>
              <w:pStyle w:val="NormalWeb"/>
              <w:spacing w:before="0" w:beforeAutospacing="0" w:after="0" w:afterAutospacing="0"/>
            </w:pPr>
            <w:r>
              <w:rPr>
                <w:color w:val="000000"/>
              </w:rPr>
              <w:t>ATI Pharmacology Made Easy: The Endocrine System</w:t>
            </w:r>
          </w:p>
          <w:p w14:paraId="5B79C8EF" w14:textId="77777777" w:rsidR="004A4D0B" w:rsidRDefault="004A4D0B" w:rsidP="004A4D0B">
            <w:pPr>
              <w:pStyle w:val="NormalWeb"/>
              <w:numPr>
                <w:ilvl w:val="0"/>
                <w:numId w:val="30"/>
              </w:numPr>
              <w:spacing w:before="0" w:beforeAutospacing="0" w:after="0" w:afterAutospacing="0"/>
              <w:textAlignment w:val="baseline"/>
              <w:rPr>
                <w:color w:val="000000"/>
              </w:rPr>
            </w:pPr>
            <w:r>
              <w:rPr>
                <w:color w:val="000000"/>
              </w:rPr>
              <w:t xml:space="preserve">Drug Therapy for Diabetes Mellitus-Oral Hypoglycemics, Injectable Hypoglycemics &amp; </w:t>
            </w:r>
            <w:proofErr w:type="spellStart"/>
            <w:r>
              <w:rPr>
                <w:color w:val="000000"/>
              </w:rPr>
              <w:t>Hyperglycemics</w:t>
            </w:r>
            <w:proofErr w:type="spellEnd"/>
          </w:p>
          <w:p w14:paraId="6A1E6BD6" w14:textId="77777777" w:rsidR="004A4D0B" w:rsidRDefault="004A4D0B" w:rsidP="009E3F88">
            <w:pPr>
              <w:pStyle w:val="NormalWeb"/>
              <w:spacing w:before="0" w:beforeAutospacing="0" w:after="0" w:afterAutospacing="0"/>
              <w:rPr>
                <w:color w:val="000000"/>
              </w:rPr>
            </w:pPr>
            <w:r>
              <w:rPr>
                <w:color w:val="000000"/>
              </w:rPr>
              <w:t>ATI Skills Modules 2.0: Diabetes Management</w:t>
            </w:r>
          </w:p>
          <w:p w14:paraId="2C1BE9FA" w14:textId="77777777" w:rsidR="004A4D0B" w:rsidRDefault="004A4D0B" w:rsidP="009E3F88">
            <w:pPr>
              <w:pStyle w:val="NormalWeb"/>
              <w:spacing w:before="0" w:beforeAutospacing="0" w:after="0" w:afterAutospacing="0"/>
            </w:pPr>
          </w:p>
          <w:p w14:paraId="45EBF19D" w14:textId="77777777" w:rsidR="004A4D0B" w:rsidRDefault="004A4D0B" w:rsidP="009E3F88">
            <w:pPr>
              <w:pStyle w:val="NormalWeb"/>
              <w:spacing w:before="0" w:beforeAutospacing="0" w:after="0" w:afterAutospacing="0"/>
            </w:pPr>
          </w:p>
          <w:p w14:paraId="07A0ED0E" w14:textId="77777777" w:rsidR="004A4D0B" w:rsidRDefault="004A4D0B" w:rsidP="009E3F88">
            <w:pPr>
              <w:pStyle w:val="NormalWeb"/>
              <w:spacing w:before="0" w:beforeAutospacing="0" w:after="0" w:afterAutospacing="0"/>
            </w:pPr>
          </w:p>
          <w:p w14:paraId="43B2DD78" w14:textId="77777777" w:rsidR="004A4D0B" w:rsidRDefault="004A4D0B" w:rsidP="009E3F88">
            <w:pPr>
              <w:pStyle w:val="NormalWeb"/>
              <w:spacing w:before="0" w:beforeAutospacing="0" w:after="0" w:afterAutospacing="0"/>
            </w:pPr>
          </w:p>
          <w:p w14:paraId="3FE724F4" w14:textId="77777777" w:rsidR="004A4D0B" w:rsidRDefault="004A4D0B" w:rsidP="009E3F88"/>
        </w:tc>
      </w:tr>
      <w:tr w:rsidR="004A4D0B" w14:paraId="045A1618"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26183" w14:textId="77777777" w:rsidR="004A4D0B" w:rsidRPr="00CF0AD8" w:rsidRDefault="004A4D0B" w:rsidP="009E3F88">
            <w:pPr>
              <w:pStyle w:val="NormalWeb"/>
              <w:spacing w:before="0" w:beforeAutospacing="0" w:after="0" w:afterAutospacing="0"/>
              <w:rPr>
                <w:b/>
              </w:rPr>
            </w:pPr>
            <w:r w:rsidRPr="00CF0AD8">
              <w:rPr>
                <w:b/>
                <w:color w:val="000000"/>
              </w:rPr>
              <w:lastRenderedPageBreak/>
              <w:t>Week 8</w:t>
            </w:r>
          </w:p>
          <w:p w14:paraId="0DE3CD6A" w14:textId="77777777" w:rsidR="004A4D0B" w:rsidRDefault="004A4D0B" w:rsidP="009E3F88">
            <w:pPr>
              <w:pStyle w:val="NormalWeb"/>
              <w:spacing w:before="0" w:beforeAutospacing="0" w:after="0" w:afterAutospacing="0"/>
            </w:pPr>
            <w:r>
              <w:rPr>
                <w:color w:val="000000"/>
              </w:rPr>
              <w:t>October 14</w:t>
            </w:r>
            <w:r w:rsidRPr="00013CB7">
              <w:rPr>
                <w:color w:val="000000"/>
                <w:vertAlign w:val="superscript"/>
              </w:rPr>
              <w:t>th</w:t>
            </w:r>
            <w:r>
              <w:rPr>
                <w:color w:val="000000"/>
              </w:rPr>
              <w:t xml:space="preserve">  </w:t>
            </w:r>
          </w:p>
          <w:p w14:paraId="774C017E" w14:textId="77777777" w:rsidR="004A4D0B" w:rsidRDefault="004A4D0B" w:rsidP="009E3F88">
            <w:pPr>
              <w:pStyle w:val="NormalWeb"/>
              <w:spacing w:before="0" w:beforeAutospacing="0" w:after="0" w:afterAutospacing="0"/>
            </w:pPr>
            <w:r>
              <w:rPr>
                <w:color w:val="000000"/>
              </w:rPr>
              <w:t>  </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24280" w14:textId="77777777" w:rsidR="004A4D0B" w:rsidRDefault="004A4D0B" w:rsidP="009E3F88">
            <w:pPr>
              <w:pStyle w:val="NormalWeb"/>
              <w:spacing w:before="0" w:beforeAutospacing="0" w:after="0" w:afterAutospacing="0"/>
              <w:rPr>
                <w:b/>
                <w:bCs/>
                <w:color w:val="000000"/>
              </w:rPr>
            </w:pPr>
            <w:r>
              <w:rPr>
                <w:b/>
                <w:bCs/>
                <w:color w:val="000000"/>
              </w:rPr>
              <w:t>Lewis</w:t>
            </w:r>
          </w:p>
          <w:p w14:paraId="381DE891" w14:textId="77777777" w:rsidR="004A4D0B" w:rsidRDefault="004A4D0B" w:rsidP="009E3F88">
            <w:pPr>
              <w:pStyle w:val="NormalWeb"/>
              <w:spacing w:before="0" w:beforeAutospacing="0" w:after="0" w:afterAutospacing="0"/>
              <w:ind w:hanging="720"/>
            </w:pPr>
            <w:r>
              <w:rPr>
                <w:color w:val="000000"/>
              </w:rPr>
              <w:t>45 (p. 45 (p. 1024-1034, 1035-1040, 1045-1053)</w:t>
            </w:r>
          </w:p>
          <w:p w14:paraId="6E6FC1C3" w14:textId="77777777" w:rsidR="004A4D0B" w:rsidRDefault="004A4D0B" w:rsidP="009E3F88">
            <w:pPr>
              <w:pStyle w:val="NormalWeb"/>
              <w:spacing w:before="0" w:beforeAutospacing="0" w:after="0" w:afterAutospacing="0"/>
              <w:ind w:hanging="720"/>
              <w:rPr>
                <w:color w:val="000000"/>
              </w:rPr>
            </w:pPr>
            <w:r>
              <w:rPr>
                <w:color w:val="000000"/>
              </w:rPr>
              <w:t>54 (p. 54(p. 1254-1261)</w:t>
            </w:r>
          </w:p>
          <w:p w14:paraId="506953CB" w14:textId="77777777" w:rsidR="004A4D0B" w:rsidRDefault="004A4D0B" w:rsidP="009E3F88">
            <w:pPr>
              <w:pStyle w:val="NormalWeb"/>
              <w:spacing w:before="0" w:beforeAutospacing="0" w:after="0" w:afterAutospacing="0"/>
              <w:ind w:hanging="720"/>
            </w:pPr>
            <w:r>
              <w:rPr>
                <w:b/>
                <w:bCs/>
                <w:color w:val="000000"/>
              </w:rPr>
              <w:t xml:space="preserve">             ATI Nursing Care of Children </w:t>
            </w:r>
            <w:r>
              <w:rPr>
                <w:color w:val="000000"/>
              </w:rPr>
              <w:t>24, 25</w:t>
            </w:r>
          </w:p>
          <w:p w14:paraId="73C0799F" w14:textId="77777777" w:rsidR="004A4D0B" w:rsidRDefault="004A4D0B" w:rsidP="009E3F88"/>
          <w:p w14:paraId="3A06B1A9" w14:textId="77777777" w:rsidR="004A4D0B" w:rsidRDefault="004A4D0B" w:rsidP="009E3F88">
            <w:pPr>
              <w:pStyle w:val="NormalWeb"/>
              <w:spacing w:before="0" w:beforeAutospacing="0" w:after="0" w:afterAutospacing="0"/>
            </w:pPr>
            <w:r>
              <w:rPr>
                <w:b/>
                <w:bCs/>
                <w:color w:val="000000"/>
              </w:rPr>
              <w:t>ATI Med-Surg</w:t>
            </w:r>
          </w:p>
          <w:p w14:paraId="2DDA85A0" w14:textId="77777777" w:rsidR="004A4D0B" w:rsidRDefault="004A4D0B" w:rsidP="009E3F88">
            <w:pPr>
              <w:pStyle w:val="NormalWeb"/>
              <w:spacing w:before="0" w:beforeAutospacing="0" w:after="0" w:afterAutospacing="0"/>
            </w:pPr>
            <w:r>
              <w:rPr>
                <w:color w:val="000000"/>
              </w:rPr>
              <w:t>60 &amp;61</w:t>
            </w:r>
          </w:p>
          <w:p w14:paraId="33450DD0" w14:textId="77777777" w:rsidR="004A4D0B" w:rsidRDefault="004A4D0B" w:rsidP="009E3F88">
            <w:pPr>
              <w:pStyle w:val="NormalWeb"/>
              <w:spacing w:before="0" w:beforeAutospacing="0" w:after="0" w:afterAutospacing="0"/>
            </w:pPr>
            <w:r>
              <w:rPr>
                <w:b/>
                <w:bCs/>
                <w:color w:val="000000"/>
              </w:rPr>
              <w:t>ATI Pharm</w:t>
            </w:r>
            <w:r>
              <w:rPr>
                <w:color w:val="000000"/>
              </w:rPr>
              <w:t xml:space="preserve"> 19, 46,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FB15C" w14:textId="77777777" w:rsidR="004A4D0B" w:rsidRDefault="004A4D0B" w:rsidP="009E3F88">
            <w:pPr>
              <w:pStyle w:val="NormalWeb"/>
              <w:spacing w:before="0" w:beforeAutospacing="0" w:after="0" w:afterAutospacing="0"/>
            </w:pPr>
            <w:r>
              <w:rPr>
                <w:color w:val="000000"/>
              </w:rPr>
              <w:t>Elimination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41D97" w14:textId="77777777" w:rsidR="004A4D0B" w:rsidRDefault="004A4D0B" w:rsidP="009E3F88">
            <w:pPr>
              <w:pStyle w:val="NormalWeb"/>
              <w:spacing w:before="0" w:beforeAutospacing="0" w:after="0" w:afterAutospacing="0"/>
              <w:rPr>
                <w:b/>
                <w:bCs/>
                <w:color w:val="FF0000"/>
              </w:rPr>
            </w:pPr>
            <w:r w:rsidRPr="005A338E">
              <w:rPr>
                <w:b/>
                <w:bCs/>
                <w:color w:val="FF0000"/>
              </w:rPr>
              <w:t>ATI Nutrition Practice</w:t>
            </w:r>
            <w:r>
              <w:rPr>
                <w:b/>
                <w:bCs/>
                <w:color w:val="FF0000"/>
              </w:rPr>
              <w:t xml:space="preserve"> B</w:t>
            </w:r>
            <w:r w:rsidRPr="005A338E">
              <w:rPr>
                <w:b/>
                <w:bCs/>
                <w:color w:val="FF0000"/>
              </w:rPr>
              <w:t xml:space="preserve"> 10:00am</w:t>
            </w:r>
          </w:p>
          <w:p w14:paraId="6BE01DC4" w14:textId="77777777" w:rsidR="004A4D0B" w:rsidRDefault="004A4D0B" w:rsidP="009E3F88">
            <w:pPr>
              <w:pStyle w:val="NormalWeb"/>
              <w:spacing w:before="0" w:beforeAutospacing="0" w:after="0" w:afterAutospacing="0"/>
            </w:pPr>
            <w:r>
              <w:rPr>
                <w:color w:val="000000"/>
              </w:rPr>
              <w:t>ATI Pharmacology Made Easy: Infection</w:t>
            </w:r>
          </w:p>
          <w:p w14:paraId="0FE2E869" w14:textId="77777777" w:rsidR="004A4D0B" w:rsidRDefault="004A4D0B" w:rsidP="004A4D0B">
            <w:pPr>
              <w:pStyle w:val="NormalWeb"/>
              <w:numPr>
                <w:ilvl w:val="0"/>
                <w:numId w:val="31"/>
              </w:numPr>
              <w:spacing w:before="0" w:beforeAutospacing="0" w:after="0" w:afterAutospacing="0"/>
              <w:textAlignment w:val="baseline"/>
              <w:rPr>
                <w:color w:val="000000"/>
              </w:rPr>
            </w:pPr>
            <w:proofErr w:type="spellStart"/>
            <w:r>
              <w:rPr>
                <w:color w:val="000000"/>
              </w:rPr>
              <w:t>Antibacterials</w:t>
            </w:r>
            <w:proofErr w:type="spellEnd"/>
          </w:p>
          <w:p w14:paraId="0EFAAF88" w14:textId="77777777" w:rsidR="004A4D0B" w:rsidRDefault="004A4D0B" w:rsidP="009E3F88">
            <w:pPr>
              <w:pStyle w:val="NormalWeb"/>
              <w:spacing w:before="0" w:beforeAutospacing="0" w:after="0" w:afterAutospacing="0"/>
            </w:pPr>
            <w:r>
              <w:rPr>
                <w:color w:val="000000"/>
              </w:rPr>
              <w:t>ATI Pharmacology Made Easy: The Reproductive and Genitourinary System</w:t>
            </w:r>
          </w:p>
          <w:p w14:paraId="422CAE67" w14:textId="77777777" w:rsidR="004A4D0B" w:rsidRDefault="004A4D0B" w:rsidP="004A4D0B">
            <w:pPr>
              <w:pStyle w:val="NormalWeb"/>
              <w:numPr>
                <w:ilvl w:val="0"/>
                <w:numId w:val="32"/>
              </w:numPr>
              <w:spacing w:before="0" w:beforeAutospacing="0" w:after="0" w:afterAutospacing="0"/>
              <w:textAlignment w:val="baseline"/>
              <w:rPr>
                <w:color w:val="000000"/>
              </w:rPr>
            </w:pPr>
            <w:r>
              <w:rPr>
                <w:color w:val="000000"/>
              </w:rPr>
              <w:t>Drug therapy for Benign Prostatic Hypertrophy</w:t>
            </w:r>
          </w:p>
          <w:p w14:paraId="472B6F86" w14:textId="77777777" w:rsidR="004A4D0B" w:rsidRDefault="004A4D0B" w:rsidP="004A4D0B">
            <w:pPr>
              <w:pStyle w:val="NormalWeb"/>
              <w:numPr>
                <w:ilvl w:val="0"/>
                <w:numId w:val="32"/>
              </w:numPr>
              <w:spacing w:before="0" w:beforeAutospacing="0" w:after="0" w:afterAutospacing="0"/>
              <w:textAlignment w:val="baseline"/>
              <w:rPr>
                <w:color w:val="000000"/>
              </w:rPr>
            </w:pPr>
            <w:r>
              <w:rPr>
                <w:color w:val="000000"/>
              </w:rPr>
              <w:t>Anticholinergics</w:t>
            </w:r>
          </w:p>
          <w:p w14:paraId="686233CE" w14:textId="77777777" w:rsidR="004A4D0B" w:rsidRDefault="004A4D0B" w:rsidP="004A4D0B">
            <w:pPr>
              <w:pStyle w:val="NormalWeb"/>
              <w:numPr>
                <w:ilvl w:val="0"/>
                <w:numId w:val="32"/>
              </w:numPr>
              <w:spacing w:before="0" w:beforeAutospacing="0" w:after="0" w:afterAutospacing="0"/>
              <w:textAlignment w:val="baseline"/>
              <w:rPr>
                <w:color w:val="000000"/>
              </w:rPr>
            </w:pPr>
            <w:r>
              <w:rPr>
                <w:color w:val="000000"/>
              </w:rPr>
              <w:t>Drug therapy for Urinary Retention</w:t>
            </w:r>
          </w:p>
          <w:p w14:paraId="1A6A54A8" w14:textId="77777777" w:rsidR="004A4D0B" w:rsidRPr="008E2915" w:rsidRDefault="004A4D0B" w:rsidP="004A4D0B">
            <w:pPr>
              <w:pStyle w:val="NormalWeb"/>
              <w:numPr>
                <w:ilvl w:val="0"/>
                <w:numId w:val="32"/>
              </w:numPr>
              <w:spacing w:before="0" w:beforeAutospacing="0" w:after="0" w:afterAutospacing="0"/>
              <w:textAlignment w:val="baseline"/>
              <w:rPr>
                <w:color w:val="000000"/>
              </w:rPr>
            </w:pPr>
            <w:proofErr w:type="spellStart"/>
            <w:r>
              <w:rPr>
                <w:color w:val="000000"/>
              </w:rPr>
              <w:t>Cholinergics</w:t>
            </w:r>
            <w:proofErr w:type="spellEnd"/>
          </w:p>
          <w:p w14:paraId="7C3E7D4E" w14:textId="77777777" w:rsidR="004A4D0B" w:rsidRDefault="004A4D0B" w:rsidP="009E3F88">
            <w:pPr>
              <w:pStyle w:val="NormalWeb"/>
              <w:spacing w:before="0" w:beforeAutospacing="0" w:after="0" w:afterAutospacing="0"/>
            </w:pPr>
            <w:r>
              <w:rPr>
                <w:b/>
                <w:bCs/>
                <w:color w:val="000000"/>
              </w:rPr>
              <w:t>Quiz 4</w:t>
            </w:r>
          </w:p>
        </w:tc>
      </w:tr>
      <w:tr w:rsidR="004A4D0B" w14:paraId="2B318BDC"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14:paraId="0F0E5AD5" w14:textId="77777777" w:rsidR="004A4D0B" w:rsidRDefault="004A4D0B" w:rsidP="009E3F88">
            <w:pPr>
              <w:pStyle w:val="NormalWeb"/>
              <w:spacing w:before="0" w:beforeAutospacing="0" w:after="0" w:afterAutospacing="0"/>
              <w:jc w:val="center"/>
              <w:rPr>
                <w:b/>
                <w:bCs/>
                <w:color w:val="000000"/>
              </w:rPr>
            </w:pPr>
            <w:r>
              <w:rPr>
                <w:b/>
                <w:bCs/>
                <w:color w:val="000000"/>
              </w:rPr>
              <w:t>October 21</w:t>
            </w:r>
            <w:r w:rsidRPr="009733F9">
              <w:rPr>
                <w:b/>
                <w:bCs/>
                <w:color w:val="000000"/>
                <w:vertAlign w:val="superscript"/>
              </w:rPr>
              <w:t>st</w:t>
            </w:r>
            <w:r>
              <w:rPr>
                <w:b/>
                <w:bCs/>
                <w:color w:val="000000"/>
              </w:rPr>
              <w:t xml:space="preserve"> - 10:00am </w:t>
            </w:r>
            <w:r w:rsidRPr="009733F9">
              <w:rPr>
                <w:b/>
                <w:bCs/>
                <w:color w:val="FF0000"/>
              </w:rPr>
              <w:t>ATI Nutrition Proctored Assessment</w:t>
            </w:r>
          </w:p>
          <w:p w14:paraId="34BF5520" w14:textId="77777777" w:rsidR="004A4D0B" w:rsidRDefault="004A4D0B" w:rsidP="009E3F88">
            <w:pPr>
              <w:pStyle w:val="NormalWeb"/>
              <w:spacing w:before="0" w:beforeAutospacing="0" w:after="0" w:afterAutospacing="0"/>
              <w:jc w:val="center"/>
            </w:pPr>
            <w:r>
              <w:rPr>
                <w:b/>
                <w:bCs/>
                <w:color w:val="000000"/>
              </w:rPr>
              <w:t>1:00pm Unit 4 Exam </w:t>
            </w:r>
          </w:p>
        </w:tc>
      </w:tr>
      <w:tr w:rsidR="004A4D0B" w14:paraId="7993C36F"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26CF4B98" w14:textId="77777777" w:rsidR="004A4D0B" w:rsidRDefault="004A4D0B" w:rsidP="009E3F88">
            <w:pPr>
              <w:pStyle w:val="NormalWeb"/>
              <w:spacing w:before="0" w:beforeAutospacing="0" w:after="0" w:afterAutospacing="0"/>
              <w:jc w:val="center"/>
            </w:pPr>
            <w:r>
              <w:rPr>
                <w:b/>
                <w:bCs/>
                <w:color w:val="000000"/>
              </w:rPr>
              <w:t>Unit 5</w:t>
            </w:r>
          </w:p>
        </w:tc>
      </w:tr>
      <w:tr w:rsidR="004A4D0B" w14:paraId="4C642AE5"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D6286" w14:textId="77777777" w:rsidR="004A4D0B" w:rsidRPr="00CF0AD8" w:rsidRDefault="004A4D0B" w:rsidP="009E3F88">
            <w:pPr>
              <w:pStyle w:val="NormalWeb"/>
              <w:spacing w:before="0" w:beforeAutospacing="0" w:after="0" w:afterAutospacing="0"/>
              <w:rPr>
                <w:b/>
              </w:rPr>
            </w:pPr>
            <w:r w:rsidRPr="00CF0AD8">
              <w:rPr>
                <w:b/>
                <w:color w:val="000000"/>
              </w:rPr>
              <w:t>Week 9</w:t>
            </w:r>
          </w:p>
          <w:p w14:paraId="6079896B" w14:textId="77777777" w:rsidR="004A4D0B" w:rsidRDefault="004A4D0B" w:rsidP="009E3F88">
            <w:pPr>
              <w:pStyle w:val="NormalWeb"/>
              <w:spacing w:before="0" w:beforeAutospacing="0" w:after="0" w:afterAutospacing="0"/>
            </w:pPr>
            <w:r>
              <w:rPr>
                <w:color w:val="000000"/>
              </w:rPr>
              <w:t>October 21</w:t>
            </w:r>
            <w:r w:rsidRPr="00013CB7">
              <w:rPr>
                <w:color w:val="000000"/>
                <w:vertAlign w:val="superscript"/>
              </w:rPr>
              <w:t>st</w:t>
            </w:r>
            <w:r>
              <w:rPr>
                <w:color w:val="000000"/>
              </w:rPr>
              <w:t xml:space="preserve"> </w:t>
            </w:r>
          </w:p>
          <w:p w14:paraId="3199A670" w14:textId="77777777" w:rsidR="004A4D0B" w:rsidRDefault="004A4D0B" w:rsidP="009E3F88">
            <w:pPr>
              <w:pStyle w:val="NormalWeb"/>
              <w:spacing w:before="0" w:beforeAutospacing="0" w:after="0" w:afterAutospacing="0"/>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2E4FC" w14:textId="77777777" w:rsidR="004A4D0B" w:rsidRDefault="004A4D0B" w:rsidP="009E3F88">
            <w:pPr>
              <w:pStyle w:val="NormalWeb"/>
              <w:spacing w:before="0" w:beforeAutospacing="0" w:after="0" w:afterAutospacing="0"/>
              <w:rPr>
                <w:b/>
                <w:bCs/>
                <w:color w:val="000000"/>
              </w:rPr>
            </w:pPr>
            <w:r>
              <w:rPr>
                <w:b/>
                <w:bCs/>
                <w:color w:val="000000"/>
              </w:rPr>
              <w:t>Lewis</w:t>
            </w:r>
          </w:p>
          <w:p w14:paraId="146790A2" w14:textId="77777777" w:rsidR="004A4D0B" w:rsidRDefault="004A4D0B" w:rsidP="009E3F88">
            <w:pPr>
              <w:pStyle w:val="NormalWeb"/>
              <w:spacing w:before="0" w:beforeAutospacing="0" w:after="0" w:afterAutospacing="0"/>
            </w:pPr>
            <w:r>
              <w:rPr>
                <w:color w:val="000000"/>
              </w:rPr>
              <w:t>30 (p. 606-611, 612-619, 622-626, 647-653)</w:t>
            </w:r>
          </w:p>
          <w:p w14:paraId="64245EB5" w14:textId="77777777" w:rsidR="004A4D0B" w:rsidRDefault="004A4D0B" w:rsidP="009E3F88">
            <w:pPr>
              <w:pStyle w:val="NormalWeb"/>
              <w:spacing w:before="0" w:beforeAutospacing="0" w:after="0" w:afterAutospacing="0"/>
            </w:pPr>
            <w:r>
              <w:rPr>
                <w:b/>
                <w:bCs/>
                <w:color w:val="000000"/>
              </w:rPr>
              <w:t xml:space="preserve">ATI Nursing Care of Children P. </w:t>
            </w:r>
            <w:r>
              <w:rPr>
                <w:color w:val="000000"/>
              </w:rPr>
              <w:t>125-128</w:t>
            </w:r>
          </w:p>
          <w:p w14:paraId="62522702" w14:textId="77777777" w:rsidR="004A4D0B" w:rsidRDefault="004A4D0B" w:rsidP="009E3F88">
            <w:pPr>
              <w:pStyle w:val="NormalWeb"/>
              <w:spacing w:before="0" w:beforeAutospacing="0" w:after="0" w:afterAutospacing="0"/>
            </w:pPr>
            <w:r>
              <w:rPr>
                <w:b/>
                <w:bCs/>
                <w:color w:val="000000"/>
              </w:rPr>
              <w:t>Blood product administration.</w:t>
            </w:r>
          </w:p>
          <w:p w14:paraId="04AF6F17" w14:textId="77777777" w:rsidR="004A4D0B" w:rsidRDefault="004A4D0B" w:rsidP="009E3F88">
            <w:pPr>
              <w:pStyle w:val="NormalWeb"/>
              <w:spacing w:before="0" w:beforeAutospacing="0" w:after="0" w:afterAutospacing="0"/>
            </w:pPr>
            <w:r>
              <w:rPr>
                <w:b/>
                <w:bCs/>
                <w:color w:val="000000"/>
              </w:rPr>
              <w:lastRenderedPageBreak/>
              <w:t xml:space="preserve">ATI Med-Surg </w:t>
            </w:r>
            <w:r>
              <w:rPr>
                <w:color w:val="000000"/>
              </w:rPr>
              <w:t>40, 41</w:t>
            </w:r>
          </w:p>
          <w:p w14:paraId="59458664" w14:textId="77777777" w:rsidR="004A4D0B" w:rsidRDefault="004A4D0B" w:rsidP="009E3F88">
            <w:pPr>
              <w:pStyle w:val="NormalWeb"/>
              <w:spacing w:before="0" w:beforeAutospacing="0" w:after="0" w:afterAutospacing="0"/>
            </w:pPr>
            <w:r>
              <w:rPr>
                <w:b/>
                <w:bCs/>
                <w:color w:val="000000"/>
              </w:rPr>
              <w:t>ATI Pharm</w:t>
            </w:r>
            <w:r>
              <w:rPr>
                <w:color w:val="000000"/>
              </w:rPr>
              <w:t xml:space="preserve"> 26, 27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19DA4" w14:textId="77777777" w:rsidR="004A4D0B" w:rsidRDefault="004A4D0B" w:rsidP="009E3F88">
            <w:pPr>
              <w:pStyle w:val="NormalWeb"/>
              <w:spacing w:before="0" w:beforeAutospacing="0" w:after="0" w:afterAutospacing="0"/>
            </w:pPr>
            <w:r>
              <w:rPr>
                <w:color w:val="000000"/>
              </w:rPr>
              <w:lastRenderedPageBreak/>
              <w:t>Cellular regulation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98B52" w14:textId="77777777" w:rsidR="004A4D0B" w:rsidRDefault="004A4D0B" w:rsidP="009E3F88">
            <w:pPr>
              <w:pStyle w:val="NormalWeb"/>
              <w:spacing w:before="0" w:beforeAutospacing="0" w:after="0" w:afterAutospacing="0"/>
            </w:pPr>
            <w:r>
              <w:rPr>
                <w:color w:val="000000"/>
              </w:rPr>
              <w:t>ATI Pharmacology Made Easy: The Hematologic System:</w:t>
            </w:r>
          </w:p>
          <w:p w14:paraId="4372B476" w14:textId="77777777" w:rsidR="004A4D0B" w:rsidRDefault="004A4D0B" w:rsidP="004A4D0B">
            <w:pPr>
              <w:pStyle w:val="NormalWeb"/>
              <w:numPr>
                <w:ilvl w:val="0"/>
                <w:numId w:val="33"/>
              </w:numPr>
              <w:spacing w:before="0" w:beforeAutospacing="0" w:after="0" w:afterAutospacing="0"/>
              <w:textAlignment w:val="baseline"/>
              <w:rPr>
                <w:color w:val="000000"/>
              </w:rPr>
            </w:pPr>
            <w:r>
              <w:rPr>
                <w:color w:val="000000"/>
              </w:rPr>
              <w:t>Drug therapy for anemia</w:t>
            </w:r>
          </w:p>
          <w:p w14:paraId="2281ED75" w14:textId="77777777" w:rsidR="004A4D0B" w:rsidRDefault="004A4D0B" w:rsidP="009E3F88">
            <w:pPr>
              <w:pStyle w:val="NormalWeb"/>
              <w:spacing w:before="0" w:beforeAutospacing="0" w:after="0" w:afterAutospacing="0"/>
            </w:pPr>
            <w:r>
              <w:rPr>
                <w:color w:val="000000"/>
              </w:rPr>
              <w:t>ATI Skills Modules 2.0: Blood Administration</w:t>
            </w:r>
          </w:p>
          <w:p w14:paraId="6D7F6C21" w14:textId="77777777" w:rsidR="004A4D0B" w:rsidRDefault="004A4D0B" w:rsidP="009E3F88"/>
        </w:tc>
      </w:tr>
      <w:tr w:rsidR="004A4D0B" w14:paraId="11FD23BD"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E653D" w14:textId="77777777" w:rsidR="004A4D0B" w:rsidRDefault="004A4D0B" w:rsidP="009E3F88">
            <w:pPr>
              <w:pStyle w:val="NormalWeb"/>
              <w:spacing w:before="0" w:beforeAutospacing="0" w:after="0" w:afterAutospacing="0"/>
            </w:pPr>
            <w:r>
              <w:rPr>
                <w:b/>
                <w:bCs/>
                <w:color w:val="000000"/>
              </w:rPr>
              <w:t>Week 10</w:t>
            </w:r>
          </w:p>
          <w:p w14:paraId="3E0EAB07" w14:textId="77777777" w:rsidR="004A4D0B" w:rsidRDefault="004A4D0B" w:rsidP="009E3F88">
            <w:pPr>
              <w:pStyle w:val="NormalWeb"/>
              <w:spacing w:before="0" w:beforeAutospacing="0" w:after="0" w:afterAutospacing="0"/>
            </w:pPr>
            <w:r>
              <w:rPr>
                <w:color w:val="000000"/>
              </w:rPr>
              <w:t>October 28</w:t>
            </w:r>
            <w:r w:rsidRPr="00013CB7">
              <w:rPr>
                <w:color w:val="000000"/>
                <w:vertAlign w:val="superscript"/>
              </w:rPr>
              <w:t>th</w:t>
            </w:r>
            <w:r>
              <w:rPr>
                <w:color w:val="000000"/>
              </w:rPr>
              <w:t xml:space="preserve"> </w:t>
            </w:r>
          </w:p>
          <w:p w14:paraId="53C40B86" w14:textId="77777777" w:rsidR="004A4D0B" w:rsidRDefault="004A4D0B" w:rsidP="009E3F88">
            <w:pPr>
              <w:pStyle w:val="NormalWeb"/>
              <w:spacing w:before="0" w:beforeAutospacing="0" w:after="0" w:afterAutospacing="0"/>
            </w:pPr>
            <w:r>
              <w:rPr>
                <w:color w:val="000000"/>
                <w:sz w:val="14"/>
                <w:szCs w:val="14"/>
                <w:vertAlign w:val="superscript"/>
              </w:rPr>
              <w:t> </w:t>
            </w:r>
            <w:r>
              <w:rPr>
                <w:color w:val="000000"/>
              </w:rPr>
              <w:t>  </w:t>
            </w:r>
            <w:r>
              <w:rPr>
                <w:i/>
                <w:iCs/>
                <w:color w:val="000000"/>
              </w:rPr>
              <w:t>    </w:t>
            </w: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B07AC" w14:textId="77777777" w:rsidR="004A4D0B" w:rsidRDefault="004A4D0B" w:rsidP="009E3F88">
            <w:pPr>
              <w:pStyle w:val="NormalWeb"/>
              <w:spacing w:before="0" w:beforeAutospacing="0" w:after="0" w:afterAutospacing="0"/>
            </w:pPr>
            <w:r>
              <w:rPr>
                <w:b/>
                <w:bCs/>
                <w:color w:val="000000"/>
              </w:rPr>
              <w:t>Lewis</w:t>
            </w:r>
          </w:p>
          <w:p w14:paraId="13620BDB" w14:textId="77777777" w:rsidR="004A4D0B" w:rsidRDefault="004A4D0B" w:rsidP="009E3F88">
            <w:pPr>
              <w:pStyle w:val="NormalWeb"/>
              <w:spacing w:before="0" w:beforeAutospacing="0" w:after="0" w:afterAutospacing="0"/>
            </w:pPr>
            <w:r>
              <w:rPr>
                <w:color w:val="000000"/>
              </w:rPr>
              <w:t>32 (p. 678-694)</w:t>
            </w:r>
          </w:p>
          <w:p w14:paraId="336D9724" w14:textId="77777777" w:rsidR="004A4D0B" w:rsidRDefault="004A4D0B" w:rsidP="009E3F88">
            <w:pPr>
              <w:pStyle w:val="NormalWeb"/>
              <w:spacing w:before="0" w:beforeAutospacing="0" w:after="0" w:afterAutospacing="0"/>
            </w:pPr>
            <w:r>
              <w:rPr>
                <w:color w:val="000000"/>
              </w:rPr>
              <w:t>33 (p. 698-717, 721-733)</w:t>
            </w:r>
          </w:p>
          <w:p w14:paraId="0E4C1DF7" w14:textId="77777777" w:rsidR="004A4D0B" w:rsidRDefault="004A4D0B" w:rsidP="009E3F88">
            <w:pPr>
              <w:pStyle w:val="NormalWeb"/>
              <w:spacing w:before="0" w:beforeAutospacing="0" w:after="0" w:afterAutospacing="0"/>
            </w:pPr>
            <w:r>
              <w:rPr>
                <w:color w:val="000000"/>
              </w:rPr>
              <w:t>35 (p. 754-764)</w:t>
            </w:r>
          </w:p>
          <w:p w14:paraId="19265710" w14:textId="77777777" w:rsidR="004A4D0B" w:rsidRDefault="004A4D0B" w:rsidP="009E3F88">
            <w:pPr>
              <w:pStyle w:val="NormalWeb"/>
              <w:spacing w:before="0" w:beforeAutospacing="0" w:after="0" w:afterAutospacing="0"/>
            </w:pPr>
            <w:r>
              <w:rPr>
                <w:color w:val="000000"/>
              </w:rPr>
              <w:t>37 (p. 800-807, 813-825)</w:t>
            </w:r>
          </w:p>
          <w:p w14:paraId="6EE6BB7B" w14:textId="77777777" w:rsidR="004A4D0B" w:rsidRDefault="004A4D0B" w:rsidP="009E3F88">
            <w:pPr>
              <w:pStyle w:val="NormalWeb"/>
              <w:spacing w:before="0" w:beforeAutospacing="0" w:after="0" w:afterAutospacing="0"/>
            </w:pPr>
            <w:r>
              <w:rPr>
                <w:b/>
                <w:bCs/>
                <w:color w:val="000000"/>
              </w:rPr>
              <w:t>ATI Med-Surg</w:t>
            </w:r>
            <w:r>
              <w:rPr>
                <w:color w:val="000000"/>
              </w:rPr>
              <w:t xml:space="preserve"> 31, 35, 36</w:t>
            </w:r>
          </w:p>
          <w:p w14:paraId="24B34024" w14:textId="77777777" w:rsidR="004A4D0B" w:rsidRDefault="004A4D0B" w:rsidP="009E3F88">
            <w:pPr>
              <w:pStyle w:val="NormalWeb"/>
              <w:spacing w:before="0" w:beforeAutospacing="0" w:after="0" w:afterAutospacing="0"/>
            </w:pPr>
            <w:r>
              <w:rPr>
                <w:b/>
                <w:bCs/>
                <w:color w:val="000000"/>
              </w:rPr>
              <w:t>ATI Pharm.</w:t>
            </w:r>
            <w:r>
              <w:rPr>
                <w:color w:val="000000"/>
              </w:rPr>
              <w:t xml:space="preserve"> 20, 22, 24 &amp;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072A2" w14:textId="77777777" w:rsidR="004A4D0B" w:rsidRDefault="004A4D0B" w:rsidP="009E3F88">
            <w:pPr>
              <w:pStyle w:val="NormalWeb"/>
              <w:spacing w:before="0" w:beforeAutospacing="0" w:after="0" w:afterAutospacing="0"/>
            </w:pPr>
            <w:r>
              <w:rPr>
                <w:color w:val="000000"/>
              </w:rPr>
              <w:t>Perfusion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A6442" w14:textId="77777777" w:rsidR="004A4D0B" w:rsidRDefault="004A4D0B" w:rsidP="009E3F88">
            <w:pPr>
              <w:pStyle w:val="NormalWeb"/>
              <w:spacing w:before="0" w:beforeAutospacing="0" w:after="0" w:afterAutospacing="0"/>
            </w:pPr>
            <w:r>
              <w:rPr>
                <w:color w:val="000000"/>
              </w:rPr>
              <w:t>ATI Pharmacology Made Easy: The Cardiovascular System: </w:t>
            </w:r>
          </w:p>
          <w:p w14:paraId="7454DC50" w14:textId="77777777" w:rsidR="004A4D0B" w:rsidRDefault="004A4D0B" w:rsidP="004A4D0B">
            <w:pPr>
              <w:pStyle w:val="NormalWeb"/>
              <w:numPr>
                <w:ilvl w:val="0"/>
                <w:numId w:val="34"/>
              </w:numPr>
              <w:spacing w:before="0" w:beforeAutospacing="0" w:after="0" w:afterAutospacing="0"/>
              <w:textAlignment w:val="baseline"/>
              <w:rPr>
                <w:color w:val="000000"/>
              </w:rPr>
            </w:pPr>
            <w:r>
              <w:rPr>
                <w:color w:val="000000"/>
              </w:rPr>
              <w:t>Drug Therapy for Hypertension</w:t>
            </w:r>
          </w:p>
          <w:p w14:paraId="7694ECEF" w14:textId="77777777" w:rsidR="004A4D0B" w:rsidRDefault="004A4D0B" w:rsidP="009E3F88">
            <w:pPr>
              <w:pStyle w:val="NormalWeb"/>
              <w:spacing w:before="0" w:beforeAutospacing="0" w:after="0" w:afterAutospacing="0"/>
            </w:pPr>
            <w:r>
              <w:rPr>
                <w:color w:val="000000"/>
              </w:rPr>
              <w:t>Drug therapy for Coronary Heart Disease</w:t>
            </w:r>
          </w:p>
          <w:p w14:paraId="4A52810A" w14:textId="77777777" w:rsidR="004A4D0B" w:rsidRDefault="004A4D0B" w:rsidP="009E3F88"/>
          <w:p w14:paraId="5A2D2BFB" w14:textId="77777777" w:rsidR="004A4D0B" w:rsidRDefault="004A4D0B" w:rsidP="009E3F88">
            <w:pPr>
              <w:pStyle w:val="NormalWeb"/>
              <w:spacing w:before="0" w:beforeAutospacing="0" w:after="0" w:afterAutospacing="0"/>
            </w:pPr>
            <w:r>
              <w:rPr>
                <w:b/>
                <w:bCs/>
                <w:color w:val="000000"/>
              </w:rPr>
              <w:t>Quiz 5</w:t>
            </w:r>
          </w:p>
        </w:tc>
      </w:tr>
      <w:tr w:rsidR="004A4D0B" w14:paraId="2F9CF794"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14:paraId="3750BE30" w14:textId="77777777" w:rsidR="004A4D0B" w:rsidRDefault="004A4D0B" w:rsidP="009E3F88">
            <w:pPr>
              <w:pStyle w:val="NormalWeb"/>
              <w:spacing w:before="0" w:beforeAutospacing="0" w:after="0" w:afterAutospacing="0"/>
              <w:jc w:val="center"/>
            </w:pPr>
            <w:r>
              <w:rPr>
                <w:b/>
                <w:bCs/>
                <w:color w:val="000000"/>
              </w:rPr>
              <w:t>November 4</w:t>
            </w:r>
            <w:r w:rsidRPr="00CF0AD8">
              <w:rPr>
                <w:b/>
                <w:bCs/>
                <w:color w:val="000000"/>
                <w:vertAlign w:val="superscript"/>
              </w:rPr>
              <w:t>th</w:t>
            </w:r>
            <w:r>
              <w:rPr>
                <w:b/>
                <w:bCs/>
                <w:color w:val="000000"/>
              </w:rPr>
              <w:t xml:space="preserve">   1:00</w:t>
            </w:r>
            <w:proofErr w:type="gramStart"/>
            <w:r>
              <w:rPr>
                <w:b/>
                <w:bCs/>
                <w:color w:val="000000"/>
              </w:rPr>
              <w:t xml:space="preserve">pm </w:t>
            </w:r>
            <w:r>
              <w:rPr>
                <w:b/>
                <w:bCs/>
                <w:color w:val="000000"/>
                <w:sz w:val="14"/>
                <w:szCs w:val="14"/>
                <w:vertAlign w:val="superscript"/>
              </w:rPr>
              <w:t> </w:t>
            </w:r>
            <w:r>
              <w:rPr>
                <w:b/>
                <w:bCs/>
                <w:color w:val="000000"/>
              </w:rPr>
              <w:t>–</w:t>
            </w:r>
            <w:proofErr w:type="gramEnd"/>
            <w:r>
              <w:rPr>
                <w:b/>
                <w:bCs/>
                <w:color w:val="000000"/>
              </w:rPr>
              <w:t xml:space="preserve"> Unit 5 Exam</w:t>
            </w:r>
          </w:p>
        </w:tc>
      </w:tr>
      <w:tr w:rsidR="004A4D0B" w14:paraId="3489A820"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33D2AED3" w14:textId="77777777" w:rsidR="004A4D0B" w:rsidRDefault="004A4D0B" w:rsidP="009E3F88">
            <w:pPr>
              <w:pStyle w:val="NormalWeb"/>
              <w:spacing w:before="0" w:beforeAutospacing="0" w:after="0" w:afterAutospacing="0"/>
              <w:jc w:val="center"/>
            </w:pPr>
            <w:r>
              <w:rPr>
                <w:b/>
                <w:bCs/>
                <w:color w:val="000000"/>
              </w:rPr>
              <w:t>Unit 6</w:t>
            </w:r>
          </w:p>
        </w:tc>
      </w:tr>
      <w:tr w:rsidR="004A3BB4" w14:paraId="14951D74"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197A9" w14:textId="77777777" w:rsidR="004A3BB4" w:rsidRDefault="004A3BB4" w:rsidP="004A3BB4">
            <w:pPr>
              <w:pStyle w:val="NormalWeb"/>
              <w:spacing w:before="0" w:beforeAutospacing="0" w:after="0" w:afterAutospacing="0"/>
            </w:pPr>
            <w:r>
              <w:rPr>
                <w:b/>
                <w:bCs/>
                <w:color w:val="000000"/>
              </w:rPr>
              <w:t>Week 11</w:t>
            </w:r>
          </w:p>
          <w:p w14:paraId="4AE3E23F" w14:textId="77777777" w:rsidR="004A3BB4" w:rsidRDefault="004A3BB4" w:rsidP="004A3BB4">
            <w:pPr>
              <w:pStyle w:val="NormalWeb"/>
              <w:spacing w:before="0" w:beforeAutospacing="0" w:after="0" w:afterAutospacing="0"/>
            </w:pPr>
            <w:r>
              <w:rPr>
                <w:color w:val="000000"/>
              </w:rPr>
              <w:t>November 4</w:t>
            </w:r>
            <w:r w:rsidRPr="00013CB7">
              <w:rPr>
                <w:color w:val="000000"/>
                <w:vertAlign w:val="superscript"/>
              </w:rPr>
              <w:t>th</w:t>
            </w:r>
            <w:r>
              <w:rPr>
                <w:color w:val="000000"/>
              </w:rPr>
              <w:t xml:space="preserve"> </w:t>
            </w:r>
          </w:p>
          <w:p w14:paraId="415DEEF1" w14:textId="77777777" w:rsidR="004A3BB4" w:rsidRDefault="004A3BB4" w:rsidP="004A3BB4">
            <w:pPr>
              <w:pStyle w:val="NormalWeb"/>
              <w:spacing w:before="0" w:beforeAutospacing="0" w:after="0" w:afterAutospacing="0"/>
              <w:rPr>
                <w:b/>
                <w:bCs/>
                <w:color w:val="000000"/>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BBBAE" w14:textId="77777777" w:rsidR="004A3BB4" w:rsidRDefault="004A3BB4" w:rsidP="004A3BB4">
            <w:pPr>
              <w:pStyle w:val="NormalWeb"/>
              <w:spacing w:before="0" w:beforeAutospacing="0" w:after="0" w:afterAutospacing="0"/>
            </w:pPr>
            <w:r>
              <w:rPr>
                <w:b/>
                <w:bCs/>
                <w:color w:val="000000"/>
              </w:rPr>
              <w:t>Lewis  </w:t>
            </w:r>
          </w:p>
          <w:p w14:paraId="29DBE3D8" w14:textId="77777777" w:rsidR="004A3BB4" w:rsidRDefault="004A3BB4" w:rsidP="004A3BB4">
            <w:pPr>
              <w:pStyle w:val="NormalWeb"/>
              <w:spacing w:before="0" w:beforeAutospacing="0" w:after="0" w:afterAutospacing="0"/>
            </w:pPr>
            <w:r>
              <w:rPr>
                <w:color w:val="000000"/>
              </w:rPr>
              <w:t>20 (348-363, 634-372)</w:t>
            </w:r>
          </w:p>
          <w:p w14:paraId="73C0A2F1" w14:textId="77777777" w:rsidR="004A3BB4" w:rsidRDefault="004A3BB4" w:rsidP="004A3BB4">
            <w:pPr>
              <w:pStyle w:val="NormalWeb"/>
              <w:spacing w:before="0" w:beforeAutospacing="0" w:after="0" w:afterAutospacing="0"/>
            </w:pPr>
            <w:r>
              <w:rPr>
                <w:color w:val="000000"/>
              </w:rPr>
              <w:t>21(p. 376-387)</w:t>
            </w:r>
          </w:p>
          <w:p w14:paraId="4037F0B6" w14:textId="77777777" w:rsidR="004A3BB4" w:rsidRDefault="004A3BB4" w:rsidP="004A3BB4"/>
          <w:p w14:paraId="3D1A4504" w14:textId="77777777" w:rsidR="004A3BB4" w:rsidRDefault="004A3BB4" w:rsidP="004A3BB4">
            <w:pPr>
              <w:pStyle w:val="NormalWeb"/>
              <w:spacing w:before="0" w:beforeAutospacing="0" w:after="0" w:afterAutospacing="0"/>
            </w:pPr>
            <w:r>
              <w:rPr>
                <w:b/>
                <w:bCs/>
                <w:color w:val="000000"/>
              </w:rPr>
              <w:t>ATI Med-Surg</w:t>
            </w:r>
            <w:r>
              <w:rPr>
                <w:color w:val="000000"/>
              </w:rPr>
              <w:t xml:space="preserve"> 12, 13</w:t>
            </w:r>
          </w:p>
          <w:p w14:paraId="4BA478C7" w14:textId="33D68E8F" w:rsidR="004A3BB4" w:rsidRDefault="004A3BB4" w:rsidP="004A3BB4">
            <w:pPr>
              <w:pStyle w:val="NormalWeb"/>
              <w:spacing w:before="0" w:beforeAutospacing="0" w:after="0" w:afterAutospacing="0"/>
              <w:rPr>
                <w:b/>
                <w:bCs/>
                <w:color w:val="000000"/>
              </w:rPr>
            </w:pPr>
            <w:r>
              <w:rPr>
                <w:b/>
                <w:bCs/>
                <w:color w:val="000000"/>
              </w:rPr>
              <w:t>ATI Pharm</w:t>
            </w:r>
            <w:r>
              <w:rPr>
                <w:color w:val="000000"/>
              </w:rPr>
              <w:t xml:space="preserve"> 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D133" w14:textId="77777777" w:rsidR="004A3BB4" w:rsidRDefault="004A3BB4" w:rsidP="004A3BB4">
            <w:pPr>
              <w:pStyle w:val="NormalWeb"/>
              <w:spacing w:before="0" w:beforeAutospacing="0" w:after="0" w:afterAutospacing="0"/>
            </w:pPr>
            <w:r>
              <w:rPr>
                <w:color w:val="000000"/>
              </w:rPr>
              <w:t>Sensory perception</w:t>
            </w:r>
          </w:p>
          <w:p w14:paraId="7FBA5357" w14:textId="77777777" w:rsidR="004A3BB4" w:rsidRDefault="004A3BB4" w:rsidP="004A3BB4">
            <w:pPr>
              <w:pStyle w:val="NormalWeb"/>
              <w:spacing w:before="0" w:beforeAutospacing="0" w:after="0" w:afterAutospacing="0"/>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175C9" w14:textId="77777777" w:rsidR="004A3BB4" w:rsidRPr="009962EF" w:rsidRDefault="004A3BB4" w:rsidP="004A3BB4">
            <w:pPr>
              <w:pStyle w:val="NormalWeb"/>
              <w:spacing w:before="0" w:beforeAutospacing="0" w:after="0" w:afterAutospacing="0"/>
              <w:rPr>
                <w:color w:val="FF0000"/>
              </w:rPr>
            </w:pPr>
            <w:r>
              <w:rPr>
                <w:b/>
                <w:bCs/>
                <w:color w:val="FF0000"/>
              </w:rPr>
              <w:t xml:space="preserve">10:00am </w:t>
            </w:r>
            <w:r w:rsidRPr="009962EF">
              <w:rPr>
                <w:b/>
                <w:bCs/>
                <w:color w:val="FF0000"/>
              </w:rPr>
              <w:t>ATI Fundamentals Practice B</w:t>
            </w:r>
          </w:p>
          <w:p w14:paraId="426054D8" w14:textId="77777777" w:rsidR="004A3BB4" w:rsidRDefault="004A3BB4" w:rsidP="004A3BB4">
            <w:pPr>
              <w:pStyle w:val="NormalWeb"/>
              <w:spacing w:before="0" w:beforeAutospacing="0" w:after="0" w:afterAutospacing="0"/>
            </w:pPr>
            <w:r>
              <w:rPr>
                <w:color w:val="000000"/>
              </w:rPr>
              <w:t>ATI Pharmacology Made Easy: Neurologic Disorders Part 2</w:t>
            </w:r>
          </w:p>
          <w:p w14:paraId="04A3BE7C" w14:textId="77777777" w:rsidR="004A3BB4" w:rsidRDefault="004A3BB4" w:rsidP="004A3BB4">
            <w:pPr>
              <w:pStyle w:val="NormalWeb"/>
              <w:numPr>
                <w:ilvl w:val="0"/>
                <w:numId w:val="36"/>
              </w:numPr>
              <w:spacing w:before="0" w:beforeAutospacing="0" w:after="0" w:afterAutospacing="0"/>
              <w:textAlignment w:val="baseline"/>
              <w:rPr>
                <w:color w:val="000000"/>
              </w:rPr>
            </w:pPr>
            <w:r>
              <w:rPr>
                <w:color w:val="000000"/>
              </w:rPr>
              <w:t>Drug Therapy for Glaucoma</w:t>
            </w:r>
          </w:p>
          <w:p w14:paraId="6454B8BA" w14:textId="77777777" w:rsidR="004A3BB4" w:rsidRDefault="004A3BB4" w:rsidP="004A3BB4"/>
          <w:p w14:paraId="2A1C23C6" w14:textId="77777777" w:rsidR="004A3BB4" w:rsidRPr="009962EF" w:rsidRDefault="004A3BB4" w:rsidP="004A3BB4">
            <w:pPr>
              <w:pStyle w:val="NormalWeb"/>
              <w:spacing w:before="0" w:beforeAutospacing="0" w:after="0" w:afterAutospacing="0"/>
              <w:rPr>
                <w:b/>
                <w:bCs/>
                <w:color w:val="FF0000"/>
              </w:rPr>
            </w:pPr>
          </w:p>
        </w:tc>
      </w:tr>
      <w:tr w:rsidR="004A3BB4" w14:paraId="59F916DE" w14:textId="77777777" w:rsidTr="009E3F88">
        <w:tc>
          <w:tcPr>
            <w:tcW w:w="1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522FD" w14:textId="77777777" w:rsidR="004A3BB4" w:rsidRDefault="004A3BB4" w:rsidP="004A3BB4">
            <w:pPr>
              <w:pStyle w:val="NormalWeb"/>
              <w:spacing w:before="0" w:beforeAutospacing="0" w:after="0" w:afterAutospacing="0"/>
            </w:pPr>
            <w:r>
              <w:rPr>
                <w:b/>
                <w:bCs/>
                <w:color w:val="000000"/>
              </w:rPr>
              <w:t>Week 12</w:t>
            </w:r>
          </w:p>
          <w:p w14:paraId="17DC07CC" w14:textId="77777777" w:rsidR="004A3BB4" w:rsidRDefault="004A3BB4" w:rsidP="004A3BB4">
            <w:pPr>
              <w:pStyle w:val="NormalWeb"/>
              <w:spacing w:before="0" w:beforeAutospacing="0" w:after="0" w:afterAutospacing="0"/>
            </w:pPr>
            <w:r>
              <w:rPr>
                <w:color w:val="000000"/>
              </w:rPr>
              <w:t>November 11</w:t>
            </w:r>
            <w:r w:rsidRPr="00013CB7">
              <w:rPr>
                <w:color w:val="000000"/>
                <w:vertAlign w:val="superscript"/>
              </w:rPr>
              <w:t>th</w:t>
            </w:r>
            <w:r>
              <w:rPr>
                <w:color w:val="000000"/>
              </w:rPr>
              <w:t xml:space="preserve"> </w:t>
            </w:r>
          </w:p>
          <w:p w14:paraId="0EB372D4" w14:textId="77777777" w:rsidR="004A3BB4" w:rsidRDefault="004A3BB4" w:rsidP="004A3BB4">
            <w:pPr>
              <w:pStyle w:val="NormalWeb"/>
              <w:spacing w:before="0" w:beforeAutospacing="0" w:after="0" w:afterAutospacing="0"/>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8F334" w14:textId="77777777" w:rsidR="004A3BB4" w:rsidRDefault="004A3BB4" w:rsidP="004A3BB4">
            <w:pPr>
              <w:pStyle w:val="NormalWeb"/>
              <w:spacing w:before="0" w:beforeAutospacing="0" w:after="0" w:afterAutospacing="0"/>
            </w:pPr>
            <w:r>
              <w:rPr>
                <w:b/>
                <w:bCs/>
                <w:color w:val="000000"/>
              </w:rPr>
              <w:t>Lewis</w:t>
            </w:r>
          </w:p>
          <w:p w14:paraId="2AA6D09B" w14:textId="77777777" w:rsidR="004A3BB4" w:rsidRDefault="004A3BB4" w:rsidP="004A3BB4">
            <w:pPr>
              <w:pStyle w:val="NormalWeb"/>
              <w:spacing w:before="0" w:beforeAutospacing="0" w:after="0" w:afterAutospacing="0"/>
            </w:pPr>
            <w:r>
              <w:rPr>
                <w:color w:val="000000"/>
              </w:rPr>
              <w:t>58 (p. 1352-1366, 1371-1377, 1379-1381)</w:t>
            </w:r>
          </w:p>
          <w:p w14:paraId="5C9DA56C" w14:textId="77777777" w:rsidR="004A3BB4" w:rsidRDefault="004A3BB4" w:rsidP="004A3BB4">
            <w:pPr>
              <w:pStyle w:val="NormalWeb"/>
              <w:spacing w:before="0" w:beforeAutospacing="0" w:after="0" w:afterAutospacing="0"/>
            </w:pPr>
            <w:r>
              <w:rPr>
                <w:color w:val="000000"/>
              </w:rPr>
              <w:t>59 (p. 1383-1401)</w:t>
            </w:r>
          </w:p>
          <w:p w14:paraId="26DFF548" w14:textId="77777777" w:rsidR="004A3BB4" w:rsidRDefault="004A3BB4" w:rsidP="004A3BB4">
            <w:pPr>
              <w:pStyle w:val="NormalWeb"/>
              <w:spacing w:before="0" w:beforeAutospacing="0" w:after="0" w:afterAutospacing="0"/>
            </w:pPr>
            <w:r>
              <w:rPr>
                <w:color w:val="000000"/>
              </w:rPr>
              <w:t>60 (p. 1421-1424)</w:t>
            </w:r>
          </w:p>
          <w:p w14:paraId="78D184D9" w14:textId="77777777" w:rsidR="004A3BB4" w:rsidRDefault="004A3BB4" w:rsidP="004A3BB4">
            <w:pPr>
              <w:pStyle w:val="NormalWeb"/>
              <w:spacing w:before="0" w:beforeAutospacing="0" w:after="0" w:afterAutospacing="0"/>
            </w:pPr>
            <w:r>
              <w:rPr>
                <w:b/>
                <w:bCs/>
                <w:color w:val="000000"/>
              </w:rPr>
              <w:t>ATI Med-Surg</w:t>
            </w:r>
            <w:r>
              <w:rPr>
                <w:color w:val="000000"/>
              </w:rPr>
              <w:t xml:space="preserve"> 6, 7, 8, 11</w:t>
            </w:r>
          </w:p>
          <w:p w14:paraId="18E273CB" w14:textId="77777777" w:rsidR="004A3BB4" w:rsidRDefault="004A3BB4" w:rsidP="004A3BB4">
            <w:pPr>
              <w:pStyle w:val="NormalWeb"/>
              <w:spacing w:before="0" w:beforeAutospacing="0" w:after="0" w:afterAutospacing="0"/>
            </w:pPr>
            <w:r>
              <w:rPr>
                <w:b/>
                <w:bCs/>
                <w:color w:val="000000"/>
              </w:rPr>
              <w:t>ATI Nursing Care of Children</w:t>
            </w:r>
            <w:r>
              <w:rPr>
                <w:color w:val="000000"/>
              </w:rPr>
              <w:t xml:space="preserve"> 13, </w:t>
            </w:r>
          </w:p>
          <w:p w14:paraId="4280E912" w14:textId="77777777" w:rsidR="004A3BB4" w:rsidRDefault="004A3BB4" w:rsidP="004A3BB4">
            <w:pPr>
              <w:pStyle w:val="NormalWeb"/>
              <w:spacing w:before="0" w:beforeAutospacing="0" w:after="0" w:afterAutospacing="0"/>
            </w:pPr>
            <w:r>
              <w:rPr>
                <w:b/>
                <w:bCs/>
                <w:color w:val="000000"/>
              </w:rPr>
              <w:t xml:space="preserve">ATI Pharm </w:t>
            </w:r>
            <w:r>
              <w:rPr>
                <w:color w:val="000000"/>
              </w:rPr>
              <w:t>13, 16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A2576" w14:textId="77777777" w:rsidR="004A3BB4" w:rsidRDefault="004A3BB4" w:rsidP="004A3BB4">
            <w:pPr>
              <w:pStyle w:val="NormalWeb"/>
              <w:spacing w:before="0" w:beforeAutospacing="0" w:after="0" w:afterAutospacing="0"/>
            </w:pPr>
            <w:r>
              <w:rPr>
                <w:color w:val="000000"/>
              </w:rPr>
              <w:t>Cognition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C1C78" w14:textId="77777777" w:rsidR="004A3BB4" w:rsidRDefault="004A3BB4" w:rsidP="004A3BB4">
            <w:pPr>
              <w:pStyle w:val="NormalWeb"/>
              <w:spacing w:before="0" w:beforeAutospacing="0" w:after="0" w:afterAutospacing="0"/>
              <w:rPr>
                <w:color w:val="000000"/>
              </w:rPr>
            </w:pPr>
            <w:r w:rsidRPr="009962EF">
              <w:rPr>
                <w:b/>
                <w:bCs/>
                <w:color w:val="FF0000"/>
              </w:rPr>
              <w:t>10:00am ATI Fundamentals Practice A</w:t>
            </w:r>
            <w:r w:rsidRPr="009962EF">
              <w:rPr>
                <w:color w:val="FF0000"/>
              </w:rPr>
              <w:t xml:space="preserve"> </w:t>
            </w:r>
          </w:p>
          <w:p w14:paraId="40DD2A6B" w14:textId="77777777" w:rsidR="004A3BB4" w:rsidRDefault="004A3BB4" w:rsidP="004A3BB4">
            <w:pPr>
              <w:pStyle w:val="NormalWeb"/>
              <w:spacing w:before="0" w:beforeAutospacing="0" w:after="0" w:afterAutospacing="0"/>
            </w:pPr>
            <w:r>
              <w:rPr>
                <w:color w:val="000000"/>
              </w:rPr>
              <w:t>ATI Pharmacology Made Easy: The Neurological System Part 1</w:t>
            </w:r>
          </w:p>
          <w:p w14:paraId="7FB12A67" w14:textId="77777777" w:rsidR="004A3BB4" w:rsidRDefault="004A3BB4" w:rsidP="004A3BB4">
            <w:pPr>
              <w:pStyle w:val="NormalWeb"/>
              <w:numPr>
                <w:ilvl w:val="0"/>
                <w:numId w:val="35"/>
              </w:numPr>
              <w:spacing w:before="0" w:beforeAutospacing="0" w:after="0" w:afterAutospacing="0"/>
              <w:textAlignment w:val="baseline"/>
              <w:rPr>
                <w:color w:val="000000"/>
              </w:rPr>
            </w:pPr>
            <w:r>
              <w:rPr>
                <w:color w:val="000000"/>
              </w:rPr>
              <w:t>Drug Therapy for Seizure Disorders</w:t>
            </w:r>
          </w:p>
          <w:p w14:paraId="4AB4A1F6" w14:textId="77777777" w:rsidR="004A3BB4" w:rsidRDefault="004A3BB4" w:rsidP="004A3BB4">
            <w:pPr>
              <w:pStyle w:val="NormalWeb"/>
              <w:numPr>
                <w:ilvl w:val="0"/>
                <w:numId w:val="35"/>
              </w:numPr>
              <w:spacing w:before="0" w:beforeAutospacing="0" w:after="0" w:afterAutospacing="0"/>
              <w:textAlignment w:val="baseline"/>
              <w:rPr>
                <w:color w:val="000000"/>
              </w:rPr>
            </w:pPr>
            <w:r>
              <w:rPr>
                <w:color w:val="000000"/>
              </w:rPr>
              <w:t>Drug Therapy for Parkinson’s Disease</w:t>
            </w:r>
          </w:p>
          <w:p w14:paraId="0EB62D9E" w14:textId="77777777" w:rsidR="004A3BB4" w:rsidRDefault="004A3BB4" w:rsidP="004A3BB4">
            <w:pPr>
              <w:pStyle w:val="NormalWeb"/>
              <w:numPr>
                <w:ilvl w:val="0"/>
                <w:numId w:val="35"/>
              </w:numPr>
              <w:spacing w:before="0" w:beforeAutospacing="0" w:after="0" w:afterAutospacing="0"/>
              <w:textAlignment w:val="baseline"/>
              <w:rPr>
                <w:color w:val="000000"/>
              </w:rPr>
            </w:pPr>
            <w:r>
              <w:rPr>
                <w:color w:val="000000"/>
              </w:rPr>
              <w:t>Drug Therapy for Alzheimer’s Disease</w:t>
            </w:r>
          </w:p>
          <w:p w14:paraId="7E00B24E" w14:textId="054ADAA8" w:rsidR="004A3BB4" w:rsidRDefault="004A3BB4" w:rsidP="004A3BB4">
            <w:pPr>
              <w:pStyle w:val="NormalWeb"/>
              <w:numPr>
                <w:ilvl w:val="0"/>
                <w:numId w:val="35"/>
              </w:numPr>
              <w:spacing w:before="0" w:beforeAutospacing="0" w:after="0" w:afterAutospacing="0"/>
              <w:textAlignment w:val="baseline"/>
              <w:rPr>
                <w:color w:val="000000"/>
              </w:rPr>
            </w:pPr>
            <w:r>
              <w:rPr>
                <w:color w:val="000000"/>
              </w:rPr>
              <w:t>Drug Therapy for Migraine Headaches</w:t>
            </w:r>
          </w:p>
          <w:p w14:paraId="23B323E4" w14:textId="5AE60594" w:rsidR="0072438B" w:rsidRPr="0072438B" w:rsidRDefault="0072438B" w:rsidP="0072438B">
            <w:pPr>
              <w:pStyle w:val="NormalWeb"/>
              <w:spacing w:before="0" w:beforeAutospacing="0" w:after="0" w:afterAutospacing="0"/>
            </w:pPr>
            <w:r>
              <w:rPr>
                <w:b/>
                <w:bCs/>
                <w:color w:val="000000"/>
              </w:rPr>
              <w:t>Quiz 6</w:t>
            </w:r>
          </w:p>
          <w:p w14:paraId="7BC5451B" w14:textId="77777777" w:rsidR="004A3BB4" w:rsidRDefault="004A3BB4" w:rsidP="004A3BB4">
            <w:pPr>
              <w:pStyle w:val="NormalWeb"/>
              <w:spacing w:before="0" w:beforeAutospacing="0" w:after="0" w:afterAutospacing="0"/>
            </w:pPr>
          </w:p>
        </w:tc>
      </w:tr>
      <w:tr w:rsidR="004A3BB4" w14:paraId="7A2B8FA4" w14:textId="77777777" w:rsidTr="009E3F88">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tcPr>
          <w:p w14:paraId="7277D4CC" w14:textId="77777777" w:rsidR="004A3BB4" w:rsidRPr="00CF0AD8" w:rsidRDefault="004A3BB4" w:rsidP="004A3BB4">
            <w:pPr>
              <w:pStyle w:val="NormalWeb"/>
              <w:spacing w:before="0" w:beforeAutospacing="0" w:after="0" w:afterAutospacing="0"/>
              <w:jc w:val="center"/>
              <w:rPr>
                <w:b/>
                <w:color w:val="000000"/>
              </w:rPr>
            </w:pPr>
            <w:r>
              <w:rPr>
                <w:b/>
                <w:color w:val="000000"/>
              </w:rPr>
              <w:t>November 18</w:t>
            </w:r>
            <w:r w:rsidRPr="00CF0AD8">
              <w:rPr>
                <w:b/>
                <w:color w:val="000000"/>
                <w:vertAlign w:val="superscript"/>
              </w:rPr>
              <w:t>th</w:t>
            </w:r>
            <w:r>
              <w:rPr>
                <w:b/>
                <w:color w:val="000000"/>
              </w:rPr>
              <w:t xml:space="preserve"> 1:00 -Unit 6 Exam </w:t>
            </w:r>
          </w:p>
        </w:tc>
      </w:tr>
      <w:tr w:rsidR="004A3BB4" w14:paraId="4F41913C"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327864" w14:textId="77777777" w:rsidR="004A3BB4" w:rsidRPr="00CF0AD8" w:rsidRDefault="004A3BB4" w:rsidP="004A3BB4">
            <w:pPr>
              <w:pStyle w:val="NormalWeb"/>
              <w:spacing w:before="0" w:beforeAutospacing="0" w:after="0" w:afterAutospacing="0"/>
              <w:rPr>
                <w:b/>
              </w:rPr>
            </w:pPr>
            <w:r w:rsidRPr="00CF0AD8">
              <w:rPr>
                <w:b/>
                <w:bCs/>
                <w:color w:val="000000"/>
              </w:rPr>
              <w:t xml:space="preserve">Week 13 </w:t>
            </w:r>
            <w:r w:rsidRPr="00CF0AD8">
              <w:rPr>
                <w:b/>
                <w:color w:val="000000"/>
              </w:rPr>
              <w:t>November 18</w:t>
            </w:r>
            <w:r w:rsidRPr="00CF0AD8">
              <w:rPr>
                <w:b/>
                <w:color w:val="000000"/>
                <w:vertAlign w:val="superscript"/>
              </w:rPr>
              <w:t>th</w:t>
            </w:r>
            <w:r w:rsidRPr="00CF0AD8">
              <w:rPr>
                <w:b/>
                <w:color w:val="000000"/>
              </w:rPr>
              <w:t xml:space="preserve"> Final Exam Review after the Unit 6 Exam</w:t>
            </w:r>
          </w:p>
        </w:tc>
      </w:tr>
      <w:tr w:rsidR="004A3BB4" w14:paraId="005B4057"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14:paraId="216D7CD8" w14:textId="77777777" w:rsidR="004A3BB4" w:rsidRDefault="004A3BB4" w:rsidP="004A3BB4">
            <w:pPr>
              <w:pStyle w:val="NormalWeb"/>
              <w:spacing w:before="0" w:beforeAutospacing="0" w:after="0" w:afterAutospacing="0"/>
            </w:pPr>
            <w:r>
              <w:rPr>
                <w:b/>
                <w:bCs/>
                <w:color w:val="000000"/>
              </w:rPr>
              <w:t>Week 14</w:t>
            </w:r>
            <w:r>
              <w:rPr>
                <w:color w:val="000000"/>
              </w:rPr>
              <w:t xml:space="preserve"> –</w:t>
            </w:r>
            <w:r>
              <w:rPr>
                <w:b/>
                <w:bCs/>
                <w:color w:val="000000"/>
              </w:rPr>
              <w:t>Thanksgiving</w:t>
            </w:r>
          </w:p>
        </w:tc>
      </w:tr>
      <w:tr w:rsidR="004A3BB4" w14:paraId="2C4895B3"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14:paraId="47C0033A" w14:textId="77777777" w:rsidR="004A3BB4" w:rsidRDefault="004A3BB4" w:rsidP="004A3BB4">
            <w:pPr>
              <w:pStyle w:val="NormalWeb"/>
              <w:spacing w:before="0" w:beforeAutospacing="0" w:after="0" w:afterAutospacing="0"/>
              <w:jc w:val="center"/>
            </w:pPr>
          </w:p>
        </w:tc>
      </w:tr>
      <w:tr w:rsidR="004A3BB4" w14:paraId="4B3E0272"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14:paraId="77A3BCC8" w14:textId="77777777" w:rsidR="004A3BB4" w:rsidRDefault="004A3BB4" w:rsidP="004A3BB4">
            <w:pPr>
              <w:pStyle w:val="NormalWeb"/>
              <w:spacing w:before="0" w:beforeAutospacing="0" w:after="0" w:afterAutospacing="0"/>
              <w:rPr>
                <w:b/>
                <w:bCs/>
                <w:color w:val="000000"/>
              </w:rPr>
            </w:pPr>
            <w:r>
              <w:rPr>
                <w:b/>
                <w:bCs/>
                <w:color w:val="000000"/>
              </w:rPr>
              <w:t>Week 15 December 2</w:t>
            </w:r>
            <w:r w:rsidRPr="001730AE">
              <w:rPr>
                <w:b/>
                <w:bCs/>
                <w:color w:val="000000"/>
                <w:vertAlign w:val="superscript"/>
              </w:rPr>
              <w:t>nd</w:t>
            </w:r>
            <w:r>
              <w:rPr>
                <w:b/>
                <w:bCs/>
                <w:color w:val="000000"/>
              </w:rPr>
              <w:t xml:space="preserve"> </w:t>
            </w:r>
          </w:p>
          <w:p w14:paraId="5F8E2CCE" w14:textId="77777777" w:rsidR="004A3BB4" w:rsidRDefault="004A3BB4" w:rsidP="004A3BB4">
            <w:pPr>
              <w:pStyle w:val="NormalWeb"/>
              <w:spacing w:before="0" w:beforeAutospacing="0" w:after="0" w:afterAutospacing="0"/>
              <w:rPr>
                <w:b/>
                <w:color w:val="000000"/>
              </w:rPr>
            </w:pPr>
            <w:r>
              <w:rPr>
                <w:b/>
                <w:color w:val="000000"/>
              </w:rPr>
              <w:t xml:space="preserve">10:00 am </w:t>
            </w:r>
            <w:r w:rsidRPr="009962EF">
              <w:rPr>
                <w:b/>
                <w:color w:val="FF0000"/>
              </w:rPr>
              <w:t>ATI Fundamentals Proctored Assessment</w:t>
            </w:r>
          </w:p>
          <w:p w14:paraId="6C59C741" w14:textId="77777777" w:rsidR="004A3BB4" w:rsidRDefault="004A3BB4" w:rsidP="004A3BB4">
            <w:pPr>
              <w:pStyle w:val="NormalWeb"/>
              <w:spacing w:before="0" w:beforeAutospacing="0" w:after="0" w:afterAutospacing="0"/>
            </w:pPr>
            <w:r>
              <w:rPr>
                <w:b/>
                <w:bCs/>
                <w:color w:val="000000"/>
              </w:rPr>
              <w:t>1:00pm Exam Make-up Day</w:t>
            </w:r>
          </w:p>
        </w:tc>
      </w:tr>
      <w:tr w:rsidR="004A3BB4" w14:paraId="419F5D02" w14:textId="77777777" w:rsidTr="009E3F88">
        <w:tc>
          <w:tcPr>
            <w:tcW w:w="0" w:type="auto"/>
            <w:gridSpan w:val="4"/>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hideMark/>
          </w:tcPr>
          <w:p w14:paraId="24F0B6BE" w14:textId="77777777" w:rsidR="004A3BB4" w:rsidRDefault="004A3BB4" w:rsidP="004A3BB4">
            <w:pPr>
              <w:pStyle w:val="NormalWeb"/>
              <w:spacing w:before="0" w:beforeAutospacing="0" w:after="0" w:afterAutospacing="0"/>
            </w:pPr>
            <w:r>
              <w:rPr>
                <w:b/>
                <w:bCs/>
                <w:color w:val="000000"/>
              </w:rPr>
              <w:t xml:space="preserve">Week 16 </w:t>
            </w:r>
            <w:r>
              <w:rPr>
                <w:color w:val="000000"/>
              </w:rPr>
              <w:t xml:space="preserve">– </w:t>
            </w:r>
            <w:r>
              <w:rPr>
                <w:b/>
                <w:bCs/>
                <w:color w:val="000000"/>
              </w:rPr>
              <w:t>December 9</w:t>
            </w:r>
            <w:r w:rsidRPr="001730AE">
              <w:rPr>
                <w:b/>
                <w:bCs/>
                <w:color w:val="000000"/>
                <w:vertAlign w:val="superscript"/>
              </w:rPr>
              <w:t>th</w:t>
            </w:r>
            <w:r>
              <w:rPr>
                <w:b/>
                <w:bCs/>
                <w:color w:val="000000"/>
              </w:rPr>
              <w:t xml:space="preserve"> </w:t>
            </w:r>
            <w:r w:rsidRPr="006F55DC">
              <w:rPr>
                <w:b/>
                <w:bCs/>
                <w:color w:val="FF0000"/>
              </w:rPr>
              <w:t xml:space="preserve">10:00am </w:t>
            </w:r>
            <w:r>
              <w:rPr>
                <w:b/>
                <w:bCs/>
                <w:color w:val="000000"/>
              </w:rPr>
              <w:t>Comprehensive Final Exam </w:t>
            </w:r>
          </w:p>
        </w:tc>
      </w:tr>
    </w:tbl>
    <w:p w14:paraId="3D639933" w14:textId="77777777" w:rsidR="00011906" w:rsidRPr="002272F2" w:rsidRDefault="00011906" w:rsidP="00011906">
      <w:pPr>
        <w:tabs>
          <w:tab w:val="left" w:pos="360"/>
        </w:tabs>
        <w:rPr>
          <w:b/>
        </w:rPr>
      </w:pPr>
    </w:p>
    <w:p w14:paraId="78E587CD" w14:textId="77777777" w:rsidR="00315750" w:rsidRDefault="00315750" w:rsidP="009A594F">
      <w:pPr>
        <w:rPr>
          <w:b/>
        </w:rPr>
      </w:pPr>
      <w:bookmarkStart w:id="0" w:name="_GoBack"/>
      <w:bookmarkEnd w:id="0"/>
    </w:p>
    <w:p w14:paraId="0E2F9892" w14:textId="77777777" w:rsidR="00315750" w:rsidRDefault="00315750" w:rsidP="009A594F">
      <w:pPr>
        <w:rPr>
          <w:b/>
        </w:rPr>
      </w:pPr>
    </w:p>
    <w:p w14:paraId="47D14F07" w14:textId="77777777" w:rsidR="00315750" w:rsidRDefault="00315750" w:rsidP="009A594F">
      <w:pPr>
        <w:rPr>
          <w:b/>
        </w:rPr>
      </w:pPr>
    </w:p>
    <w:p w14:paraId="34F7E07C" w14:textId="52FCD056" w:rsidR="009A594F" w:rsidRPr="002272F2" w:rsidRDefault="008E2915" w:rsidP="009A594F">
      <w:pPr>
        <w:rPr>
          <w:b/>
        </w:rPr>
      </w:pPr>
      <w:r>
        <w:rPr>
          <w:b/>
        </w:rPr>
        <w:t>G</w:t>
      </w:r>
      <w:r w:rsidR="009A594F" w:rsidRPr="002272F2">
        <w:rPr>
          <w:b/>
        </w:rPr>
        <w:t>RADING CRITERIA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5603"/>
        <w:gridCol w:w="1869"/>
      </w:tblGrid>
      <w:tr w:rsidR="009A594F" w:rsidRPr="002272F2" w14:paraId="3C497B2D" w14:textId="77777777" w:rsidTr="00FC4865">
        <w:trPr>
          <w:trHeight w:val="638"/>
        </w:trPr>
        <w:tc>
          <w:tcPr>
            <w:tcW w:w="1860" w:type="dxa"/>
            <w:vAlign w:val="center"/>
          </w:tcPr>
          <w:p w14:paraId="246BC7EB" w14:textId="77777777" w:rsidR="009A594F" w:rsidRPr="002272F2" w:rsidRDefault="009A594F" w:rsidP="005E416D">
            <w:pPr>
              <w:jc w:val="center"/>
              <w:rPr>
                <w:i/>
              </w:rPr>
            </w:pPr>
            <w:r w:rsidRPr="002272F2">
              <w:rPr>
                <w:i/>
              </w:rPr>
              <w:t># of Graded Course Elements</w:t>
            </w:r>
          </w:p>
        </w:tc>
        <w:tc>
          <w:tcPr>
            <w:tcW w:w="5603" w:type="dxa"/>
            <w:vAlign w:val="center"/>
          </w:tcPr>
          <w:p w14:paraId="55E1582A" w14:textId="77777777" w:rsidR="009A594F" w:rsidRPr="002272F2" w:rsidRDefault="009A594F" w:rsidP="005E416D">
            <w:pPr>
              <w:jc w:val="center"/>
              <w:rPr>
                <w:i/>
              </w:rPr>
            </w:pPr>
            <w:r w:rsidRPr="002272F2">
              <w:rPr>
                <w:i/>
              </w:rPr>
              <w:t>Graded Course Elements</w:t>
            </w:r>
          </w:p>
        </w:tc>
        <w:tc>
          <w:tcPr>
            <w:tcW w:w="1869" w:type="dxa"/>
            <w:vAlign w:val="center"/>
          </w:tcPr>
          <w:p w14:paraId="41001C46" w14:textId="77777777" w:rsidR="009A594F" w:rsidRPr="002272F2" w:rsidRDefault="009A594F" w:rsidP="005E416D">
            <w:pPr>
              <w:jc w:val="center"/>
              <w:rPr>
                <w:i/>
              </w:rPr>
            </w:pPr>
            <w:r w:rsidRPr="002272F2">
              <w:rPr>
                <w:i/>
              </w:rPr>
              <w:t>Percentage or Point Values</w:t>
            </w:r>
          </w:p>
        </w:tc>
      </w:tr>
      <w:tr w:rsidR="009A594F" w:rsidRPr="002272F2" w14:paraId="236E612E" w14:textId="77777777" w:rsidTr="00FC4865">
        <w:tc>
          <w:tcPr>
            <w:tcW w:w="1860" w:type="dxa"/>
          </w:tcPr>
          <w:p w14:paraId="6A074DB4" w14:textId="77777777" w:rsidR="009A594F" w:rsidRPr="002272F2" w:rsidRDefault="00904FEB" w:rsidP="005E416D">
            <w:pPr>
              <w:jc w:val="center"/>
            </w:pPr>
            <w:r w:rsidRPr="002272F2">
              <w:t>6</w:t>
            </w:r>
          </w:p>
        </w:tc>
        <w:tc>
          <w:tcPr>
            <w:tcW w:w="5603" w:type="dxa"/>
          </w:tcPr>
          <w:p w14:paraId="353CE2DC" w14:textId="77777777" w:rsidR="009A594F" w:rsidRPr="002272F2" w:rsidRDefault="00892616" w:rsidP="005E416D">
            <w:pPr>
              <w:jc w:val="center"/>
            </w:pPr>
            <w:r w:rsidRPr="002272F2">
              <w:t>Unit Exams</w:t>
            </w:r>
          </w:p>
        </w:tc>
        <w:tc>
          <w:tcPr>
            <w:tcW w:w="1869" w:type="dxa"/>
          </w:tcPr>
          <w:p w14:paraId="7BD7DE0C" w14:textId="77777777" w:rsidR="009A594F" w:rsidRPr="002272F2" w:rsidRDefault="0040273F" w:rsidP="005E416D">
            <w:pPr>
              <w:jc w:val="center"/>
            </w:pPr>
            <w:r>
              <w:t>60</w:t>
            </w:r>
            <w:r w:rsidR="00892616" w:rsidRPr="002272F2">
              <w:t>%</w:t>
            </w:r>
          </w:p>
        </w:tc>
      </w:tr>
      <w:tr w:rsidR="00D853FD" w:rsidRPr="002272F2" w14:paraId="1920E8DC" w14:textId="77777777" w:rsidTr="00FC4865">
        <w:tc>
          <w:tcPr>
            <w:tcW w:w="1860" w:type="dxa"/>
          </w:tcPr>
          <w:p w14:paraId="5C92EE10" w14:textId="77777777" w:rsidR="00D853FD" w:rsidRPr="002272F2" w:rsidRDefault="00D853FD" w:rsidP="005E416D">
            <w:pPr>
              <w:jc w:val="center"/>
            </w:pPr>
            <w:r>
              <w:t>3</w:t>
            </w:r>
          </w:p>
        </w:tc>
        <w:tc>
          <w:tcPr>
            <w:tcW w:w="5603" w:type="dxa"/>
          </w:tcPr>
          <w:p w14:paraId="0BC3B92D" w14:textId="77777777" w:rsidR="00D853FD" w:rsidRPr="002272F2" w:rsidRDefault="00D853FD" w:rsidP="005E416D">
            <w:pPr>
              <w:jc w:val="center"/>
            </w:pPr>
            <w:r>
              <w:t>ATI Practice/Proctored Assessments</w:t>
            </w:r>
          </w:p>
        </w:tc>
        <w:tc>
          <w:tcPr>
            <w:tcW w:w="1869" w:type="dxa"/>
          </w:tcPr>
          <w:p w14:paraId="6EA3B342" w14:textId="77777777" w:rsidR="00D853FD" w:rsidRDefault="00D853FD" w:rsidP="005E416D">
            <w:pPr>
              <w:jc w:val="center"/>
            </w:pPr>
            <w:r>
              <w:t>10%</w:t>
            </w:r>
          </w:p>
        </w:tc>
      </w:tr>
      <w:tr w:rsidR="009A594F" w:rsidRPr="002272F2" w14:paraId="6219BCD0" w14:textId="77777777" w:rsidTr="00FC4865">
        <w:tc>
          <w:tcPr>
            <w:tcW w:w="1860" w:type="dxa"/>
          </w:tcPr>
          <w:p w14:paraId="1E91F965" w14:textId="77777777" w:rsidR="009A594F" w:rsidRPr="002272F2" w:rsidRDefault="00904FEB" w:rsidP="005E416D">
            <w:pPr>
              <w:jc w:val="center"/>
            </w:pPr>
            <w:r w:rsidRPr="002272F2">
              <w:t>6</w:t>
            </w:r>
          </w:p>
        </w:tc>
        <w:tc>
          <w:tcPr>
            <w:tcW w:w="5603" w:type="dxa"/>
          </w:tcPr>
          <w:p w14:paraId="61195761" w14:textId="77777777" w:rsidR="009A594F" w:rsidRPr="002272F2" w:rsidRDefault="00892616" w:rsidP="005E416D">
            <w:pPr>
              <w:jc w:val="center"/>
            </w:pPr>
            <w:r w:rsidRPr="002272F2">
              <w:t>Quizzes</w:t>
            </w:r>
          </w:p>
        </w:tc>
        <w:tc>
          <w:tcPr>
            <w:tcW w:w="1869" w:type="dxa"/>
          </w:tcPr>
          <w:p w14:paraId="243A0D37" w14:textId="074B2557" w:rsidR="009A594F" w:rsidRPr="002272F2" w:rsidRDefault="00433F7B" w:rsidP="0040273F">
            <w:pPr>
              <w:jc w:val="center"/>
            </w:pPr>
            <w:r>
              <w:t>5%</w:t>
            </w:r>
          </w:p>
        </w:tc>
      </w:tr>
      <w:tr w:rsidR="00433F7B" w:rsidRPr="002272F2" w14:paraId="3C811835" w14:textId="77777777" w:rsidTr="00FC4865">
        <w:tc>
          <w:tcPr>
            <w:tcW w:w="1860" w:type="dxa"/>
          </w:tcPr>
          <w:p w14:paraId="5C192F72" w14:textId="3F8A8797" w:rsidR="00433F7B" w:rsidRPr="002272F2" w:rsidRDefault="00433F7B" w:rsidP="005E416D">
            <w:pPr>
              <w:jc w:val="center"/>
            </w:pPr>
            <w:r>
              <w:t>6</w:t>
            </w:r>
          </w:p>
        </w:tc>
        <w:tc>
          <w:tcPr>
            <w:tcW w:w="5603" w:type="dxa"/>
          </w:tcPr>
          <w:p w14:paraId="4D3E0579" w14:textId="698E94FD" w:rsidR="00433F7B" w:rsidRPr="002272F2" w:rsidRDefault="00433F7B" w:rsidP="005E416D">
            <w:pPr>
              <w:jc w:val="center"/>
            </w:pPr>
            <w:r>
              <w:t>Team Quizzes</w:t>
            </w:r>
          </w:p>
        </w:tc>
        <w:tc>
          <w:tcPr>
            <w:tcW w:w="1869" w:type="dxa"/>
          </w:tcPr>
          <w:p w14:paraId="5F64E3B9" w14:textId="17BF6B89" w:rsidR="00433F7B" w:rsidRDefault="00433F7B" w:rsidP="0040273F">
            <w:pPr>
              <w:jc w:val="center"/>
            </w:pPr>
            <w:r>
              <w:t>5%</w:t>
            </w:r>
          </w:p>
        </w:tc>
      </w:tr>
      <w:tr w:rsidR="00904FEB" w:rsidRPr="002272F2" w14:paraId="06969C7A" w14:textId="77777777" w:rsidTr="00FC4865">
        <w:tc>
          <w:tcPr>
            <w:tcW w:w="1860" w:type="dxa"/>
          </w:tcPr>
          <w:p w14:paraId="62B0B766" w14:textId="77777777" w:rsidR="00904FEB" w:rsidRPr="002272F2" w:rsidRDefault="00904FEB" w:rsidP="005E416D">
            <w:pPr>
              <w:jc w:val="center"/>
            </w:pPr>
            <w:r w:rsidRPr="002272F2">
              <w:t>1</w:t>
            </w:r>
          </w:p>
        </w:tc>
        <w:tc>
          <w:tcPr>
            <w:tcW w:w="5603" w:type="dxa"/>
          </w:tcPr>
          <w:p w14:paraId="3078A384" w14:textId="77777777" w:rsidR="00904FEB" w:rsidRPr="002272F2" w:rsidRDefault="00706524" w:rsidP="0040273F">
            <w:pPr>
              <w:jc w:val="center"/>
            </w:pPr>
            <w:r>
              <w:t xml:space="preserve">Comprehensive </w:t>
            </w:r>
            <w:r w:rsidR="00904FEB" w:rsidRPr="002272F2">
              <w:t xml:space="preserve">Final Exam </w:t>
            </w:r>
          </w:p>
        </w:tc>
        <w:tc>
          <w:tcPr>
            <w:tcW w:w="1869" w:type="dxa"/>
          </w:tcPr>
          <w:p w14:paraId="1F25C22B" w14:textId="77777777" w:rsidR="00904FEB" w:rsidRPr="002272F2" w:rsidRDefault="00B50666" w:rsidP="005E416D">
            <w:pPr>
              <w:jc w:val="center"/>
            </w:pPr>
            <w:r>
              <w:t>20</w:t>
            </w:r>
            <w:r w:rsidR="00904FEB" w:rsidRPr="002272F2">
              <w:t>%</w:t>
            </w:r>
          </w:p>
        </w:tc>
      </w:tr>
    </w:tbl>
    <w:p w14:paraId="5AFDB847" w14:textId="77777777" w:rsidR="00450EB7" w:rsidRPr="002272F2" w:rsidRDefault="00450EB7" w:rsidP="00B21D34">
      <w:pPr>
        <w:tabs>
          <w:tab w:val="left" w:pos="360"/>
        </w:tabs>
      </w:pPr>
    </w:p>
    <w:p w14:paraId="52937254" w14:textId="77777777"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r>
        <w:rPr>
          <w:u w:val="single"/>
        </w:rPr>
        <w:t>Numerical Grade</w:t>
      </w:r>
      <w:r>
        <w:tab/>
      </w:r>
      <w:r>
        <w:tab/>
      </w:r>
      <w:r>
        <w:tab/>
      </w:r>
      <w:r>
        <w:rPr>
          <w:u w:val="single"/>
        </w:rPr>
        <w:t>Letter Grade</w:t>
      </w:r>
    </w:p>
    <w:p w14:paraId="7D95E7FD" w14:textId="77777777"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ab/>
      </w:r>
      <w:r>
        <w:tab/>
      </w:r>
      <w:r>
        <w:tab/>
        <w:t xml:space="preserve">            90 – 100</w:t>
      </w:r>
      <w:r>
        <w:tab/>
      </w:r>
      <w:r>
        <w:tab/>
      </w:r>
      <w:r>
        <w:tab/>
        <w:t xml:space="preserve">         A</w:t>
      </w:r>
    </w:p>
    <w:p w14:paraId="7AF1CF31" w14:textId="77777777"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ab/>
      </w:r>
      <w:r>
        <w:tab/>
      </w:r>
      <w:r>
        <w:tab/>
        <w:t xml:space="preserve">            </w:t>
      </w:r>
      <w:proofErr w:type="gramStart"/>
      <w:r>
        <w:t>81  -</w:t>
      </w:r>
      <w:proofErr w:type="gramEnd"/>
      <w:r>
        <w:t xml:space="preserve">  89</w:t>
      </w:r>
      <w:r>
        <w:tab/>
      </w:r>
      <w:r>
        <w:tab/>
      </w:r>
      <w:r>
        <w:tab/>
        <w:t xml:space="preserve">         B</w:t>
      </w:r>
    </w:p>
    <w:p w14:paraId="29A6756D" w14:textId="77777777"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ab/>
      </w:r>
      <w:r>
        <w:tab/>
      </w:r>
      <w:r>
        <w:tab/>
        <w:t xml:space="preserve">            </w:t>
      </w:r>
      <w:proofErr w:type="gramStart"/>
      <w:r>
        <w:t>75  -</w:t>
      </w:r>
      <w:proofErr w:type="gramEnd"/>
      <w:r>
        <w:t xml:space="preserve">  80</w:t>
      </w:r>
      <w:r>
        <w:tab/>
      </w:r>
      <w:r>
        <w:tab/>
      </w:r>
      <w:r>
        <w:tab/>
        <w:t xml:space="preserve">         C</w:t>
      </w:r>
    </w:p>
    <w:p w14:paraId="71F39C5A" w14:textId="77777777"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ab/>
      </w:r>
      <w:r>
        <w:tab/>
      </w:r>
      <w:r>
        <w:tab/>
        <w:t xml:space="preserve">            </w:t>
      </w:r>
      <w:proofErr w:type="gramStart"/>
      <w:r>
        <w:t>66  -</w:t>
      </w:r>
      <w:proofErr w:type="gramEnd"/>
      <w:r>
        <w:t xml:space="preserve">  74</w:t>
      </w:r>
      <w:r>
        <w:tab/>
      </w:r>
      <w:r>
        <w:tab/>
      </w:r>
      <w:r>
        <w:tab/>
        <w:t xml:space="preserve">         D</w:t>
      </w:r>
    </w:p>
    <w:p w14:paraId="29C22D05" w14:textId="77777777"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r>
        <w:tab/>
      </w:r>
      <w:r>
        <w:tab/>
      </w:r>
      <w:r>
        <w:tab/>
        <w:t xml:space="preserve">            65 and Below</w:t>
      </w:r>
      <w:r>
        <w:tab/>
      </w:r>
      <w:r>
        <w:tab/>
      </w:r>
      <w:r>
        <w:tab/>
        <w:t xml:space="preserve">         F</w:t>
      </w:r>
    </w:p>
    <w:p w14:paraId="1945EA44" w14:textId="77777777" w:rsidR="00F76C38" w:rsidRDefault="00F76C38" w:rsidP="00F76C3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A38F730" w14:textId="2C16FEC0" w:rsidR="004917FB" w:rsidRPr="004917FB" w:rsidRDefault="004917FB" w:rsidP="004917FB">
      <w:pPr>
        <w:rPr>
          <w:b/>
        </w:rPr>
      </w:pPr>
      <w:r w:rsidRPr="004917FB">
        <w:rPr>
          <w:b/>
        </w:rPr>
        <w:t>Testing Policy</w:t>
      </w:r>
    </w:p>
    <w:p w14:paraId="666FC706" w14:textId="77777777" w:rsidR="004917FB" w:rsidRPr="004917FB" w:rsidRDefault="004917FB" w:rsidP="004917FB"/>
    <w:p w14:paraId="6933222B" w14:textId="186F2E71" w:rsidR="004917FB" w:rsidRPr="004917FB" w:rsidRDefault="004917FB" w:rsidP="00EA7645">
      <w:pPr>
        <w:numPr>
          <w:ilvl w:val="0"/>
          <w:numId w:val="11"/>
        </w:numPr>
        <w:contextualSpacing/>
        <w:rPr>
          <w:rFonts w:eastAsia="Calibri"/>
        </w:rPr>
      </w:pPr>
      <w:r w:rsidRPr="004917FB">
        <w:rPr>
          <w:rFonts w:eastAsia="Calibri"/>
        </w:rPr>
        <w:t xml:space="preserve">All students are expected to test on the assigned date and time. </w:t>
      </w:r>
      <w:r w:rsidR="00B85B29">
        <w:rPr>
          <w:rFonts w:eastAsia="Calibri"/>
        </w:rPr>
        <w:t xml:space="preserve">Exams will be administered on </w:t>
      </w:r>
      <w:proofErr w:type="spellStart"/>
      <w:r w:rsidR="009E3F88">
        <w:rPr>
          <w:rFonts w:eastAsia="Calibri"/>
        </w:rPr>
        <w:t>examplify</w:t>
      </w:r>
      <w:proofErr w:type="spellEnd"/>
      <w:r w:rsidR="009E3F88">
        <w:rPr>
          <w:rFonts w:eastAsia="Calibri"/>
        </w:rPr>
        <w:t xml:space="preserve">. </w:t>
      </w:r>
    </w:p>
    <w:p w14:paraId="69B2C886" w14:textId="7ADE7DE0" w:rsidR="004917FB" w:rsidRPr="004917FB" w:rsidRDefault="004917FB" w:rsidP="00EA7645">
      <w:pPr>
        <w:numPr>
          <w:ilvl w:val="0"/>
          <w:numId w:val="11"/>
        </w:numPr>
        <w:contextualSpacing/>
        <w:rPr>
          <w:rFonts w:eastAsia="Calibri"/>
        </w:rPr>
      </w:pPr>
      <w:r w:rsidRPr="004917FB">
        <w:rPr>
          <w:rFonts w:eastAsia="Calibri"/>
        </w:rPr>
        <w:t xml:space="preserve">Any student who is absent or misses any exam </w:t>
      </w:r>
      <w:r w:rsidR="00B85B29">
        <w:rPr>
          <w:rFonts w:eastAsia="Calibri"/>
        </w:rPr>
        <w:t xml:space="preserve">may </w:t>
      </w:r>
      <w:r w:rsidRPr="004917FB">
        <w:rPr>
          <w:rFonts w:eastAsia="Calibri"/>
        </w:rPr>
        <w:t>be given an essay/short answer examination at the faculty’s discretion.</w:t>
      </w:r>
    </w:p>
    <w:p w14:paraId="0AC3B505" w14:textId="6D788E84" w:rsidR="004917FB" w:rsidRPr="004917FB" w:rsidRDefault="004917FB" w:rsidP="00EA7645">
      <w:pPr>
        <w:numPr>
          <w:ilvl w:val="0"/>
          <w:numId w:val="11"/>
        </w:numPr>
        <w:contextualSpacing/>
        <w:rPr>
          <w:rFonts w:eastAsia="Calibri"/>
        </w:rPr>
      </w:pPr>
      <w:r w:rsidRPr="004917FB">
        <w:rPr>
          <w:rFonts w:eastAsia="Calibri"/>
        </w:rPr>
        <w:t xml:space="preserve">All missed examinations must be made up on </w:t>
      </w:r>
      <w:r w:rsidR="009E3F88">
        <w:rPr>
          <w:rFonts w:eastAsia="Calibri"/>
          <w:b/>
        </w:rPr>
        <w:t>December 2</w:t>
      </w:r>
      <w:r w:rsidR="009E3F88" w:rsidRPr="009E3F88">
        <w:rPr>
          <w:rFonts w:eastAsia="Calibri"/>
          <w:b/>
          <w:vertAlign w:val="superscript"/>
        </w:rPr>
        <w:t>nd</w:t>
      </w:r>
      <w:r w:rsidR="00911C59">
        <w:rPr>
          <w:rFonts w:eastAsia="Calibri"/>
          <w:b/>
        </w:rPr>
        <w:t xml:space="preserve"> at 1pm</w:t>
      </w:r>
      <w:r w:rsidRPr="004917FB">
        <w:rPr>
          <w:rFonts w:eastAsia="Calibri"/>
        </w:rPr>
        <w:t>.</w:t>
      </w:r>
      <w:r>
        <w:rPr>
          <w:rFonts w:eastAsia="Calibri"/>
        </w:rPr>
        <w:t xml:space="preserve"> </w:t>
      </w:r>
      <w:r w:rsidRPr="004917FB">
        <w:rPr>
          <w:rFonts w:eastAsia="Calibri"/>
        </w:rPr>
        <w:t>Missed make-up exams will not be rescheduled.</w:t>
      </w:r>
    </w:p>
    <w:p w14:paraId="1104295B" w14:textId="0099269A" w:rsidR="004917FB" w:rsidRPr="004917FB" w:rsidRDefault="004917FB" w:rsidP="00EA7645">
      <w:pPr>
        <w:numPr>
          <w:ilvl w:val="0"/>
          <w:numId w:val="11"/>
        </w:numPr>
        <w:contextualSpacing/>
        <w:rPr>
          <w:rFonts w:ascii="Calibri" w:eastAsia="Calibri" w:hAnsi="Calibri"/>
        </w:rPr>
      </w:pPr>
      <w:r w:rsidRPr="004917FB">
        <w:rPr>
          <w:rFonts w:eastAsia="Calibri"/>
        </w:rPr>
        <w:t>The student is responsible to notify the faculty of any absence on exam days. It is the student’s responsibility to initiate a discussion with the faculty the reason for missing an exam and to schedule a make-up examination.  A student may only miss one exam</w:t>
      </w:r>
      <w:r w:rsidRPr="004917FB">
        <w:t xml:space="preserve"> </w:t>
      </w:r>
      <w:r w:rsidRPr="004917FB">
        <w:rPr>
          <w:rFonts w:eastAsia="Calibri"/>
        </w:rPr>
        <w:t xml:space="preserve">due to an emergency or serious illness.  If more than one exam is missed the student </w:t>
      </w:r>
      <w:r w:rsidR="00B85B29" w:rsidRPr="004917FB">
        <w:rPr>
          <w:rFonts w:eastAsia="Calibri"/>
        </w:rPr>
        <w:t>must</w:t>
      </w:r>
      <w:r w:rsidRPr="004917FB">
        <w:rPr>
          <w:rFonts w:eastAsia="Calibri"/>
        </w:rPr>
        <w:t xml:space="preserve"> make an appoin</w:t>
      </w:r>
      <w:r w:rsidR="00BF64F3">
        <w:rPr>
          <w:rFonts w:eastAsia="Calibri"/>
        </w:rPr>
        <w:t>tment to meet with the program direc</w:t>
      </w:r>
      <w:r w:rsidRPr="004917FB">
        <w:rPr>
          <w:rFonts w:eastAsia="Calibri"/>
        </w:rPr>
        <w:t>tor.</w:t>
      </w:r>
    </w:p>
    <w:p w14:paraId="67B345CC" w14:textId="77777777" w:rsidR="004917FB" w:rsidRPr="004917FB" w:rsidRDefault="004917FB" w:rsidP="00EA7645">
      <w:pPr>
        <w:numPr>
          <w:ilvl w:val="0"/>
          <w:numId w:val="11"/>
        </w:numPr>
        <w:contextualSpacing/>
        <w:rPr>
          <w:rFonts w:eastAsia="Calibri"/>
        </w:rPr>
      </w:pPr>
      <w:r w:rsidRPr="004917FB">
        <w:rPr>
          <w:rFonts w:eastAsia="Calibri"/>
        </w:rPr>
        <w:t>All personal belongings are to be stowed while testing is conducted.</w:t>
      </w:r>
    </w:p>
    <w:p w14:paraId="638996B9" w14:textId="77777777" w:rsidR="004917FB" w:rsidRDefault="004917FB" w:rsidP="00EA7645">
      <w:pPr>
        <w:numPr>
          <w:ilvl w:val="0"/>
          <w:numId w:val="11"/>
        </w:numPr>
        <w:contextualSpacing/>
        <w:rPr>
          <w:rFonts w:eastAsia="Calibri"/>
        </w:rPr>
      </w:pPr>
      <w:r w:rsidRPr="004917FB">
        <w:rPr>
          <w:rFonts w:eastAsia="Calibri"/>
        </w:rPr>
        <w:t>Cell phones and all electronic devices are to be turned off during testing. All electronics should be stowed with personal belongings. This includes, but is not limited to, cell phones, tablets, and smart watches.</w:t>
      </w:r>
    </w:p>
    <w:p w14:paraId="5C05EE9E" w14:textId="1348FA85" w:rsidR="00BF64F3" w:rsidRDefault="00BF64F3" w:rsidP="00EA7645">
      <w:pPr>
        <w:numPr>
          <w:ilvl w:val="0"/>
          <w:numId w:val="11"/>
        </w:numPr>
        <w:contextualSpacing/>
        <w:rPr>
          <w:rFonts w:eastAsia="Calibri"/>
        </w:rPr>
      </w:pPr>
      <w:r>
        <w:rPr>
          <w:rFonts w:eastAsia="Calibri"/>
        </w:rPr>
        <w:t xml:space="preserve">Students </w:t>
      </w:r>
      <w:r w:rsidRPr="00BF64F3">
        <w:rPr>
          <w:rFonts w:eastAsia="Calibri"/>
        </w:rPr>
        <w:t xml:space="preserve">will not store, receive, and or access course materials (lecture note, textbooks, or learning aids) on a cellular device, computer or other electronic device without instructor authorization. </w:t>
      </w:r>
      <w:r>
        <w:rPr>
          <w:rFonts w:eastAsia="Calibri"/>
        </w:rPr>
        <w:t>Students will not use the i</w:t>
      </w:r>
      <w:r w:rsidRPr="00BF64F3">
        <w:rPr>
          <w:rFonts w:eastAsia="Calibri"/>
        </w:rPr>
        <w:t xml:space="preserve">nternet to search for answers during an exam. </w:t>
      </w:r>
      <w:r>
        <w:rPr>
          <w:rFonts w:eastAsia="Calibri"/>
        </w:rPr>
        <w:t>Students must</w:t>
      </w:r>
      <w:r w:rsidRPr="00BF64F3">
        <w:rPr>
          <w:rFonts w:eastAsia="Calibri"/>
        </w:rPr>
        <w:t xml:space="preserve"> understand that test question</w:t>
      </w:r>
      <w:r w:rsidR="00324F54">
        <w:rPr>
          <w:rFonts w:eastAsia="Calibri"/>
        </w:rPr>
        <w:t xml:space="preserve">s are confidential.  Students </w:t>
      </w:r>
      <w:r>
        <w:rPr>
          <w:rFonts w:eastAsia="Calibri"/>
        </w:rPr>
        <w:t>sha</w:t>
      </w:r>
      <w:r w:rsidRPr="00BF64F3">
        <w:rPr>
          <w:rFonts w:eastAsia="Calibri"/>
        </w:rPr>
        <w:t xml:space="preserve">ll not take pictures of any test question and </w:t>
      </w:r>
      <w:r>
        <w:rPr>
          <w:rFonts w:eastAsia="Calibri"/>
        </w:rPr>
        <w:t>sha</w:t>
      </w:r>
      <w:r w:rsidRPr="00BF64F3">
        <w:rPr>
          <w:rFonts w:eastAsia="Calibri"/>
        </w:rPr>
        <w:t>ll not record (digitally or in writing) any test questions or answers during the exam.</w:t>
      </w:r>
    </w:p>
    <w:p w14:paraId="71BF865F" w14:textId="398DFE66" w:rsidR="00795249" w:rsidRPr="004917FB" w:rsidRDefault="00795249" w:rsidP="00EA7645">
      <w:pPr>
        <w:numPr>
          <w:ilvl w:val="0"/>
          <w:numId w:val="11"/>
        </w:numPr>
        <w:contextualSpacing/>
        <w:rPr>
          <w:rFonts w:eastAsia="Calibri"/>
        </w:rPr>
      </w:pPr>
      <w:r>
        <w:rPr>
          <w:rFonts w:eastAsia="Calibri"/>
        </w:rPr>
        <w:t xml:space="preserve">Students will have the opportunity to review their incorrect answers immediately following completion of their exam.  The review will be limited to 15 minutes.  No verbal challenging of exam questions will be allowed.  Students must complete an exam item feedback form and turn it into their instructor at the completion of their exam review if they wish to challenge an exam item.  </w:t>
      </w:r>
      <w:r w:rsidRPr="00795249">
        <w:rPr>
          <w:rFonts w:eastAsia="Calibri"/>
        </w:rPr>
        <w:t xml:space="preserve">A panel of two faculty members will review all </w:t>
      </w:r>
      <w:r w:rsidRPr="00795249">
        <w:rPr>
          <w:rFonts w:eastAsia="Calibri"/>
        </w:rPr>
        <w:lastRenderedPageBreak/>
        <w:t>forms and make a recommendation.</w:t>
      </w:r>
      <w:r>
        <w:rPr>
          <w:rFonts w:eastAsia="Calibri"/>
        </w:rPr>
        <w:t xml:space="preserve"> No books or notes will be allowed during exam review.  The instructor has the right to cease exam reviews if students do not follow exam review guidelines. </w:t>
      </w:r>
    </w:p>
    <w:p w14:paraId="30681B76" w14:textId="38DC9847" w:rsidR="004917FB" w:rsidRDefault="00B85B29" w:rsidP="00EA7645">
      <w:pPr>
        <w:numPr>
          <w:ilvl w:val="0"/>
          <w:numId w:val="11"/>
        </w:numPr>
        <w:contextualSpacing/>
        <w:rPr>
          <w:rFonts w:eastAsia="Calibri"/>
        </w:rPr>
      </w:pPr>
      <w:r>
        <w:rPr>
          <w:rFonts w:eastAsia="Calibri"/>
        </w:rPr>
        <w:t>Preliminary e</w:t>
      </w:r>
      <w:r w:rsidR="004917FB" w:rsidRPr="004917FB">
        <w:rPr>
          <w:rFonts w:eastAsia="Calibri"/>
        </w:rPr>
        <w:t>xamination scores will be released</w:t>
      </w:r>
      <w:r>
        <w:rPr>
          <w:rFonts w:eastAsia="Calibri"/>
        </w:rPr>
        <w:t xml:space="preserve"> at the completion of the exam</w:t>
      </w:r>
      <w:r w:rsidR="004917FB" w:rsidRPr="004917FB">
        <w:rPr>
          <w:rFonts w:eastAsia="Calibri"/>
        </w:rPr>
        <w:t>.</w:t>
      </w:r>
    </w:p>
    <w:p w14:paraId="7514BC2D" w14:textId="77777777" w:rsidR="00F93FEC" w:rsidRPr="00F93FEC" w:rsidRDefault="003160BA" w:rsidP="00EA7645">
      <w:pPr>
        <w:numPr>
          <w:ilvl w:val="0"/>
          <w:numId w:val="11"/>
        </w:numPr>
      </w:pPr>
      <w:r>
        <w:rPr>
          <w:rFonts w:eastAsia="Calibri"/>
        </w:rPr>
        <w:t xml:space="preserve">Students will receive </w:t>
      </w:r>
      <w:r w:rsidR="00BF64F3">
        <w:rPr>
          <w:rFonts w:eastAsia="Calibri"/>
        </w:rPr>
        <w:t>a</w:t>
      </w:r>
      <w:r>
        <w:rPr>
          <w:rFonts w:eastAsia="Calibri"/>
        </w:rPr>
        <w:t xml:space="preserve"> strengths and opportunities report after the finalized grades are posted.</w:t>
      </w:r>
    </w:p>
    <w:p w14:paraId="004F4A1A" w14:textId="1B9041FF" w:rsidR="004917FB" w:rsidRPr="005212B8" w:rsidRDefault="005212B8" w:rsidP="00EA7645">
      <w:pPr>
        <w:numPr>
          <w:ilvl w:val="0"/>
          <w:numId w:val="11"/>
        </w:numPr>
      </w:pPr>
      <w:r w:rsidRPr="005212B8">
        <w:rPr>
          <w:rFonts w:eastAsia="Calibri"/>
        </w:rPr>
        <w:t>Students wishing to view their exams should schedule an appointment with their instructor. After two weeks no, further review of exam grades or questions will be conducted.</w:t>
      </w:r>
    </w:p>
    <w:p w14:paraId="0840932E" w14:textId="77777777" w:rsidR="005212B8" w:rsidRPr="00BF64F3" w:rsidRDefault="005212B8" w:rsidP="005212B8">
      <w:pPr>
        <w:ind w:left="720"/>
      </w:pPr>
    </w:p>
    <w:p w14:paraId="2B8BD46B" w14:textId="77777777" w:rsidR="002272F2" w:rsidRPr="00B10A58" w:rsidRDefault="002272F2" w:rsidP="002272F2">
      <w:pPr>
        <w:rPr>
          <w:b/>
        </w:rPr>
      </w:pPr>
      <w:r w:rsidRPr="00B10A58">
        <w:rPr>
          <w:b/>
        </w:rPr>
        <w:t>Quizzes</w:t>
      </w:r>
    </w:p>
    <w:p w14:paraId="2E60DE3F" w14:textId="77777777" w:rsidR="002272F2" w:rsidRPr="00B10A58" w:rsidRDefault="002272F2" w:rsidP="002272F2"/>
    <w:p w14:paraId="5F1706D4" w14:textId="77777777" w:rsidR="00551716" w:rsidRPr="00551716" w:rsidRDefault="00551716" w:rsidP="00551716">
      <w:pPr>
        <w:numPr>
          <w:ilvl w:val="0"/>
          <w:numId w:val="1"/>
        </w:numPr>
        <w:contextualSpacing/>
        <w:rPr>
          <w:rFonts w:eastAsia="Calibri"/>
        </w:rPr>
      </w:pPr>
      <w:r w:rsidRPr="00551716">
        <w:rPr>
          <w:rFonts w:eastAsia="Calibri"/>
        </w:rPr>
        <w:t xml:space="preserve">Individual quizzes will be given as scheduled and be administered in ATI. </w:t>
      </w:r>
    </w:p>
    <w:p w14:paraId="116DCEE2" w14:textId="77777777" w:rsidR="00551716" w:rsidRPr="00551716" w:rsidRDefault="00551716" w:rsidP="00551716">
      <w:pPr>
        <w:numPr>
          <w:ilvl w:val="0"/>
          <w:numId w:val="1"/>
        </w:numPr>
        <w:contextualSpacing/>
        <w:rPr>
          <w:rFonts w:eastAsia="Calibri"/>
        </w:rPr>
      </w:pPr>
      <w:r w:rsidRPr="00551716">
        <w:rPr>
          <w:rFonts w:eastAsia="Calibri"/>
        </w:rPr>
        <w:t xml:space="preserve">Students will have the opportunity to take the same quiz in a team after completion of the individual quiz.  </w:t>
      </w:r>
    </w:p>
    <w:p w14:paraId="3CA65BBD" w14:textId="77777777" w:rsidR="00551716" w:rsidRPr="00551716" w:rsidRDefault="00551716" w:rsidP="00551716">
      <w:pPr>
        <w:numPr>
          <w:ilvl w:val="0"/>
          <w:numId w:val="1"/>
        </w:numPr>
        <w:contextualSpacing/>
        <w:rPr>
          <w:rFonts w:eastAsia="Calibri"/>
        </w:rPr>
      </w:pPr>
      <w:r w:rsidRPr="00551716">
        <w:rPr>
          <w:rFonts w:eastAsia="Calibri"/>
        </w:rPr>
        <w:t>Students are to take the team quiz in a faculty assigned team only.</w:t>
      </w:r>
    </w:p>
    <w:p w14:paraId="551A3EDF" w14:textId="77777777" w:rsidR="00551716" w:rsidRPr="00551716" w:rsidRDefault="00551716" w:rsidP="00551716">
      <w:pPr>
        <w:numPr>
          <w:ilvl w:val="0"/>
          <w:numId w:val="1"/>
        </w:numPr>
        <w:contextualSpacing/>
        <w:rPr>
          <w:rFonts w:eastAsia="Calibri"/>
        </w:rPr>
      </w:pPr>
      <w:r w:rsidRPr="00551716">
        <w:rPr>
          <w:rFonts w:eastAsia="Calibri"/>
        </w:rPr>
        <w:t>Students are to discuss the questions on the quiz and collaboratively choose the correct answers to the quiz questions.</w:t>
      </w:r>
    </w:p>
    <w:p w14:paraId="6AEAC95A" w14:textId="77777777" w:rsidR="00551716" w:rsidRPr="00551716" w:rsidRDefault="00551716" w:rsidP="00551716">
      <w:pPr>
        <w:numPr>
          <w:ilvl w:val="0"/>
          <w:numId w:val="1"/>
        </w:numPr>
        <w:contextualSpacing/>
        <w:rPr>
          <w:rFonts w:eastAsia="Calibri"/>
        </w:rPr>
      </w:pPr>
      <w:r w:rsidRPr="00551716">
        <w:rPr>
          <w:rFonts w:eastAsia="Calibri"/>
        </w:rPr>
        <w:t>Team quiz points are assigned on team quiz as follows:</w:t>
      </w:r>
    </w:p>
    <w:p w14:paraId="4C3B6174" w14:textId="77777777" w:rsidR="00551716" w:rsidRPr="00551716" w:rsidRDefault="00551716" w:rsidP="00551716">
      <w:pPr>
        <w:numPr>
          <w:ilvl w:val="1"/>
          <w:numId w:val="1"/>
        </w:numPr>
        <w:contextualSpacing/>
        <w:rPr>
          <w:rFonts w:eastAsia="Calibri"/>
        </w:rPr>
      </w:pPr>
      <w:r w:rsidRPr="00551716">
        <w:rPr>
          <w:rFonts w:eastAsia="Calibri"/>
        </w:rPr>
        <w:t>If the first answer selected is correct the, team scores 10 points</w:t>
      </w:r>
    </w:p>
    <w:p w14:paraId="1D167E60" w14:textId="77777777" w:rsidR="00551716" w:rsidRPr="00551716" w:rsidRDefault="00551716" w:rsidP="00551716">
      <w:pPr>
        <w:numPr>
          <w:ilvl w:val="1"/>
          <w:numId w:val="1"/>
        </w:numPr>
        <w:contextualSpacing/>
        <w:rPr>
          <w:rFonts w:eastAsia="Calibri"/>
        </w:rPr>
      </w:pPr>
      <w:r w:rsidRPr="00551716">
        <w:rPr>
          <w:rFonts w:eastAsia="Calibri"/>
        </w:rPr>
        <w:t>If the second answer selected is correct, the team scores 5 points</w:t>
      </w:r>
    </w:p>
    <w:p w14:paraId="02FAFD8C" w14:textId="77777777" w:rsidR="00551716" w:rsidRPr="00551716" w:rsidRDefault="00551716" w:rsidP="00551716">
      <w:pPr>
        <w:numPr>
          <w:ilvl w:val="1"/>
          <w:numId w:val="1"/>
        </w:numPr>
        <w:contextualSpacing/>
        <w:rPr>
          <w:rFonts w:eastAsia="Calibri"/>
        </w:rPr>
      </w:pPr>
      <w:r w:rsidRPr="00551716">
        <w:rPr>
          <w:rFonts w:eastAsia="Calibri"/>
        </w:rPr>
        <w:t>If the third answer selected is correct, the team scores 2 point</w:t>
      </w:r>
    </w:p>
    <w:p w14:paraId="71DDA113" w14:textId="77777777" w:rsidR="00551716" w:rsidRPr="00551716" w:rsidRDefault="00551716" w:rsidP="00551716">
      <w:pPr>
        <w:numPr>
          <w:ilvl w:val="1"/>
          <w:numId w:val="1"/>
        </w:numPr>
        <w:contextualSpacing/>
        <w:rPr>
          <w:rFonts w:eastAsia="Calibri"/>
        </w:rPr>
      </w:pPr>
      <w:r w:rsidRPr="00551716">
        <w:rPr>
          <w:rFonts w:eastAsia="Calibri"/>
        </w:rPr>
        <w:t>If the fourth answer selected is correct, the team scores 0 points</w:t>
      </w:r>
    </w:p>
    <w:p w14:paraId="553AD467" w14:textId="305B0063" w:rsidR="002272F2" w:rsidRPr="00B10A58" w:rsidRDefault="002272F2" w:rsidP="005212B8">
      <w:pPr>
        <w:contextualSpacing/>
        <w:rPr>
          <w:rFonts w:eastAsia="Calibri"/>
        </w:rPr>
      </w:pPr>
      <w:r w:rsidRPr="00B10A58">
        <w:rPr>
          <w:rFonts w:eastAsia="Calibri"/>
        </w:rPr>
        <w:t xml:space="preserve"> </w:t>
      </w:r>
    </w:p>
    <w:p w14:paraId="69EA6D61" w14:textId="77777777" w:rsidR="006A08E3" w:rsidRDefault="006A08E3" w:rsidP="006A08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rsidRPr="00630CF1">
        <w:rPr>
          <w:b/>
          <w:i/>
        </w:rPr>
        <w:t>ATI Proctored Assessments</w:t>
      </w:r>
    </w:p>
    <w:p w14:paraId="6172FFE6" w14:textId="77777777" w:rsidR="006A08E3" w:rsidRDefault="006A08E3" w:rsidP="006A08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F7EBE">
        <w:rPr>
          <w:b/>
        </w:rPr>
        <w:t>NUTRITION</w:t>
      </w:r>
    </w:p>
    <w:p w14:paraId="13CFF658" w14:textId="77777777" w:rsidR="006A08E3" w:rsidRPr="0042307B" w:rsidRDefault="006A08E3" w:rsidP="006A08E3">
      <w:pPr>
        <w:autoSpaceDE w:val="0"/>
        <w:autoSpaceDN w:val="0"/>
        <w:adjustRightInd w:val="0"/>
        <w:rPr>
          <w:rFonts w:eastAsia="Calibri"/>
          <w:color w:val="000000"/>
        </w:rPr>
      </w:pPr>
      <w:r w:rsidRPr="0042307B">
        <w:rPr>
          <w:rFonts w:eastAsia="Calibri"/>
          <w:color w:val="000000"/>
        </w:rPr>
        <w:t>This 70-item test offers an assessment of basic comprehension and mastery of nutrition</w:t>
      </w:r>
      <w:r>
        <w:rPr>
          <w:rFonts w:eastAsia="Calibri"/>
          <w:color w:val="000000"/>
        </w:rPr>
        <w:t xml:space="preserve"> </w:t>
      </w:r>
      <w:r w:rsidRPr="0042307B">
        <w:rPr>
          <w:rFonts w:eastAsia="Calibri"/>
          <w:color w:val="000000"/>
        </w:rPr>
        <w:t>nursing principles including:</w:t>
      </w:r>
    </w:p>
    <w:p w14:paraId="2C2A5501" w14:textId="77777777" w:rsidR="006A08E3" w:rsidRPr="00CA456A" w:rsidRDefault="006A08E3" w:rsidP="00EA7645">
      <w:pPr>
        <w:pStyle w:val="ListParagraph"/>
        <w:numPr>
          <w:ilvl w:val="0"/>
          <w:numId w:val="12"/>
        </w:numPr>
        <w:autoSpaceDE w:val="0"/>
        <w:autoSpaceDN w:val="0"/>
        <w:adjustRightInd w:val="0"/>
        <w:rPr>
          <w:rFonts w:eastAsia="Calibri"/>
          <w:color w:val="000000"/>
        </w:rPr>
      </w:pPr>
      <w:r w:rsidRPr="00CA456A">
        <w:rPr>
          <w:rFonts w:eastAsia="Calibri"/>
          <w:color w:val="000000"/>
        </w:rPr>
        <w:t>Principles of nutrition (nutritional assessment, sources of nutrition, metabolism factors, health promotion, cultural awareness, food safety, medication interactions)</w:t>
      </w:r>
    </w:p>
    <w:p w14:paraId="6F0BC254" w14:textId="77777777" w:rsidR="006A08E3" w:rsidRPr="00CA456A" w:rsidRDefault="006A08E3" w:rsidP="00EA7645">
      <w:pPr>
        <w:pStyle w:val="ListParagraph"/>
        <w:numPr>
          <w:ilvl w:val="0"/>
          <w:numId w:val="12"/>
        </w:numPr>
        <w:autoSpaceDE w:val="0"/>
        <w:autoSpaceDN w:val="0"/>
        <w:adjustRightInd w:val="0"/>
        <w:rPr>
          <w:rFonts w:eastAsia="Calibri"/>
          <w:color w:val="000000"/>
        </w:rPr>
      </w:pPr>
      <w:r w:rsidRPr="00CA456A">
        <w:rPr>
          <w:rFonts w:eastAsia="Calibri"/>
          <w:color w:val="000000"/>
        </w:rPr>
        <w:t>Nutrition across the lifespan (pregnancy, lactation, infants, children, adolescents,</w:t>
      </w:r>
      <w:r>
        <w:rPr>
          <w:rFonts w:eastAsia="Calibri"/>
          <w:color w:val="000000"/>
        </w:rPr>
        <w:t xml:space="preserve"> </w:t>
      </w:r>
      <w:r w:rsidRPr="00CA456A">
        <w:rPr>
          <w:rFonts w:eastAsia="Calibri"/>
          <w:color w:val="000000"/>
        </w:rPr>
        <w:t>adults, older adults)</w:t>
      </w:r>
    </w:p>
    <w:p w14:paraId="312B0ED9" w14:textId="77777777" w:rsidR="006A08E3" w:rsidRPr="00CA456A" w:rsidRDefault="006A08E3" w:rsidP="00EA7645">
      <w:pPr>
        <w:pStyle w:val="ListParagraph"/>
        <w:numPr>
          <w:ilvl w:val="0"/>
          <w:numId w:val="12"/>
        </w:numPr>
        <w:autoSpaceDE w:val="0"/>
        <w:autoSpaceDN w:val="0"/>
        <w:adjustRightInd w:val="0"/>
        <w:rPr>
          <w:rFonts w:eastAsia="Calibri"/>
          <w:color w:val="000000"/>
        </w:rPr>
      </w:pPr>
      <w:r w:rsidRPr="00CA456A">
        <w:rPr>
          <w:rFonts w:eastAsia="Calibri"/>
          <w:color w:val="000000"/>
        </w:rPr>
        <w:t>Clinical nutrition and therapeutic diets (enteral nutrition; parenteral nutrition; nutrition for clients who have gastrointestinal, cardiovascular, hematologic, endocrine, renal,</w:t>
      </w:r>
      <w:r>
        <w:rPr>
          <w:rFonts w:eastAsia="Calibri"/>
          <w:color w:val="000000"/>
        </w:rPr>
        <w:t xml:space="preserve"> </w:t>
      </w:r>
      <w:r w:rsidRPr="00CA456A">
        <w:rPr>
          <w:rFonts w:eastAsia="Calibri"/>
          <w:color w:val="000000"/>
        </w:rPr>
        <w:t>immune, and cancer disorders)</w:t>
      </w:r>
    </w:p>
    <w:p w14:paraId="5BE557E6" w14:textId="77777777" w:rsidR="006A08E3" w:rsidRDefault="006A08E3" w:rsidP="006A08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Calibri"/>
          <w:color w:val="000000"/>
        </w:rPr>
      </w:pPr>
      <w:r w:rsidRPr="0042307B">
        <w:rPr>
          <w:rFonts w:eastAsia="Calibri"/>
          <w:color w:val="000000"/>
        </w:rPr>
        <w:t>You have 70 minutes to complete the assessment.</w:t>
      </w:r>
    </w:p>
    <w:p w14:paraId="489CC6E5" w14:textId="77777777" w:rsidR="006A08E3" w:rsidRPr="00DF7EBE" w:rsidRDefault="006A08E3" w:rsidP="006A08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DF7EBE">
        <w:rPr>
          <w:b/>
        </w:rPr>
        <w:t>FUNDAMENTALS</w:t>
      </w:r>
    </w:p>
    <w:p w14:paraId="41872445" w14:textId="77777777" w:rsidR="006A08E3" w:rsidRDefault="006A08E3" w:rsidP="006A08E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This 70-item test offers an assessment of basic comprehension and mastery of fundamental principles for nursing practice including: • Foundations of practice (health care delivery, thinking strategies for nursing practice, communication, professional standards, legal and ethical responsibilities, nursing through the lifespan) • Basic nursing care (admission, transfer and discharge processes, medication administration and error prevention, safety, ergonomic principles, asepsis and infection control, comfort, basic needs, wound care) • Support of psychosocial needs (therapeutic communication, coping, family, cultural and spiritual health, end-of-life care) • Support of physiologic needs (oxygenation, circulatory, fluid and electrolytes, acid-base balance, </w:t>
      </w:r>
      <w:r>
        <w:lastRenderedPageBreak/>
        <w:t>elimination, neurosensory, mobility) • Health assessment (assessment of vital signs, general and system specific assessments, risk reduction) You have 70 minutes to complete the assessment.</w:t>
      </w:r>
    </w:p>
    <w:tbl>
      <w:tblPr>
        <w:tblStyle w:val="TableGrid"/>
        <w:tblW w:w="0" w:type="auto"/>
        <w:tblLook w:val="04A0" w:firstRow="1" w:lastRow="0" w:firstColumn="1" w:lastColumn="0" w:noHBand="0" w:noVBand="1"/>
      </w:tblPr>
      <w:tblGrid>
        <w:gridCol w:w="2407"/>
        <w:gridCol w:w="2273"/>
        <w:gridCol w:w="2335"/>
        <w:gridCol w:w="2335"/>
      </w:tblGrid>
      <w:tr w:rsidR="006A08E3" w14:paraId="19ADF740" w14:textId="77777777" w:rsidTr="008E2915">
        <w:tc>
          <w:tcPr>
            <w:tcW w:w="9350" w:type="dxa"/>
            <w:gridSpan w:val="4"/>
          </w:tcPr>
          <w:p w14:paraId="789C27C0" w14:textId="77777777" w:rsidR="006A08E3" w:rsidRPr="00940A74"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bookmarkStart w:id="1" w:name="_Hlk502663917"/>
            <w:r w:rsidRPr="00940A74">
              <w:rPr>
                <w:b/>
              </w:rPr>
              <w:t xml:space="preserve">ATI </w:t>
            </w:r>
            <w:r>
              <w:rPr>
                <w:b/>
              </w:rPr>
              <w:t>Proctored Assessments</w:t>
            </w:r>
            <w:r w:rsidRPr="00940A74">
              <w:rPr>
                <w:b/>
              </w:rPr>
              <w:t xml:space="preserve"> Rubric</w:t>
            </w:r>
          </w:p>
        </w:tc>
      </w:tr>
      <w:tr w:rsidR="006A08E3" w14:paraId="473E4B4A" w14:textId="77777777" w:rsidTr="008E2915">
        <w:tc>
          <w:tcPr>
            <w:tcW w:w="9350" w:type="dxa"/>
            <w:gridSpan w:val="4"/>
          </w:tcPr>
          <w:p w14:paraId="41F30786"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Practice Assessment</w:t>
            </w:r>
          </w:p>
          <w:p w14:paraId="23747F24" w14:textId="77777777" w:rsidR="006A08E3" w:rsidRPr="00940A74"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rPr>
            </w:pPr>
            <w:r w:rsidRPr="00940A74">
              <w:rPr>
                <w:i/>
              </w:rPr>
              <w:t>4 points</w:t>
            </w:r>
          </w:p>
        </w:tc>
      </w:tr>
      <w:tr w:rsidR="006A08E3" w14:paraId="7E47BBFA" w14:textId="77777777" w:rsidTr="008E2915">
        <w:tc>
          <w:tcPr>
            <w:tcW w:w="4680" w:type="dxa"/>
            <w:gridSpan w:val="2"/>
          </w:tcPr>
          <w:p w14:paraId="3BDB2D1A"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Complete Practice Assessment A</w:t>
            </w:r>
          </w:p>
          <w:p w14:paraId="625E0267" w14:textId="77777777" w:rsidR="006A08E3" w:rsidRDefault="006A08E3" w:rsidP="00EA7645">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Minimum 1-hour Focused Review on initial attempt.</w:t>
            </w:r>
          </w:p>
          <w:p w14:paraId="4B8F1FF4" w14:textId="77777777" w:rsidR="006A08E3" w:rsidRDefault="006A08E3" w:rsidP="00EA7645">
            <w:pPr>
              <w:pStyle w:val="ListParagraph"/>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For each topic missed, complete an active learning template and/or identify three critical points to remember**.</w:t>
            </w:r>
          </w:p>
        </w:tc>
        <w:tc>
          <w:tcPr>
            <w:tcW w:w="4670" w:type="dxa"/>
            <w:gridSpan w:val="2"/>
          </w:tcPr>
          <w:p w14:paraId="4CC9BB1E"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Complete Practice Assessment B</w:t>
            </w:r>
          </w:p>
          <w:p w14:paraId="721C41D1" w14:textId="77777777" w:rsidR="006A08E3" w:rsidRPr="00940A74" w:rsidRDefault="006A08E3" w:rsidP="00EA7645">
            <w:pPr>
              <w:pStyle w:val="ListParagraph"/>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40A74">
              <w:t>Minimum 1-hour Focused Review on initial attempt.</w:t>
            </w:r>
          </w:p>
          <w:p w14:paraId="4115D98D" w14:textId="77777777" w:rsidR="006A08E3" w:rsidRPr="00940A74" w:rsidRDefault="006A08E3" w:rsidP="00EA7645">
            <w:pPr>
              <w:pStyle w:val="ListParagraph"/>
              <w:numPr>
                <w:ilvl w:val="0"/>
                <w:numId w:val="1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940A74">
              <w:t>For each topic missed, complete an active learning template and/or identify three critical points to remember.</w:t>
            </w:r>
          </w:p>
        </w:tc>
      </w:tr>
      <w:tr w:rsidR="006A08E3" w14:paraId="1B0BDEE4" w14:textId="77777777" w:rsidTr="008E2915">
        <w:trPr>
          <w:trHeight w:val="330"/>
        </w:trPr>
        <w:tc>
          <w:tcPr>
            <w:tcW w:w="9350" w:type="dxa"/>
            <w:gridSpan w:val="4"/>
          </w:tcPr>
          <w:p w14:paraId="21036A25"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Proctored Assessments</w:t>
            </w:r>
          </w:p>
        </w:tc>
      </w:tr>
      <w:tr w:rsidR="008E2915" w14:paraId="363A064B" w14:textId="77777777" w:rsidTr="008E2915">
        <w:trPr>
          <w:trHeight w:val="1320"/>
        </w:trPr>
        <w:tc>
          <w:tcPr>
            <w:tcW w:w="4680" w:type="dxa"/>
            <w:gridSpan w:val="2"/>
          </w:tcPr>
          <w:p w14:paraId="136DB701" w14:textId="6AE35D7A" w:rsidR="008E2915" w:rsidRDefault="008E2915" w:rsidP="008E2915">
            <w:pPr>
              <w:jc w:val="center"/>
            </w:pPr>
            <w:r>
              <w:t>Nutrition (60 items)</w:t>
            </w:r>
            <w:r w:rsidR="00902846">
              <w:t xml:space="preserve"> Cut-off Scores</w:t>
            </w:r>
          </w:p>
          <w:p w14:paraId="2F860F33" w14:textId="40670C01" w:rsidR="00217A33" w:rsidRDefault="00217A33" w:rsidP="008E2915">
            <w:pPr>
              <w:jc w:val="center"/>
            </w:pPr>
            <w:r>
              <w:t>0.0% - 46.7% Below Level 1</w:t>
            </w:r>
          </w:p>
          <w:p w14:paraId="73124F37" w14:textId="14066AF3" w:rsidR="008E2915" w:rsidRDefault="008E2915" w:rsidP="008E2915">
            <w:pPr>
              <w:jc w:val="center"/>
            </w:pPr>
            <w:r>
              <w:t>4</w:t>
            </w:r>
            <w:r w:rsidR="00902846">
              <w:t>8</w:t>
            </w:r>
            <w:r>
              <w:t>.</w:t>
            </w:r>
            <w:r w:rsidR="00902846">
              <w:t>3</w:t>
            </w:r>
            <w:r>
              <w:t>% – 65.0% Level 1</w:t>
            </w:r>
          </w:p>
          <w:p w14:paraId="2075F77B" w14:textId="07518167" w:rsidR="008E2915" w:rsidRDefault="008E2915" w:rsidP="008E2915">
            <w:pPr>
              <w:jc w:val="center"/>
            </w:pPr>
            <w:r>
              <w:t>66.7% – 8</w:t>
            </w:r>
            <w:r w:rsidR="00217A33">
              <w:t>1</w:t>
            </w:r>
            <w:r>
              <w:t>.</w:t>
            </w:r>
            <w:r w:rsidR="00217A33">
              <w:t>7</w:t>
            </w:r>
            <w:r>
              <w:t>% Level 2</w:t>
            </w:r>
          </w:p>
          <w:p w14:paraId="68A3DEF5" w14:textId="280BFC58" w:rsidR="008E2915" w:rsidRDefault="008E2915" w:rsidP="008E2915">
            <w:pPr>
              <w:jc w:val="center"/>
            </w:pPr>
            <w:r>
              <w:t>8</w:t>
            </w:r>
            <w:r w:rsidR="00902846">
              <w:t>3</w:t>
            </w:r>
            <w:r>
              <w:t>.</w:t>
            </w:r>
            <w:r w:rsidR="00902846">
              <w:t>3</w:t>
            </w:r>
            <w:r>
              <w:t>% – 100.0% Level 3</w:t>
            </w:r>
          </w:p>
          <w:p w14:paraId="71AD3C76" w14:textId="77777777" w:rsidR="008E2915" w:rsidRDefault="008E2915" w:rsidP="00533077"/>
        </w:tc>
        <w:tc>
          <w:tcPr>
            <w:tcW w:w="4670" w:type="dxa"/>
            <w:gridSpan w:val="2"/>
          </w:tcPr>
          <w:p w14:paraId="1DF56472" w14:textId="5FEA3FA2" w:rsidR="008E2915" w:rsidRDefault="008E2915" w:rsidP="008E29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132AE6">
              <w:t>Fundamentals (60 items)</w:t>
            </w:r>
            <w:r w:rsidR="00902846">
              <w:t xml:space="preserve"> Cut-off Scores</w:t>
            </w:r>
          </w:p>
          <w:p w14:paraId="11AEA7F7" w14:textId="174D5D2B" w:rsidR="00217A33" w:rsidRDefault="00217A33" w:rsidP="008E29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0.0%-48.3% - Below Level 1</w:t>
            </w:r>
          </w:p>
          <w:p w14:paraId="6A1B1A57" w14:textId="5445B7F2" w:rsidR="008E2915" w:rsidRDefault="00902846" w:rsidP="008E29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50.0</w:t>
            </w:r>
            <w:r w:rsidR="008E2915" w:rsidRPr="00132AE6">
              <w:t>% – 6</w:t>
            </w:r>
            <w:r w:rsidR="00217A33">
              <w:t>3</w:t>
            </w:r>
            <w:r w:rsidR="008E2915" w:rsidRPr="00132AE6">
              <w:t>.</w:t>
            </w:r>
            <w:r w:rsidR="00217A33">
              <w:t>3</w:t>
            </w:r>
            <w:r w:rsidR="008E2915" w:rsidRPr="00132AE6">
              <w:t xml:space="preserve">% </w:t>
            </w:r>
            <w:r w:rsidR="008E2915">
              <w:t>Level 1</w:t>
            </w:r>
          </w:p>
          <w:p w14:paraId="2CCE6CE6" w14:textId="2D028219" w:rsidR="008E2915" w:rsidRDefault="00902846" w:rsidP="008E29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65.0</w:t>
            </w:r>
            <w:r w:rsidR="008E2915" w:rsidRPr="00132AE6">
              <w:t xml:space="preserve">% – </w:t>
            </w:r>
            <w:r w:rsidR="00217A33">
              <w:t>80</w:t>
            </w:r>
            <w:r w:rsidR="008E2915" w:rsidRPr="00132AE6">
              <w:t>.</w:t>
            </w:r>
            <w:r w:rsidR="00217A33">
              <w:t>0</w:t>
            </w:r>
            <w:r w:rsidR="008E2915" w:rsidRPr="00132AE6">
              <w:t xml:space="preserve">% </w:t>
            </w:r>
            <w:r w:rsidR="008E2915">
              <w:t>Level 2</w:t>
            </w:r>
          </w:p>
          <w:p w14:paraId="06347F9C" w14:textId="3E09545F" w:rsidR="008E2915" w:rsidRDefault="00902846" w:rsidP="008E291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t>81.7</w:t>
            </w:r>
            <w:r w:rsidR="008E2915" w:rsidRPr="00132AE6">
              <w:t>% – 100.0%</w:t>
            </w:r>
            <w:r w:rsidR="008E2915">
              <w:t xml:space="preserve"> Level 3</w:t>
            </w:r>
          </w:p>
          <w:p w14:paraId="27104529" w14:textId="77777777" w:rsidR="008E2915" w:rsidRDefault="008E2915" w:rsidP="00533077"/>
        </w:tc>
      </w:tr>
      <w:tr w:rsidR="006A08E3" w14:paraId="31A569F0" w14:textId="77777777" w:rsidTr="008E2915">
        <w:tc>
          <w:tcPr>
            <w:tcW w:w="2407" w:type="dxa"/>
          </w:tcPr>
          <w:p w14:paraId="6B104143"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Level 3 </w:t>
            </w:r>
          </w:p>
          <w:p w14:paraId="69A49542"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Suggested Remediation    </w:t>
            </w:r>
          </w:p>
          <w:p w14:paraId="69FEF0CC" w14:textId="77777777" w:rsidR="006A08E3" w:rsidRDefault="006A08E3" w:rsidP="00EA7645">
            <w:pPr>
              <w:pStyle w:val="ListParagraph"/>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Minimum 1-hour focused review</w:t>
            </w:r>
          </w:p>
          <w:p w14:paraId="7468AA8E" w14:textId="77777777" w:rsidR="006A08E3" w:rsidRDefault="006A08E3" w:rsidP="00EA7645">
            <w:pPr>
              <w:pStyle w:val="ListParagraph"/>
              <w:numPr>
                <w:ilvl w:val="0"/>
                <w:numId w:val="1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For each topic missed, complete an active learning template and/or identify three critical points to remember.</w:t>
            </w:r>
          </w:p>
        </w:tc>
        <w:tc>
          <w:tcPr>
            <w:tcW w:w="2273" w:type="dxa"/>
          </w:tcPr>
          <w:p w14:paraId="6E6411BA"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Level 2 </w:t>
            </w:r>
          </w:p>
          <w:p w14:paraId="10090E6D"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Suggested Remediation    </w:t>
            </w:r>
          </w:p>
          <w:p w14:paraId="467B16D5" w14:textId="77777777" w:rsidR="006A08E3" w:rsidRDefault="006A08E3" w:rsidP="00EA7645">
            <w:pPr>
              <w:pStyle w:val="ListParagraph"/>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Minimum 2-hour focused review</w:t>
            </w:r>
          </w:p>
          <w:p w14:paraId="7B27BBCC" w14:textId="77777777" w:rsidR="006A08E3" w:rsidRDefault="006A08E3" w:rsidP="00EA7645">
            <w:pPr>
              <w:pStyle w:val="ListParagraph"/>
              <w:numPr>
                <w:ilvl w:val="0"/>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For each topic missed, complete an active learning template and/or identify three critical points to remember.</w:t>
            </w:r>
          </w:p>
        </w:tc>
        <w:tc>
          <w:tcPr>
            <w:tcW w:w="2335" w:type="dxa"/>
          </w:tcPr>
          <w:p w14:paraId="3E5C79D2"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Level 1 </w:t>
            </w:r>
          </w:p>
          <w:p w14:paraId="7CBA38BD"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Suggested Remediation   </w:t>
            </w:r>
          </w:p>
          <w:p w14:paraId="0F1FA77E" w14:textId="77777777" w:rsidR="006A08E3" w:rsidRDefault="006A08E3" w:rsidP="00EA7645">
            <w:pPr>
              <w:pStyle w:val="ListParagraph"/>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Minimum 3-hour focused review</w:t>
            </w:r>
          </w:p>
          <w:p w14:paraId="4C6957ED" w14:textId="77777777" w:rsidR="006A08E3" w:rsidRDefault="006A08E3" w:rsidP="00EA7645">
            <w:pPr>
              <w:pStyle w:val="ListParagraph"/>
              <w:numPr>
                <w:ilvl w:val="0"/>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For each topic missed, complete an active learning template and/or identify three critical points to remember.</w:t>
            </w:r>
          </w:p>
        </w:tc>
        <w:tc>
          <w:tcPr>
            <w:tcW w:w="2335" w:type="dxa"/>
          </w:tcPr>
          <w:p w14:paraId="005F000F"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Below level 1 </w:t>
            </w:r>
          </w:p>
          <w:p w14:paraId="5791F493" w14:textId="77777777" w:rsidR="006A08E3"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Suggested Remediation Minimum 4-hour focused review</w:t>
            </w:r>
          </w:p>
          <w:p w14:paraId="15607CEE" w14:textId="77777777" w:rsidR="006A08E3" w:rsidRDefault="006A08E3" w:rsidP="00EA7645">
            <w:pPr>
              <w:pStyle w:val="ListParagraph"/>
              <w:numPr>
                <w:ilvl w:val="0"/>
                <w:numId w:val="19"/>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For each topic missed, complete an active learning template and/or identify three critical points to remember.</w:t>
            </w:r>
          </w:p>
        </w:tc>
      </w:tr>
      <w:tr w:rsidR="006A08E3" w14:paraId="3E6B4831" w14:textId="77777777" w:rsidTr="008E2915">
        <w:tc>
          <w:tcPr>
            <w:tcW w:w="2407" w:type="dxa"/>
          </w:tcPr>
          <w:p w14:paraId="31DDEDDC" w14:textId="77777777" w:rsidR="006A08E3" w:rsidRPr="00DE4554"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10/10 points</w:t>
            </w:r>
          </w:p>
        </w:tc>
        <w:tc>
          <w:tcPr>
            <w:tcW w:w="2273" w:type="dxa"/>
          </w:tcPr>
          <w:p w14:paraId="29FAEA50" w14:textId="77777777" w:rsidR="006A08E3" w:rsidRPr="00DE4554"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9/10 points</w:t>
            </w:r>
          </w:p>
        </w:tc>
        <w:tc>
          <w:tcPr>
            <w:tcW w:w="2335" w:type="dxa"/>
          </w:tcPr>
          <w:p w14:paraId="19FBCD4A" w14:textId="77777777" w:rsidR="006A08E3" w:rsidRPr="00DE4554"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7/10 points</w:t>
            </w:r>
          </w:p>
        </w:tc>
        <w:tc>
          <w:tcPr>
            <w:tcW w:w="2335" w:type="dxa"/>
          </w:tcPr>
          <w:p w14:paraId="6BFF5BA2" w14:textId="77777777" w:rsidR="006A08E3" w:rsidRPr="00DE4554" w:rsidRDefault="006A08E3" w:rsidP="005330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t>6/10 points</w:t>
            </w:r>
          </w:p>
        </w:tc>
      </w:tr>
      <w:bookmarkEnd w:id="1"/>
    </w:tbl>
    <w:p w14:paraId="34BD60D5" w14:textId="77777777" w:rsidR="006A08E3" w:rsidRDefault="006A08E3" w:rsidP="00942DAE">
      <w:pPr>
        <w:spacing w:after="200" w:line="276" w:lineRule="auto"/>
        <w:contextualSpacing/>
        <w:rPr>
          <w:rFonts w:eastAsia="Calibri"/>
        </w:rPr>
      </w:pPr>
    </w:p>
    <w:p w14:paraId="6038ADD5" w14:textId="77777777" w:rsidR="006A08E3" w:rsidRDefault="006A08E3" w:rsidP="00942DAE">
      <w:pPr>
        <w:spacing w:after="200" w:line="276" w:lineRule="auto"/>
        <w:contextualSpacing/>
        <w:rPr>
          <w:rFonts w:eastAsia="Calibri"/>
        </w:rPr>
      </w:pPr>
    </w:p>
    <w:p w14:paraId="7971B824" w14:textId="77777777" w:rsidR="006A08E3" w:rsidRDefault="006A08E3" w:rsidP="00942DAE">
      <w:pPr>
        <w:spacing w:after="200" w:line="276" w:lineRule="auto"/>
        <w:contextualSpacing/>
        <w:rPr>
          <w:rFonts w:eastAsia="Calibri"/>
        </w:rPr>
      </w:pPr>
    </w:p>
    <w:p w14:paraId="02109AD9" w14:textId="077B6DC0" w:rsidR="00AC6ECC" w:rsidRDefault="00AC6ECC" w:rsidP="00942DAE">
      <w:pPr>
        <w:pBdr>
          <w:bottom w:val="single" w:sz="4" w:space="1" w:color="auto"/>
        </w:pBdr>
        <w:spacing w:after="200" w:line="276" w:lineRule="auto"/>
        <w:contextualSpacing/>
        <w:rPr>
          <w:rFonts w:eastAsia="Calibri"/>
          <w:b/>
        </w:rPr>
      </w:pPr>
    </w:p>
    <w:p w14:paraId="252E1D51" w14:textId="77777777" w:rsidR="008E2915" w:rsidRDefault="008E2915" w:rsidP="00942DAE">
      <w:pPr>
        <w:pBdr>
          <w:bottom w:val="single" w:sz="4" w:space="1" w:color="auto"/>
        </w:pBdr>
        <w:spacing w:after="200" w:line="276" w:lineRule="auto"/>
        <w:contextualSpacing/>
        <w:rPr>
          <w:rFonts w:eastAsia="Calibri"/>
          <w:b/>
        </w:rPr>
      </w:pPr>
    </w:p>
    <w:p w14:paraId="52111CE5" w14:textId="77777777" w:rsidR="00AC6ECC" w:rsidRDefault="00AC6ECC" w:rsidP="00942DAE">
      <w:pPr>
        <w:pBdr>
          <w:bottom w:val="single" w:sz="4" w:space="1" w:color="auto"/>
        </w:pBdr>
        <w:spacing w:after="200" w:line="276" w:lineRule="auto"/>
        <w:contextualSpacing/>
        <w:rPr>
          <w:rFonts w:eastAsia="Calibri"/>
          <w:b/>
        </w:rPr>
      </w:pPr>
    </w:p>
    <w:p w14:paraId="758E6185" w14:textId="77777777" w:rsidR="00AC6ECC" w:rsidRDefault="00AC6ECC" w:rsidP="00942DAE">
      <w:pPr>
        <w:pBdr>
          <w:bottom w:val="single" w:sz="4" w:space="1" w:color="auto"/>
        </w:pBdr>
        <w:spacing w:after="200" w:line="276" w:lineRule="auto"/>
        <w:contextualSpacing/>
        <w:rPr>
          <w:rFonts w:eastAsia="Calibri"/>
          <w:b/>
        </w:rPr>
      </w:pPr>
    </w:p>
    <w:p w14:paraId="72402479" w14:textId="77777777" w:rsidR="00AC6ECC" w:rsidRDefault="00AC6ECC" w:rsidP="00942DAE">
      <w:pPr>
        <w:pBdr>
          <w:bottom w:val="single" w:sz="4" w:space="1" w:color="auto"/>
        </w:pBdr>
        <w:spacing w:after="200" w:line="276" w:lineRule="auto"/>
        <w:contextualSpacing/>
        <w:rPr>
          <w:rFonts w:eastAsia="Calibri"/>
          <w:b/>
        </w:rPr>
      </w:pPr>
    </w:p>
    <w:p w14:paraId="21C42B39" w14:textId="77777777" w:rsidR="00AC6ECC" w:rsidRDefault="00AC6ECC" w:rsidP="00942DAE">
      <w:pPr>
        <w:pBdr>
          <w:bottom w:val="single" w:sz="4" w:space="1" w:color="auto"/>
        </w:pBdr>
        <w:spacing w:after="200" w:line="276" w:lineRule="auto"/>
        <w:contextualSpacing/>
        <w:rPr>
          <w:rFonts w:eastAsia="Calibri"/>
          <w:b/>
        </w:rPr>
      </w:pPr>
    </w:p>
    <w:p w14:paraId="7DBAE785" w14:textId="77777777" w:rsidR="00AC6ECC" w:rsidRDefault="00AC6ECC" w:rsidP="00942DAE">
      <w:pPr>
        <w:pBdr>
          <w:bottom w:val="single" w:sz="4" w:space="1" w:color="auto"/>
        </w:pBdr>
        <w:spacing w:after="200" w:line="276" w:lineRule="auto"/>
        <w:contextualSpacing/>
        <w:rPr>
          <w:rFonts w:eastAsia="Calibri"/>
          <w:b/>
        </w:rPr>
      </w:pPr>
    </w:p>
    <w:p w14:paraId="0650D3E7" w14:textId="77777777" w:rsidR="00AC6ECC" w:rsidRDefault="00AC6ECC" w:rsidP="00942DAE">
      <w:pPr>
        <w:pBdr>
          <w:bottom w:val="single" w:sz="4" w:space="1" w:color="auto"/>
        </w:pBdr>
        <w:spacing w:after="200" w:line="276" w:lineRule="auto"/>
        <w:contextualSpacing/>
        <w:rPr>
          <w:rFonts w:eastAsia="Calibri"/>
          <w:b/>
        </w:rPr>
      </w:pPr>
    </w:p>
    <w:p w14:paraId="1AB22F45" w14:textId="77777777" w:rsidR="00942DAE" w:rsidRPr="00942DAE" w:rsidRDefault="00942DAE" w:rsidP="00942DAE">
      <w:pPr>
        <w:pBdr>
          <w:bottom w:val="single" w:sz="4" w:space="1" w:color="auto"/>
        </w:pBdr>
        <w:spacing w:after="200" w:line="276" w:lineRule="auto"/>
        <w:contextualSpacing/>
        <w:rPr>
          <w:rFonts w:eastAsia="Calibri"/>
          <w:b/>
        </w:rPr>
      </w:pPr>
      <w:r>
        <w:rPr>
          <w:rFonts w:eastAsia="Calibri"/>
          <w:b/>
        </w:rPr>
        <w:t>METHODS OF INSTRUCTION</w:t>
      </w:r>
    </w:p>
    <w:p w14:paraId="40CC3D03" w14:textId="2C09BE0F" w:rsidR="00942DAE" w:rsidRDefault="003160BA" w:rsidP="00177818">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72"/>
      </w:pPr>
      <w:r>
        <w:t xml:space="preserve">RNSG2404 will meet </w:t>
      </w:r>
      <w:r w:rsidR="00551716">
        <w:t xml:space="preserve">Thursdays from 1:00-4:50 pm.  </w:t>
      </w:r>
      <w:r w:rsidR="00942DAE">
        <w:t xml:space="preserve">This course may be taught utilizing various teaching methods, including but not limited to power points, videos, </w:t>
      </w:r>
      <w:r>
        <w:t>online synchronous and asynchronous</w:t>
      </w:r>
      <w:r w:rsidR="00942DAE">
        <w:t xml:space="preserve"> lectures, case studies, group discussion, role-playing, simulations, and demonstration with return demonstration.</w:t>
      </w:r>
    </w:p>
    <w:p w14:paraId="764D78D9" w14:textId="77777777" w:rsidR="00942DAE" w:rsidRDefault="00942DAE" w:rsidP="00177818">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 w:right="72"/>
      </w:pPr>
    </w:p>
    <w:p w14:paraId="15221818" w14:textId="77777777" w:rsidR="00942DAE" w:rsidRDefault="00942DAE" w:rsidP="00177818">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right="72"/>
      </w:pPr>
      <w:r>
        <w:t>Additionally, audiovisual aids, articles, and videos may be presented in class or assigned for review outside of the structured class time.  The content from these resources may be included on tests.</w:t>
      </w:r>
    </w:p>
    <w:p w14:paraId="5802FC8D" w14:textId="77777777" w:rsidR="00942DAE" w:rsidRDefault="00942DAE" w:rsidP="00177818">
      <w:pPr>
        <w:tabs>
          <w:tab w:val="left" w:pos="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 w:right="72"/>
      </w:pPr>
    </w:p>
    <w:p w14:paraId="059F9108" w14:textId="77777777" w:rsidR="00942DAE" w:rsidRDefault="00942DAE" w:rsidP="00177818">
      <w:pPr>
        <w:ind w:right="72"/>
      </w:pPr>
      <w:r>
        <w:t xml:space="preserve">The student, as an adult learner, is expected to utilize the various instructional resources available to clarify areas in which the student lacks understanding of required nursing content.  </w:t>
      </w:r>
    </w:p>
    <w:p w14:paraId="558B9148" w14:textId="77777777" w:rsidR="00942DAE" w:rsidRDefault="00942DAE" w:rsidP="00177818">
      <w:pPr>
        <w:ind w:right="72"/>
      </w:pPr>
    </w:p>
    <w:p w14:paraId="66516BE4" w14:textId="77777777" w:rsidR="00C93138" w:rsidRPr="00C93138" w:rsidRDefault="00C93138" w:rsidP="00C93138">
      <w:pPr>
        <w:spacing w:after="200" w:line="276" w:lineRule="auto"/>
        <w:contextualSpacing/>
        <w:rPr>
          <w:rFonts w:eastAsia="Calibri"/>
          <w:b/>
          <w:bCs/>
        </w:rPr>
      </w:pPr>
      <w:r w:rsidRPr="00C93138">
        <w:rPr>
          <w:rFonts w:eastAsia="Calibri"/>
          <w:b/>
          <w:bCs/>
        </w:rPr>
        <w:t>Pre-Class Assignments</w:t>
      </w:r>
    </w:p>
    <w:p w14:paraId="5CA509E1" w14:textId="77777777" w:rsidR="00F77037" w:rsidRDefault="00C93138" w:rsidP="00B21D34">
      <w:pPr>
        <w:tabs>
          <w:tab w:val="left" w:pos="360"/>
        </w:tabs>
        <w:rPr>
          <w:b/>
        </w:rPr>
      </w:pPr>
      <w:r>
        <w:rPr>
          <w:bCs/>
        </w:rPr>
        <w:t>In order to participate in class fully it is imperative that students come to class prepared.  Reading assignments are listed in the class calendar.  Each week there will be a pre-class assignment posted in Canvas.  The assignments will help prepare students for the class and encourage class participation and increase learning.  These assignments will be worth bonus points added to the next exam.  The assignments must be complete prior to the start of class in order to receive bonus points.</w:t>
      </w:r>
    </w:p>
    <w:p w14:paraId="4278E6D6" w14:textId="77777777" w:rsidR="00F77037" w:rsidRDefault="00F77037" w:rsidP="00B21D34">
      <w:pPr>
        <w:tabs>
          <w:tab w:val="left" w:pos="360"/>
        </w:tabs>
        <w:rPr>
          <w:b/>
        </w:rPr>
      </w:pPr>
    </w:p>
    <w:p w14:paraId="333C8160" w14:textId="77777777" w:rsidR="00F77037" w:rsidRDefault="00F77037" w:rsidP="00B21D34">
      <w:pPr>
        <w:tabs>
          <w:tab w:val="left" w:pos="360"/>
        </w:tabs>
        <w:rPr>
          <w:b/>
        </w:rPr>
      </w:pPr>
    </w:p>
    <w:p w14:paraId="333C0D5A" w14:textId="77777777" w:rsidR="00464AEE" w:rsidRPr="002272F2" w:rsidRDefault="00464AEE" w:rsidP="00C438FD">
      <w:pPr>
        <w:pBdr>
          <w:bottom w:val="single" w:sz="4" w:space="1" w:color="auto"/>
        </w:pBdr>
        <w:rPr>
          <w:b/>
        </w:rPr>
      </w:pPr>
      <w:bookmarkStart w:id="2" w:name="_Hlk485981284"/>
      <w:r w:rsidRPr="002272F2">
        <w:rPr>
          <w:b/>
        </w:rPr>
        <w:t>ATTENDANCE POLICY</w:t>
      </w:r>
    </w:p>
    <w:p w14:paraId="21D9087E" w14:textId="1B28217B" w:rsidR="00B41F3F" w:rsidRDefault="00B41F3F" w:rsidP="001C2B56">
      <w:pPr>
        <w:spacing w:after="200" w:line="252" w:lineRule="auto"/>
      </w:pPr>
      <w:r w:rsidRPr="00B41F3F">
        <w:t xml:space="preserve">Regular and punctual attendance is expected of all students in all classes for which they have registered.  All absences </w:t>
      </w:r>
      <w:r w:rsidR="003160BA" w:rsidRPr="00B41F3F">
        <w:t>are</w:t>
      </w:r>
      <w:r w:rsidRPr="00B41F3F">
        <w:t xml:space="preserve"> unauthorized unless the student is absent due to illness or emergencies as determined by the instructor.  It is the student responsibility to provide documentation as to the emergency for approval and judgement by the faculty member.  Approved college sponsored activities are the only absences for which a student should not be held liable and only when provided by a college official ahead of the absence.  Valid reasons for absence, however, do not relieve the student of the responsibility for making up required work.  Students will not be allowed to make up an examination missed due to absence unless they have reasons acceptable to the instructor.  A student who is compelled to be absent when a test is given should petition the instructor, in advance if possible, for permission to postpone the exam.  Student will be dropped from a class by the Registrar upon recommendation of the instructor who feels the student has been justifiably absent or tardy a sufficient number of times to preclude meeting the course’s objectives.    Persistent, unjustified absences from classes or laboratories will be considered sufficient cause for College officials to drop a student from the rolls of the College. From Board Policy FC (LOCAL)</w:t>
      </w:r>
    </w:p>
    <w:p w14:paraId="1E27989A" w14:textId="77777777" w:rsidR="001C2B56" w:rsidRDefault="00572354" w:rsidP="001C2B56">
      <w:pPr>
        <w:spacing w:after="200" w:line="252" w:lineRule="auto"/>
      </w:pPr>
      <w:hyperlink r:id="rId9" w:history="1">
        <w:r w:rsidR="001C2B56" w:rsidRPr="00CC527D">
          <w:rPr>
            <w:rStyle w:val="Hyperlink"/>
          </w:rPr>
          <w:t>http://nctc.smartcatalogiq.com/en/2016-2017/Catalog/Academic-Policies/Attendance-Regulations</w:t>
        </w:r>
      </w:hyperlink>
    </w:p>
    <w:p w14:paraId="701602B7" w14:textId="77777777" w:rsidR="00227BE5" w:rsidRDefault="00227BE5" w:rsidP="00315A03">
      <w:pPr>
        <w:spacing w:after="200" w:line="252" w:lineRule="auto"/>
      </w:pPr>
      <w:r>
        <w:t xml:space="preserve">See the ADN Student Handbook regarding </w:t>
      </w:r>
      <w:r w:rsidR="001C2B56">
        <w:t xml:space="preserve">specific </w:t>
      </w:r>
      <w:r>
        <w:t>attendance policies for class and clinical.</w:t>
      </w:r>
    </w:p>
    <w:p w14:paraId="17731E38" w14:textId="7738816E" w:rsidR="00FA0CC9" w:rsidRDefault="00EC6A8E">
      <w:r w:rsidRPr="002272F2">
        <w:lastRenderedPageBreak/>
        <w:t>Last day to withdraw from a course with a “W” is</w:t>
      </w:r>
      <w:r w:rsidR="005F644B" w:rsidRPr="002272F2">
        <w:t xml:space="preserve"> </w:t>
      </w:r>
      <w:r w:rsidR="00551716">
        <w:t>November 1</w:t>
      </w:r>
      <w:r w:rsidR="00551716" w:rsidRPr="00551716">
        <w:rPr>
          <w:vertAlign w:val="superscript"/>
        </w:rPr>
        <w:t>st</w:t>
      </w:r>
      <w:r w:rsidR="008E2915">
        <w:t xml:space="preserve">. </w:t>
      </w:r>
      <w:r w:rsidR="0064287C">
        <w:t xml:space="preserve"> </w:t>
      </w:r>
      <w:r w:rsidR="005F644B" w:rsidRPr="002272F2">
        <w:t xml:space="preserve">  </w:t>
      </w:r>
    </w:p>
    <w:p w14:paraId="17DE39EC" w14:textId="77777777" w:rsidR="00184088" w:rsidRDefault="00184088" w:rsidP="00184088">
      <w:pPr>
        <w:rPr>
          <w:b/>
        </w:rPr>
      </w:pPr>
    </w:p>
    <w:p w14:paraId="7DD88DCB" w14:textId="653E08A3" w:rsidR="00184088" w:rsidRPr="00184088" w:rsidRDefault="00184088" w:rsidP="00184088">
      <w:pPr>
        <w:rPr>
          <w:b/>
        </w:rPr>
      </w:pPr>
      <w:r w:rsidRPr="00184088">
        <w:rPr>
          <w:b/>
        </w:rPr>
        <w:t>COVID-19 FALL 2021</w:t>
      </w:r>
    </w:p>
    <w:p w14:paraId="77C49117" w14:textId="77777777" w:rsidR="00184088" w:rsidRDefault="00184088" w:rsidP="00184088"/>
    <w:p w14:paraId="36709975" w14:textId="1F60F259" w:rsidR="00184088" w:rsidRDefault="00184088" w:rsidP="00184088">
      <w:r>
        <w:t>S</w:t>
      </w:r>
      <w:r>
        <w:t>yllabi statement regarding potential Conversion of Onsite Classes to Online/Remote Format: North Central Texas College students should be aware that in the event of a college closure due to COVID-19 or other health related crisis, onsite classes will be converted to an online/remote format. Students should plan ahead to ensure they have access to the computer equipment (either PC, MAC, or tablet), webcam, and internet connectivity to continue their classes in an online/remote format. Please read all your official North Central Texas College student emails as the transition from onsite to online/remote might require a reorganization in your personal situation. Students will be granted a 72-hour transition and grace period. Online classes will continue as scheduled without disruption. Wear a mask, stay safe, and contact your Instructor as the situation arises. These policies and procedures were updated on July 27, 2021 and are subject to change as conditions change.</w:t>
      </w:r>
    </w:p>
    <w:p w14:paraId="18BBFA45" w14:textId="77777777" w:rsidR="00184088" w:rsidRDefault="00184088" w:rsidP="00184088"/>
    <w:p w14:paraId="7E7CD798" w14:textId="77777777" w:rsidR="00184088" w:rsidRDefault="00184088" w:rsidP="00184088">
      <w:r>
        <w:t>Syllabi Statement Regarding Face Coverings: Per the North Central Texas College guidance on face coverings on campus, in the instructional setting, faculty and students are not required to wear face coverings, such as masks or face shields. In May, Texas Governor Gregg Abbott released an Executive Order prohibiting Government entities from mandating the use of masks. As a political subdivision of the State of Texas, NCTC will follow the Governor’s Executive Order for Government entities and effective immediately NCTC is no longer mandating the use of masks while on campus. This order does not mean that you cannot choose to wear a mask, rather it is no longer allowed to be mandated. These policies and procedures were updated on May 19, 2021 and are subject to change.</w:t>
      </w:r>
    </w:p>
    <w:p w14:paraId="1667DAB5" w14:textId="77777777" w:rsidR="00184088" w:rsidRDefault="00184088" w:rsidP="00184088"/>
    <w:p w14:paraId="293E083A" w14:textId="77777777" w:rsidR="00184088" w:rsidRDefault="00184088" w:rsidP="00184088">
      <w:r>
        <w:t>Return to Standard Attendance Protocol for Face-to-Face Meetings: In spring 2020, we faced an unprecedented situation in which all of us had to be flexible and make prudent decisions in the best interest of our families, our campus, and our community. In light of this, North Central Texas College is temporarily establishing the requirement that faculty keep records of student attendance for face-to-face course meetings as well as a documented seating chart. In addition, students who are sick or need to quarantine should not attend classes. Students will not be required to provide formal documentation from a health care provider and will not be penalized for COVID-19 related absences when proper notification to campus health officials is made in accordance with the guidelines stated below.</w:t>
      </w:r>
    </w:p>
    <w:p w14:paraId="4BCE74EF" w14:textId="77777777" w:rsidR="00184088" w:rsidRDefault="00184088" w:rsidP="00184088"/>
    <w:p w14:paraId="4A68C2D3" w14:textId="77777777" w:rsidR="00184088" w:rsidRDefault="00184088" w:rsidP="00184088">
      <w:r>
        <w:t xml:space="preserve">Faculty will: </w:t>
      </w:r>
    </w:p>
    <w:p w14:paraId="3006F5DD" w14:textId="77777777" w:rsidR="00184088" w:rsidRDefault="00184088" w:rsidP="00184088"/>
    <w:p w14:paraId="1612F7A1" w14:textId="310A8447" w:rsidR="00184088" w:rsidRDefault="00184088" w:rsidP="00184088">
      <w:pPr>
        <w:pStyle w:val="ListParagraph"/>
        <w:numPr>
          <w:ilvl w:val="0"/>
          <w:numId w:val="19"/>
        </w:numPr>
      </w:pPr>
      <w:r>
        <w:t>Notify students about important course information and delivery changes through Canvas and campus email.</w:t>
      </w:r>
    </w:p>
    <w:p w14:paraId="70B294E1" w14:textId="77777777" w:rsidR="00184088" w:rsidRDefault="00184088" w:rsidP="00184088"/>
    <w:p w14:paraId="0E068130" w14:textId="77777777" w:rsidR="00184088" w:rsidRDefault="00184088" w:rsidP="00184088">
      <w:pPr>
        <w:pStyle w:val="ListParagraph"/>
        <w:numPr>
          <w:ilvl w:val="0"/>
          <w:numId w:val="19"/>
        </w:numPr>
      </w:pPr>
      <w:r>
        <w:t xml:space="preserve">Students should: </w:t>
      </w:r>
    </w:p>
    <w:p w14:paraId="2A96D53F" w14:textId="2E616029" w:rsidR="00184088" w:rsidRDefault="00184088" w:rsidP="00184088">
      <w:pPr>
        <w:pStyle w:val="ListParagraph"/>
        <w:numPr>
          <w:ilvl w:val="0"/>
          <w:numId w:val="19"/>
        </w:numPr>
      </w:pPr>
      <w:r>
        <w:t>Provide notification to campus officials if they have tested positive for COVID-19 or have to quarantine so we can confirm reported absence with instructors, monitor, and assist the campus community.</w:t>
      </w:r>
    </w:p>
    <w:p w14:paraId="777F9E4F" w14:textId="2FBE02F0" w:rsidR="00184088" w:rsidRDefault="00184088" w:rsidP="00184088">
      <w:pPr>
        <w:pStyle w:val="ListParagraph"/>
        <w:numPr>
          <w:ilvl w:val="0"/>
          <w:numId w:val="19"/>
        </w:numPr>
      </w:pPr>
      <w:r>
        <w:t xml:space="preserve">Notify instructors in advance of the absence. </w:t>
      </w:r>
    </w:p>
    <w:p w14:paraId="75E94763" w14:textId="56FCFCA8" w:rsidR="00184088" w:rsidRDefault="00184088" w:rsidP="00184088">
      <w:pPr>
        <w:pStyle w:val="ListParagraph"/>
        <w:numPr>
          <w:ilvl w:val="0"/>
          <w:numId w:val="19"/>
        </w:numPr>
      </w:pPr>
      <w:r>
        <w:lastRenderedPageBreak/>
        <w:t xml:space="preserve">Connect with that class through </w:t>
      </w:r>
      <w:proofErr w:type="spellStart"/>
      <w:r>
        <w:t>Webex</w:t>
      </w:r>
      <w:proofErr w:type="spellEnd"/>
      <w:r>
        <w:t xml:space="preserve"> if the class session is being transmitted in a hybrid fashion.</w:t>
      </w:r>
    </w:p>
    <w:p w14:paraId="1164A990" w14:textId="3D59D3C4" w:rsidR="00184088" w:rsidRDefault="00184088" w:rsidP="00184088">
      <w:pPr>
        <w:pStyle w:val="ListParagraph"/>
        <w:numPr>
          <w:ilvl w:val="0"/>
          <w:numId w:val="19"/>
        </w:numPr>
      </w:pPr>
      <w:r>
        <w:t>Keep up with and/or make up missed classwork or assignments.</w:t>
      </w:r>
    </w:p>
    <w:p w14:paraId="5DC9B1E2" w14:textId="7480D0A8" w:rsidR="00184088" w:rsidRDefault="00184088" w:rsidP="00184088">
      <w:pPr>
        <w:pStyle w:val="ListParagraph"/>
        <w:numPr>
          <w:ilvl w:val="0"/>
          <w:numId w:val="19"/>
        </w:numPr>
      </w:pPr>
      <w:r>
        <w:t>Submit assignments digitally through Canvas or other means as announced by your instructor.</w:t>
      </w:r>
    </w:p>
    <w:p w14:paraId="1DBA0A43" w14:textId="43DDF570" w:rsidR="00184088" w:rsidRDefault="00184088" w:rsidP="00184088">
      <w:pPr>
        <w:pStyle w:val="ListParagraph"/>
        <w:numPr>
          <w:ilvl w:val="0"/>
          <w:numId w:val="19"/>
        </w:numPr>
      </w:pPr>
      <w:r>
        <w:t>Work with their instructors to reschedule exams, labs, and other critical academic activities described in the course syllabus.</w:t>
      </w:r>
    </w:p>
    <w:p w14:paraId="05287A0B" w14:textId="3F91E651" w:rsidR="00184088" w:rsidRDefault="00184088" w:rsidP="00184088">
      <w:pPr>
        <w:pStyle w:val="ListParagraph"/>
        <w:numPr>
          <w:ilvl w:val="0"/>
          <w:numId w:val="19"/>
        </w:numPr>
      </w:pPr>
      <w:r>
        <w:t>Check Canvas and campus email daily to receive important announcements pertaining to the course.</w:t>
      </w:r>
    </w:p>
    <w:p w14:paraId="7CDEB955" w14:textId="77777777" w:rsidR="00184088" w:rsidRDefault="00184088" w:rsidP="00184088">
      <w:r>
        <w:t xml:space="preserve">During the fall 2021 semester, faculty with face-to-face meetings will establish assigned seating/work stations to facilitate roll-taking, and, if necessary, contact tracing. Additionally, we ask all members of the College community to be attentive to their health, and safeguard others, by following the CDC’s guideline to “stay home when you are sick.” You should stay home if you have symptoms. More information on what to do if you are sick is available at the CDC’s website. </w:t>
      </w:r>
    </w:p>
    <w:p w14:paraId="4DCA4AED" w14:textId="0778DAB5" w:rsidR="00184088" w:rsidRPr="002272F2" w:rsidRDefault="00184088" w:rsidP="00184088">
      <w:r>
        <w:t>Additional NCTC information is available at http://www.nctc.edu/coronavirus/index.html</w:t>
      </w:r>
    </w:p>
    <w:p w14:paraId="365B0803" w14:textId="77777777" w:rsidR="00C93138" w:rsidRDefault="00C93138" w:rsidP="00B41F3F">
      <w:pPr>
        <w:rPr>
          <w:b/>
        </w:rPr>
      </w:pPr>
    </w:p>
    <w:p w14:paraId="756F6F53" w14:textId="59F750E4" w:rsidR="00B41F3F" w:rsidRDefault="00450EB7" w:rsidP="00047A5B">
      <w:r w:rsidRPr="002272F2">
        <w:rPr>
          <w:b/>
        </w:rPr>
        <w:t xml:space="preserve">DISABILITY SERVICES </w:t>
      </w:r>
      <w:proofErr w:type="gramStart"/>
      <w:r w:rsidR="00047A5B" w:rsidRPr="00047A5B">
        <w:t>The</w:t>
      </w:r>
      <w:proofErr w:type="gramEnd"/>
      <w:r w:rsidR="00047A5B" w:rsidRPr="00047A5B">
        <w:t xml:space="preserve"> North Central Texas College (NCTC) Office for Students with Disabilities (OSD) is committed to assisting students with accommodations related to all disabilities, including COVID-19. Any student that feels they require accommodations related to COVID-19 are encouraged to contact the OSD office by email at kwsmith@nctc.edu and/or ysandmann@nctc.edu for a virtual intake session. As with all disability related accommodations, documentation is required, and reasonable accommodations are considered on a case-by-case basis.  North Central Texas College also has a CARES Team and a student can also request advising assistance by contacting cares.nctc.edu or counseling@nctc.edu for information and/or assistance related to special advising and/or counseling referrals.</w:t>
      </w:r>
    </w:p>
    <w:p w14:paraId="7FE71497" w14:textId="77777777" w:rsidR="00047A5B" w:rsidRPr="00B41F3F" w:rsidRDefault="00047A5B" w:rsidP="00047A5B">
      <w:pPr>
        <w:rPr>
          <w:lang w:val="en"/>
        </w:rPr>
      </w:pPr>
    </w:p>
    <w:p w14:paraId="4F0EB3B2" w14:textId="77777777" w:rsidR="00B41F3F" w:rsidRDefault="00B41F3F" w:rsidP="00B41F3F">
      <w:pPr>
        <w:rPr>
          <w:lang w:val="en"/>
        </w:rPr>
      </w:pPr>
      <w:r w:rsidRPr="00B41F3F">
        <w:rPr>
          <w:lang w:val="en"/>
        </w:rPr>
        <w:t>If you feel you have needs for services that the institution provides, please reach out to either Wayne Smith (940) 498-6207 or Yvonne Sandman (940) 668-4321.  Alternative students may stop by Room 170 in Corinth or Room 110 in Gainesville.</w:t>
      </w:r>
    </w:p>
    <w:p w14:paraId="021086EA" w14:textId="77777777" w:rsidR="00FF397D" w:rsidRPr="00FF397D" w:rsidRDefault="00572354" w:rsidP="00B41F3F">
      <w:pPr>
        <w:rPr>
          <w:bCs/>
          <w:color w:val="000000"/>
          <w:shd w:val="clear" w:color="auto" w:fill="FFFFFF"/>
        </w:rPr>
      </w:pPr>
      <w:hyperlink r:id="rId10" w:history="1">
        <w:r w:rsidR="00FF397D" w:rsidRPr="00FF397D">
          <w:rPr>
            <w:rStyle w:val="Hyperlink"/>
            <w:bCs/>
            <w:shd w:val="clear" w:color="auto" w:fill="FFFFFF"/>
          </w:rPr>
          <w:t>http://www.nctc.edu/StudentServices/Disabilityservices.aspx</w:t>
        </w:r>
      </w:hyperlink>
    </w:p>
    <w:p w14:paraId="4F146AEA" w14:textId="77777777" w:rsidR="00B41F3F" w:rsidRDefault="00B41F3F" w:rsidP="00942DAE">
      <w:pPr>
        <w:pBdr>
          <w:bottom w:val="single" w:sz="4" w:space="1" w:color="auto"/>
        </w:pBdr>
        <w:rPr>
          <w:rFonts w:ascii="Arial" w:hAnsi="Arial" w:cs="Arial"/>
          <w:color w:val="000000"/>
          <w:sz w:val="21"/>
          <w:szCs w:val="21"/>
        </w:rPr>
      </w:pPr>
    </w:p>
    <w:p w14:paraId="5D567DC8" w14:textId="77777777" w:rsidR="00B41F3F" w:rsidRDefault="00B41F3F" w:rsidP="00942DAE">
      <w:pPr>
        <w:pBdr>
          <w:bottom w:val="single" w:sz="4" w:space="1" w:color="auto"/>
        </w:pBdr>
        <w:rPr>
          <w:color w:val="000000"/>
        </w:rPr>
      </w:pPr>
      <w:r w:rsidRPr="00B41F3F">
        <w:rPr>
          <w:b/>
          <w:color w:val="000000"/>
          <w:u w:val="single"/>
        </w:rPr>
        <w:t>COURSE TYPE</w:t>
      </w:r>
      <w:r>
        <w:rPr>
          <w:rFonts w:ascii="Arial" w:hAnsi="Arial" w:cs="Arial"/>
          <w:color w:val="000000"/>
          <w:sz w:val="21"/>
          <w:szCs w:val="21"/>
        </w:rPr>
        <w:t xml:space="preserve"> </w:t>
      </w:r>
      <w:r w:rsidRPr="00B41F3F">
        <w:rPr>
          <w:color w:val="000000"/>
        </w:rPr>
        <w:t>WECM Course</w:t>
      </w:r>
    </w:p>
    <w:p w14:paraId="5A244C47" w14:textId="77777777" w:rsidR="00942DAE" w:rsidRDefault="00FF397D" w:rsidP="00942DAE">
      <w:pPr>
        <w:pBdr>
          <w:bottom w:val="single" w:sz="4" w:space="1" w:color="auto"/>
        </w:pBdr>
        <w:rPr>
          <w:b/>
        </w:rPr>
      </w:pPr>
      <w:r w:rsidRPr="00FF397D">
        <w:rPr>
          <w:rFonts w:ascii="Arial" w:hAnsi="Arial" w:cs="Arial"/>
          <w:color w:val="000000"/>
          <w:sz w:val="21"/>
          <w:szCs w:val="21"/>
        </w:rPr>
        <w:br/>
      </w:r>
      <w:r w:rsidR="00942DAE">
        <w:rPr>
          <w:b/>
        </w:rPr>
        <w:t>COUN</w:t>
      </w:r>
      <w:r w:rsidR="00090287">
        <w:rPr>
          <w:b/>
        </w:rPr>
        <w:t>S</w:t>
      </w:r>
      <w:r w:rsidR="00942DAE">
        <w:rPr>
          <w:b/>
        </w:rPr>
        <w:t>ELING AND TESTING CENTER</w:t>
      </w:r>
    </w:p>
    <w:p w14:paraId="3D8F2BD7" w14:textId="77777777" w:rsidR="00942DAE" w:rsidRDefault="00942DAE" w:rsidP="00942DAE">
      <w:r w:rsidRPr="007025EE">
        <w:t xml:space="preserve">Counseling and Testing staff offer a variety of services to current and prospective students, such as College 101, placement testing, academic advising and course registration, transfer assistance, and College Success seminars (Time Management, Study Skills, Test Anxiety, </w:t>
      </w:r>
      <w:r w:rsidR="00C93138" w:rsidRPr="007025EE">
        <w:t>choosing</w:t>
      </w:r>
      <w:r w:rsidRPr="007025EE">
        <w:t xml:space="preserve"> a Major, Learning Style Strategies, Career Exploration), and much more.  </w:t>
      </w:r>
      <w:hyperlink r:id="rId11" w:history="1">
        <w:r w:rsidRPr="00CC527D">
          <w:rPr>
            <w:rStyle w:val="Hyperlink"/>
          </w:rPr>
          <w:t>http://www.nctc.edu/StudentServices/CounselingTesting.aspx</w:t>
        </w:r>
      </w:hyperlink>
    </w:p>
    <w:p w14:paraId="3891AE19" w14:textId="77777777" w:rsidR="00942DAE" w:rsidRDefault="00942DAE" w:rsidP="00942DAE"/>
    <w:p w14:paraId="47D0CA80" w14:textId="77777777" w:rsidR="00942DAE" w:rsidRDefault="00942DAE" w:rsidP="00942DAE">
      <w:pPr>
        <w:pBdr>
          <w:bottom w:val="single" w:sz="4" w:space="1" w:color="auto"/>
        </w:pBdr>
        <w:rPr>
          <w:b/>
        </w:rPr>
      </w:pPr>
      <w:r>
        <w:rPr>
          <w:b/>
        </w:rPr>
        <w:t>SUPPORT SERVICES</w:t>
      </w:r>
    </w:p>
    <w:p w14:paraId="2FF56D0A" w14:textId="77777777" w:rsidR="00942DAE" w:rsidRPr="007025EE" w:rsidRDefault="00942DAE" w:rsidP="00942DAE">
      <w:r w:rsidRPr="007025EE">
        <w:t>Student Success offers academic coaching, tutoring, including a Writing Center, a Math Lab, free 24/7 online tutoring through Grade Results and assist new students acclimate to college by providing computer lab services for prospective students.   First generation students can also participate in TRIO which offers specialized support services.</w:t>
      </w:r>
    </w:p>
    <w:p w14:paraId="7564D89E" w14:textId="77777777" w:rsidR="00942DAE" w:rsidRPr="007025EE" w:rsidRDefault="00942DAE" w:rsidP="00942DAE">
      <w:r w:rsidRPr="007025EE">
        <w:lastRenderedPageBreak/>
        <w:t>http://www.nctc.edu/StudentServices/SupportServices.aspx</w:t>
      </w:r>
    </w:p>
    <w:p w14:paraId="38D72A3F" w14:textId="77777777" w:rsidR="00942DAE" w:rsidRPr="007025EE" w:rsidRDefault="00942DAE" w:rsidP="00942DAE">
      <w:r w:rsidRPr="007025EE">
        <w:t xml:space="preserve"> </w:t>
      </w:r>
    </w:p>
    <w:p w14:paraId="317C8EAD" w14:textId="77777777" w:rsidR="00942DAE" w:rsidRDefault="00942DAE" w:rsidP="00942DAE">
      <w:r w:rsidRPr="007025EE">
        <w:t>Financial Aid offers financial resources for student</w:t>
      </w:r>
      <w:r>
        <w:t>s that qualify, visit the financ</w:t>
      </w:r>
      <w:r w:rsidRPr="007025EE">
        <w:t xml:space="preserve">ial aid offices for more information.  </w:t>
      </w:r>
      <w:hyperlink r:id="rId12" w:history="1">
        <w:r w:rsidRPr="00756C4E">
          <w:rPr>
            <w:rStyle w:val="Hyperlink"/>
          </w:rPr>
          <w:t>http://www.nctc.edu/FInancialAidHome.aspx</w:t>
        </w:r>
      </w:hyperlink>
    </w:p>
    <w:p w14:paraId="127A49E2" w14:textId="77777777" w:rsidR="00942DAE" w:rsidRPr="00942DAE" w:rsidRDefault="00942DAE" w:rsidP="00942DAE">
      <w:pPr>
        <w:rPr>
          <w:b/>
        </w:rPr>
      </w:pPr>
    </w:p>
    <w:p w14:paraId="78711E11" w14:textId="77777777" w:rsidR="00942DAE" w:rsidRDefault="00942DAE" w:rsidP="00942DAE">
      <w:pPr>
        <w:rPr>
          <w:b/>
        </w:rPr>
      </w:pPr>
    </w:p>
    <w:p w14:paraId="269B7082" w14:textId="77777777" w:rsidR="00304189" w:rsidRDefault="00304189" w:rsidP="00942DAE">
      <w:pPr>
        <w:pBdr>
          <w:bottom w:val="single" w:sz="4" w:space="1" w:color="auto"/>
        </w:pBdr>
        <w:rPr>
          <w:b/>
        </w:rPr>
      </w:pPr>
      <w:r w:rsidRPr="002272F2">
        <w:rPr>
          <w:b/>
        </w:rPr>
        <w:t>STUDENT HANDBOOK</w:t>
      </w:r>
    </w:p>
    <w:p w14:paraId="3437E84B" w14:textId="77777777" w:rsidR="00942DAE" w:rsidRPr="002272F2" w:rsidRDefault="00942DAE" w:rsidP="00942DAE">
      <w:pPr>
        <w:rPr>
          <w:b/>
          <w:i/>
        </w:rPr>
      </w:pPr>
    </w:p>
    <w:p w14:paraId="5FD76082" w14:textId="77777777" w:rsidR="00304189" w:rsidRPr="002272F2" w:rsidRDefault="00304189" w:rsidP="00304189">
      <w:r w:rsidRPr="002272F2">
        <w:t>Students are expected to follow all rules and regulation</w:t>
      </w:r>
      <w:r w:rsidR="00315A03" w:rsidRPr="002272F2">
        <w:t>s found in the student handbook and published online.</w:t>
      </w:r>
    </w:p>
    <w:p w14:paraId="649E3E34" w14:textId="77777777" w:rsidR="005833BD" w:rsidRDefault="00572354" w:rsidP="00304189">
      <w:hyperlink r:id="rId13" w:history="1">
        <w:r w:rsidR="001C2B56" w:rsidRPr="00CC527D">
          <w:rPr>
            <w:rStyle w:val="Hyperlink"/>
          </w:rPr>
          <w:t>http://nctc.smartcatalogiq.com/en/2016-2017/Catalog/North-Central-Texas-College-Student-Handbook</w:t>
        </w:r>
      </w:hyperlink>
    </w:p>
    <w:p w14:paraId="25C54F12" w14:textId="77777777" w:rsidR="005833BD" w:rsidRPr="002272F2" w:rsidRDefault="00315A03" w:rsidP="005833BD">
      <w:pPr>
        <w:pBdr>
          <w:bottom w:val="single" w:sz="8" w:space="1" w:color="auto"/>
        </w:pBdr>
        <w:rPr>
          <w:b/>
          <w:i/>
        </w:rPr>
      </w:pPr>
      <w:r w:rsidRPr="002272F2">
        <w:rPr>
          <w:b/>
        </w:rPr>
        <w:t>ACADEMIC DISHONESTY</w:t>
      </w:r>
    </w:p>
    <w:p w14:paraId="1D773AE3" w14:textId="77777777" w:rsidR="005833BD" w:rsidRDefault="005833BD" w:rsidP="005833BD">
      <w:r w:rsidRPr="002272F2">
        <w:t xml:space="preserve">Scholastic dishonesty shall include, but </w:t>
      </w:r>
      <w:r w:rsidR="001258D0" w:rsidRPr="002272F2">
        <w:t>is not</w:t>
      </w:r>
      <w:r w:rsidR="00315A03" w:rsidRPr="002272F2">
        <w:t xml:space="preserve"> limited to cheating</w:t>
      </w:r>
      <w:r w:rsidRPr="002272F2">
        <w:t xml:space="preserve">, plagiarism, </w:t>
      </w:r>
      <w:r w:rsidR="00315A03" w:rsidRPr="002272F2">
        <w:t xml:space="preserve">academic falsification, </w:t>
      </w:r>
      <w:r w:rsidR="001258D0" w:rsidRPr="002272F2">
        <w:t xml:space="preserve">intellectual property dishonesty, academic dishonesty facilitation and collusion.  Faculty members may document and bring charges against a student who is engaged in or is suspected to be engaged in academic dishonesty.  </w:t>
      </w:r>
      <w:r w:rsidRPr="002272F2">
        <w:t>See Student Handbook, “Student Rights &amp; Responsibilities:</w:t>
      </w:r>
      <w:r w:rsidR="00D51D95">
        <w:t xml:space="preserve"> Student Conduct.</w:t>
      </w:r>
    </w:p>
    <w:p w14:paraId="021AC5AC" w14:textId="77777777" w:rsidR="001C2B56" w:rsidRDefault="00572354" w:rsidP="005833BD">
      <w:hyperlink r:id="rId14" w:history="1">
        <w:r w:rsidR="00D51D95" w:rsidRPr="00CC527D">
          <w:rPr>
            <w:rStyle w:val="Hyperlink"/>
          </w:rPr>
          <w:t>http://nctc.smartcatalogiq.com/en/2016-2017/Catalog/North-Central-Texas-College-Student-Handbook/Section-II/Student-Rights-and-Responsibilities-Student-Conduct/Specific-Conduct-RegulationsRestrictions</w:t>
        </w:r>
      </w:hyperlink>
    </w:p>
    <w:p w14:paraId="581E1B98" w14:textId="77777777" w:rsidR="00D51D95" w:rsidRPr="002272F2" w:rsidRDefault="00D51D95" w:rsidP="005833BD"/>
    <w:p w14:paraId="16157455" w14:textId="77777777" w:rsidR="00304189" w:rsidRDefault="00D51D95" w:rsidP="00A76CB5">
      <w:r>
        <w:t xml:space="preserve">See the ADN Student Handbook regarding specific policies regarding academic dishonesty.  </w:t>
      </w:r>
    </w:p>
    <w:p w14:paraId="501CB0C0" w14:textId="77777777" w:rsidR="00942DAE" w:rsidRPr="00942DAE" w:rsidRDefault="0033673A" w:rsidP="00942DAE">
      <w:pPr>
        <w:pStyle w:val="Heading3"/>
        <w:pBdr>
          <w:bottom w:val="single" w:sz="4" w:space="1" w:color="auto"/>
        </w:pBdr>
        <w:spacing w:before="240" w:after="60"/>
        <w:rPr>
          <w:rFonts w:ascii="Times New Roman" w:hAnsi="Times New Roman" w:cs="Times New Roman"/>
          <w:b/>
          <w:bCs/>
          <w:color w:val="auto"/>
        </w:rPr>
      </w:pPr>
      <w:r>
        <w:rPr>
          <w:rFonts w:ascii="Times New Roman" w:hAnsi="Times New Roman" w:cs="Times New Roman"/>
          <w:b/>
          <w:bCs/>
          <w:color w:val="auto"/>
        </w:rPr>
        <w:t>W</w:t>
      </w:r>
      <w:r w:rsidR="00942DAE">
        <w:rPr>
          <w:rFonts w:ascii="Times New Roman" w:hAnsi="Times New Roman" w:cs="Times New Roman"/>
          <w:b/>
          <w:bCs/>
          <w:color w:val="auto"/>
        </w:rPr>
        <w:t>ORKFORCE EDUCATION PROGRAM ELEMENTS</w:t>
      </w:r>
    </w:p>
    <w:p w14:paraId="77B5A7B6" w14:textId="77777777" w:rsidR="00942DAE" w:rsidRPr="00942DAE" w:rsidRDefault="00942DAE" w:rsidP="00942DAE"/>
    <w:p w14:paraId="0EEFFBE3" w14:textId="77777777" w:rsidR="00942DAE" w:rsidRPr="00942DAE" w:rsidRDefault="00942DAE" w:rsidP="00942DAE">
      <w:r w:rsidRPr="00942DAE">
        <w:t>The Secretary’s Commission on Achieving Necessary Skills (SCANS) conducted extensive research and interviews and determined that “workplace know-how” consists of two elements: foundations skills and workplace competencies.</w:t>
      </w:r>
    </w:p>
    <w:p w14:paraId="279EF63A" w14:textId="77777777" w:rsidR="00942DAE" w:rsidRPr="00942DAE" w:rsidRDefault="00942DAE" w:rsidP="00942DAE"/>
    <w:p w14:paraId="1858E2D8" w14:textId="77777777" w:rsidR="00942DAE" w:rsidRPr="00942DAE" w:rsidRDefault="00942DAE" w:rsidP="00942DAE">
      <w:r w:rsidRPr="00942DAE">
        <w:t>These SCANS Skills are referenced with each course objective and are as follows:</w:t>
      </w:r>
    </w:p>
    <w:p w14:paraId="25032ECB" w14:textId="77777777" w:rsidR="00942DAE" w:rsidRPr="00942DAE" w:rsidRDefault="00942DAE" w:rsidP="00942DAE">
      <w:pPr>
        <w:pStyle w:val="Heading1"/>
        <w:rPr>
          <w:rFonts w:ascii="Times New Roman" w:hAnsi="Times New Roman"/>
          <w:b w:val="0"/>
          <w:bCs w:val="0"/>
          <w:sz w:val="24"/>
          <w:szCs w:val="24"/>
        </w:rPr>
      </w:pPr>
      <w:r w:rsidRPr="00942DAE">
        <w:rPr>
          <w:rFonts w:ascii="Times New Roman" w:hAnsi="Times New Roman"/>
          <w:b w:val="0"/>
          <w:bCs w:val="0"/>
          <w:sz w:val="24"/>
          <w:szCs w:val="24"/>
        </w:rPr>
        <w:t>(1) Foundation Skills</w:t>
      </w:r>
    </w:p>
    <w:p w14:paraId="0626EFAD" w14:textId="77777777" w:rsidR="00942DAE" w:rsidRPr="00942DAE" w:rsidRDefault="00942DAE" w:rsidP="00942DAE">
      <w:r w:rsidRPr="00942DAE">
        <w:t xml:space="preserve"> </w:t>
      </w:r>
    </w:p>
    <w:p w14:paraId="1EC56FBB" w14:textId="77777777" w:rsidR="00942DAE" w:rsidRPr="00942DAE" w:rsidRDefault="00942DAE" w:rsidP="00EA7645">
      <w:pPr>
        <w:widowControl w:val="0"/>
        <w:numPr>
          <w:ilvl w:val="0"/>
          <w:numId w:val="2"/>
        </w:numPr>
        <w:tabs>
          <w:tab w:val="left" w:pos="360"/>
        </w:tabs>
        <w:autoSpaceDE w:val="0"/>
        <w:autoSpaceDN w:val="0"/>
        <w:adjustRightInd w:val="0"/>
        <w:ind w:left="720" w:hanging="360"/>
      </w:pPr>
      <w:r w:rsidRPr="00942DAE">
        <w:t>Basic Skills: A worker must (</w:t>
      </w:r>
      <w:proofErr w:type="spellStart"/>
      <w:r w:rsidRPr="00942DAE">
        <w:t>i</w:t>
      </w:r>
      <w:proofErr w:type="spellEnd"/>
      <w:r w:rsidRPr="00942DAE">
        <w:t>) read, (ii) write, (iii) perform arithmetic and mathematical operations, (iv) listen, and (v) speak effectively.</w:t>
      </w:r>
    </w:p>
    <w:p w14:paraId="175C0F09" w14:textId="77777777" w:rsidR="00942DAE" w:rsidRPr="00942DAE" w:rsidRDefault="00942DAE" w:rsidP="00942DAE"/>
    <w:p w14:paraId="41B9854A" w14:textId="77777777" w:rsidR="00942DAE" w:rsidRPr="00942DAE" w:rsidRDefault="00942DAE" w:rsidP="00EA7645">
      <w:pPr>
        <w:widowControl w:val="0"/>
        <w:numPr>
          <w:ilvl w:val="0"/>
          <w:numId w:val="3"/>
        </w:numPr>
        <w:tabs>
          <w:tab w:val="left" w:pos="360"/>
        </w:tabs>
        <w:autoSpaceDE w:val="0"/>
        <w:autoSpaceDN w:val="0"/>
        <w:adjustRightInd w:val="0"/>
        <w:ind w:left="720" w:hanging="360"/>
      </w:pPr>
      <w:r w:rsidRPr="00942DAE">
        <w:t>Thinking Skills: A worker must (</w:t>
      </w:r>
      <w:proofErr w:type="spellStart"/>
      <w:r w:rsidRPr="00942DAE">
        <w:t>i</w:t>
      </w:r>
      <w:proofErr w:type="spellEnd"/>
      <w:r w:rsidRPr="00942DAE">
        <w:t xml:space="preserve">) think creatively, (ii) make decisions, (iii) solve problems, (iv) visualize, (v) know how to learn, and (vi) reason effectively.  </w:t>
      </w:r>
    </w:p>
    <w:p w14:paraId="053B4A7E" w14:textId="77777777" w:rsidR="00942DAE" w:rsidRPr="00942DAE" w:rsidRDefault="00942DAE" w:rsidP="00942DAE"/>
    <w:p w14:paraId="4EA578BF" w14:textId="77777777" w:rsidR="00942DAE" w:rsidRPr="00942DAE" w:rsidRDefault="00942DAE" w:rsidP="00EA7645">
      <w:pPr>
        <w:widowControl w:val="0"/>
        <w:numPr>
          <w:ilvl w:val="0"/>
          <w:numId w:val="4"/>
        </w:numPr>
        <w:tabs>
          <w:tab w:val="left" w:pos="360"/>
        </w:tabs>
        <w:autoSpaceDE w:val="0"/>
        <w:autoSpaceDN w:val="0"/>
        <w:adjustRightInd w:val="0"/>
        <w:ind w:left="360" w:hanging="360"/>
      </w:pPr>
      <w:r w:rsidRPr="00942DAE">
        <w:t>Personal Qualities: A worker must display (</w:t>
      </w:r>
      <w:proofErr w:type="spellStart"/>
      <w:r w:rsidRPr="00942DAE">
        <w:t>i</w:t>
      </w:r>
      <w:proofErr w:type="spellEnd"/>
      <w:r w:rsidRPr="00942DAE">
        <w:t>) responsibility, (ii) self-esteem, (iii) sociability, (iv) self-management, (v) integrity, and (vi) honesty.</w:t>
      </w:r>
    </w:p>
    <w:p w14:paraId="3D162156" w14:textId="77777777" w:rsidR="00942DAE" w:rsidRPr="00942DAE" w:rsidRDefault="00942DAE" w:rsidP="00942DAE"/>
    <w:p w14:paraId="1509B3F1" w14:textId="77777777" w:rsidR="00942DAE" w:rsidRPr="00942DAE" w:rsidRDefault="00942DAE" w:rsidP="00EA7645">
      <w:pPr>
        <w:widowControl w:val="0"/>
        <w:numPr>
          <w:ilvl w:val="0"/>
          <w:numId w:val="5"/>
        </w:numPr>
        <w:tabs>
          <w:tab w:val="left" w:pos="390"/>
        </w:tabs>
        <w:autoSpaceDE w:val="0"/>
        <w:autoSpaceDN w:val="0"/>
        <w:adjustRightInd w:val="0"/>
        <w:ind w:left="720" w:hanging="360"/>
        <w:rPr>
          <w:b/>
          <w:bCs/>
        </w:rPr>
      </w:pPr>
      <w:r w:rsidRPr="00942DAE">
        <w:rPr>
          <w:b/>
          <w:bCs/>
        </w:rPr>
        <w:t>Workplace Competencies</w:t>
      </w:r>
    </w:p>
    <w:p w14:paraId="3048D3E8" w14:textId="77777777" w:rsidR="00942DAE" w:rsidRPr="00942DAE" w:rsidRDefault="00942DAE" w:rsidP="00942DAE">
      <w:pPr>
        <w:ind w:left="390"/>
      </w:pPr>
    </w:p>
    <w:p w14:paraId="74F63D53" w14:textId="77777777" w:rsidR="00942DAE" w:rsidRPr="00942DAE" w:rsidRDefault="00942DAE" w:rsidP="00EA7645">
      <w:pPr>
        <w:widowControl w:val="0"/>
        <w:numPr>
          <w:ilvl w:val="0"/>
          <w:numId w:val="6"/>
        </w:numPr>
        <w:tabs>
          <w:tab w:val="left" w:pos="375"/>
        </w:tabs>
        <w:autoSpaceDE w:val="0"/>
        <w:autoSpaceDN w:val="0"/>
        <w:adjustRightInd w:val="0"/>
        <w:ind w:left="720" w:hanging="360"/>
      </w:pPr>
      <w:r w:rsidRPr="00942DAE">
        <w:t xml:space="preserve">Resources:  A worker must identify, organize, plan, and allocate resources effectively.  </w:t>
      </w:r>
      <w:r w:rsidRPr="00942DAE">
        <w:lastRenderedPageBreak/>
        <w:t>This includes (</w:t>
      </w:r>
      <w:proofErr w:type="spellStart"/>
      <w:r w:rsidRPr="00942DAE">
        <w:t>i</w:t>
      </w:r>
      <w:proofErr w:type="spellEnd"/>
      <w:r w:rsidRPr="00942DAE">
        <w:t>) time, (ii) money, (iii) material and facilities, and (iv) human resources.</w:t>
      </w:r>
    </w:p>
    <w:p w14:paraId="259B9563" w14:textId="77777777" w:rsidR="00942DAE" w:rsidRPr="00942DAE" w:rsidRDefault="00942DAE" w:rsidP="00942DAE"/>
    <w:p w14:paraId="5CBEB0BC" w14:textId="77777777" w:rsidR="00942DAE" w:rsidRPr="00942DAE" w:rsidRDefault="00942DAE" w:rsidP="00EA7645">
      <w:pPr>
        <w:widowControl w:val="0"/>
        <w:numPr>
          <w:ilvl w:val="0"/>
          <w:numId w:val="7"/>
        </w:numPr>
        <w:tabs>
          <w:tab w:val="left" w:pos="375"/>
        </w:tabs>
        <w:autoSpaceDE w:val="0"/>
        <w:autoSpaceDN w:val="0"/>
        <w:adjustRightInd w:val="0"/>
        <w:ind w:left="720" w:hanging="360"/>
      </w:pPr>
      <w:r w:rsidRPr="00942DAE">
        <w:t>Interpersonal Skills: A worker must work with others effectively to (</w:t>
      </w:r>
      <w:proofErr w:type="spellStart"/>
      <w:r w:rsidRPr="00942DAE">
        <w:t>i</w:t>
      </w:r>
      <w:proofErr w:type="spellEnd"/>
      <w:r w:rsidRPr="00942DAE">
        <w:t>) participate as a member of a team, (ii) teach others new skills, (iii) serve patients/customers, (iv) exercise leadership, (v) negotiate, and (vi) work with diversity.</w:t>
      </w:r>
    </w:p>
    <w:p w14:paraId="1A8EF7DD" w14:textId="77777777" w:rsidR="00942DAE" w:rsidRPr="00942DAE" w:rsidRDefault="00942DAE" w:rsidP="00942DAE">
      <w:pPr>
        <w:tabs>
          <w:tab w:val="left" w:pos="375"/>
        </w:tabs>
      </w:pPr>
    </w:p>
    <w:p w14:paraId="79C78B69" w14:textId="77777777" w:rsidR="00942DAE" w:rsidRPr="00942DAE" w:rsidRDefault="00942DAE" w:rsidP="00942DAE">
      <w:pPr>
        <w:tabs>
          <w:tab w:val="left" w:pos="375"/>
        </w:tabs>
      </w:pPr>
      <w:r w:rsidRPr="00942DAE">
        <w:t xml:space="preserve"> (c)   Information:  A worker must be able to (</w:t>
      </w:r>
      <w:proofErr w:type="spellStart"/>
      <w:r w:rsidRPr="00942DAE">
        <w:t>i</w:t>
      </w:r>
      <w:proofErr w:type="spellEnd"/>
      <w:r w:rsidRPr="00942DAE">
        <w:t xml:space="preserve">) acquire and use information, (ii) organize and maintain   </w:t>
      </w:r>
    </w:p>
    <w:p w14:paraId="773C28D6" w14:textId="77777777" w:rsidR="00942DAE" w:rsidRPr="00942DAE" w:rsidRDefault="00942DAE" w:rsidP="00942DAE">
      <w:pPr>
        <w:tabs>
          <w:tab w:val="left" w:pos="375"/>
        </w:tabs>
      </w:pPr>
      <w:r w:rsidRPr="00942DAE">
        <w:t xml:space="preserve">        Information:</w:t>
      </w:r>
      <w:proofErr w:type="gramStart"/>
      <w:r w:rsidRPr="00942DAE">
        <w:t xml:space="preserve">   (</w:t>
      </w:r>
      <w:proofErr w:type="gramEnd"/>
      <w:r w:rsidRPr="00942DAE">
        <w:t>iii) interpret and communicate information and (iv) use computers to process information.</w:t>
      </w:r>
    </w:p>
    <w:p w14:paraId="59F796F2" w14:textId="77777777" w:rsidR="00942DAE" w:rsidRPr="00942DAE" w:rsidRDefault="00942DAE" w:rsidP="00942DAE"/>
    <w:p w14:paraId="20746A21" w14:textId="59C860DA" w:rsidR="00942DAE" w:rsidRPr="00942DAE" w:rsidRDefault="00942DAE" w:rsidP="004433B4">
      <w:pPr>
        <w:widowControl w:val="0"/>
        <w:numPr>
          <w:ilvl w:val="0"/>
          <w:numId w:val="8"/>
        </w:numPr>
        <w:tabs>
          <w:tab w:val="left" w:pos="375"/>
        </w:tabs>
        <w:autoSpaceDE w:val="0"/>
        <w:autoSpaceDN w:val="0"/>
        <w:adjustRightInd w:val="0"/>
        <w:ind w:left="375" w:hanging="375"/>
      </w:pPr>
      <w:r w:rsidRPr="00942DAE">
        <w:t>Systems:  A worker must understand complex interrelationships as in (</w:t>
      </w:r>
      <w:proofErr w:type="spellStart"/>
      <w:r w:rsidRPr="00942DAE">
        <w:t>i</w:t>
      </w:r>
      <w:proofErr w:type="spellEnd"/>
      <w:r w:rsidRPr="00942DAE">
        <w:t>) understanding systems, (ii) monitor and correct performance, and (iii) improve and design systems.</w:t>
      </w:r>
    </w:p>
    <w:p w14:paraId="452B3439" w14:textId="14634BA3" w:rsidR="00184088" w:rsidRPr="00942DAE" w:rsidRDefault="00942DAE" w:rsidP="00184088">
      <w:pPr>
        <w:framePr w:hSpace="180" w:wrap="around" w:vAnchor="text" w:hAnchor="margin" w:y="1"/>
        <w:widowControl w:val="0"/>
        <w:numPr>
          <w:ilvl w:val="0"/>
          <w:numId w:val="9"/>
        </w:numPr>
        <w:tabs>
          <w:tab w:val="left" w:pos="375"/>
        </w:tabs>
        <w:autoSpaceDE w:val="0"/>
        <w:autoSpaceDN w:val="0"/>
        <w:adjustRightInd w:val="0"/>
        <w:ind w:left="375" w:hanging="375"/>
        <w:suppressOverlap/>
      </w:pPr>
      <w:r w:rsidRPr="00942DAE">
        <w:t>Technology:  A worker must be able to work with a variety of technologies, e.g. (</w:t>
      </w:r>
      <w:proofErr w:type="spellStart"/>
      <w:r w:rsidRPr="00942DAE">
        <w:t>i</w:t>
      </w:r>
      <w:proofErr w:type="spellEnd"/>
      <w:r w:rsidRPr="00942DAE">
        <w:t xml:space="preserve">) select technology, (ii) apply technology, and (iii) maintain and troubleshoot </w:t>
      </w:r>
      <w:proofErr w:type="spellStart"/>
      <w:r w:rsidRPr="00942DAE">
        <w:t>equipmen</w:t>
      </w:r>
      <w:proofErr w:type="spellEnd"/>
    </w:p>
    <w:p w14:paraId="167C1D4F" w14:textId="77777777" w:rsidR="00572354" w:rsidRDefault="00572354" w:rsidP="00A76CB5">
      <w:pPr>
        <w:framePr w:hSpace="180" w:wrap="around" w:vAnchor="text" w:hAnchor="margin" w:y="1"/>
        <w:suppressOverlap/>
        <w:rPr>
          <w:b/>
        </w:rPr>
      </w:pPr>
    </w:p>
    <w:p w14:paraId="05B3FBBC" w14:textId="77777777" w:rsidR="00572354" w:rsidRDefault="00572354" w:rsidP="00A76CB5">
      <w:pPr>
        <w:framePr w:hSpace="180" w:wrap="around" w:vAnchor="text" w:hAnchor="margin" w:y="1"/>
        <w:suppressOverlap/>
        <w:rPr>
          <w:b/>
        </w:rPr>
      </w:pPr>
    </w:p>
    <w:p w14:paraId="2B96DE44" w14:textId="77777777" w:rsidR="00572354" w:rsidRDefault="00572354" w:rsidP="00A76CB5">
      <w:pPr>
        <w:framePr w:hSpace="180" w:wrap="around" w:vAnchor="text" w:hAnchor="margin" w:y="1"/>
        <w:suppressOverlap/>
        <w:rPr>
          <w:b/>
        </w:rPr>
      </w:pPr>
    </w:p>
    <w:p w14:paraId="13D404B7" w14:textId="64CD1B22" w:rsidR="00304189" w:rsidRPr="002272F2" w:rsidRDefault="001258D0" w:rsidP="00A76CB5">
      <w:pPr>
        <w:framePr w:hSpace="180" w:wrap="around" w:vAnchor="text" w:hAnchor="margin" w:y="1"/>
        <w:suppressOverlap/>
        <w:rPr>
          <w:b/>
        </w:rPr>
      </w:pPr>
      <w:r w:rsidRPr="002272F2">
        <w:rPr>
          <w:b/>
        </w:rPr>
        <w:t>QUESTIONS, CONCERNS, or COMPLAINTS</w:t>
      </w:r>
    </w:p>
    <w:tbl>
      <w:tblPr>
        <w:tblpPr w:leftFromText="180" w:rightFromText="180" w:vertAnchor="text" w:horzAnchor="margin"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7"/>
        <w:gridCol w:w="6111"/>
      </w:tblGrid>
      <w:tr w:rsidR="00C14C31" w:rsidRPr="002272F2" w14:paraId="1F63377D" w14:textId="77777777" w:rsidTr="00A76CB5">
        <w:trPr>
          <w:trHeight w:val="252"/>
        </w:trPr>
        <w:tc>
          <w:tcPr>
            <w:tcW w:w="3447" w:type="dxa"/>
          </w:tcPr>
          <w:p w14:paraId="47C59528" w14:textId="65DDFEB0" w:rsidR="00C14C31" w:rsidRPr="002272F2" w:rsidRDefault="000C2805" w:rsidP="000C2805">
            <w:pPr>
              <w:spacing w:line="276" w:lineRule="auto"/>
              <w:jc w:val="both"/>
            </w:pPr>
            <w:r>
              <w:t>ADN Director</w:t>
            </w:r>
          </w:p>
        </w:tc>
        <w:tc>
          <w:tcPr>
            <w:tcW w:w="6111" w:type="dxa"/>
          </w:tcPr>
          <w:p w14:paraId="01F7ED9C" w14:textId="77777777" w:rsidR="00C14C31" w:rsidRPr="002272F2" w:rsidRDefault="00C93138" w:rsidP="00A76CB5">
            <w:pPr>
              <w:spacing w:line="276" w:lineRule="auto"/>
              <w:jc w:val="both"/>
            </w:pPr>
            <w:r>
              <w:t>Diane Neu, MSN RN</w:t>
            </w:r>
          </w:p>
        </w:tc>
      </w:tr>
      <w:tr w:rsidR="00C14C31" w:rsidRPr="002272F2" w14:paraId="374A819F" w14:textId="77777777" w:rsidTr="00A76CB5">
        <w:trPr>
          <w:trHeight w:val="252"/>
        </w:trPr>
        <w:tc>
          <w:tcPr>
            <w:tcW w:w="3447" w:type="dxa"/>
          </w:tcPr>
          <w:p w14:paraId="3C548AA2" w14:textId="77777777" w:rsidR="00C14C31" w:rsidRPr="002272F2" w:rsidRDefault="00C14C31" w:rsidP="00A76CB5">
            <w:pPr>
              <w:spacing w:line="276" w:lineRule="auto"/>
              <w:jc w:val="both"/>
            </w:pPr>
            <w:r>
              <w:t>Office Location</w:t>
            </w:r>
          </w:p>
        </w:tc>
        <w:tc>
          <w:tcPr>
            <w:tcW w:w="6111" w:type="dxa"/>
          </w:tcPr>
          <w:p w14:paraId="125739A1" w14:textId="77777777" w:rsidR="00C14C31" w:rsidRPr="002272F2" w:rsidRDefault="00C93138" w:rsidP="000C2805">
            <w:pPr>
              <w:spacing w:line="276" w:lineRule="auto"/>
              <w:jc w:val="both"/>
            </w:pPr>
            <w:r w:rsidRPr="00C93138">
              <w:t>HSC 2428-</w:t>
            </w:r>
            <w:r w:rsidR="000C2805">
              <w:t>A</w:t>
            </w:r>
            <w:r w:rsidRPr="00C93138">
              <w:t xml:space="preserve">   </w:t>
            </w:r>
            <w:r w:rsidR="00D71B30">
              <w:t xml:space="preserve"> </w:t>
            </w:r>
          </w:p>
        </w:tc>
      </w:tr>
      <w:tr w:rsidR="00C14C31" w:rsidRPr="002272F2" w14:paraId="5A012C8D" w14:textId="77777777" w:rsidTr="00A76CB5">
        <w:trPr>
          <w:trHeight w:val="252"/>
        </w:trPr>
        <w:tc>
          <w:tcPr>
            <w:tcW w:w="3447" w:type="dxa"/>
          </w:tcPr>
          <w:p w14:paraId="405B8A14" w14:textId="77777777" w:rsidR="00C14C31" w:rsidRPr="002272F2" w:rsidRDefault="00C14C31" w:rsidP="00A76CB5">
            <w:pPr>
              <w:spacing w:line="276" w:lineRule="auto"/>
              <w:jc w:val="both"/>
            </w:pPr>
            <w:r>
              <w:t>Telephone Number:</w:t>
            </w:r>
          </w:p>
        </w:tc>
        <w:tc>
          <w:tcPr>
            <w:tcW w:w="6111" w:type="dxa"/>
          </w:tcPr>
          <w:p w14:paraId="12CCE887" w14:textId="77777777" w:rsidR="00C14C31" w:rsidRPr="002272F2" w:rsidRDefault="00C93138" w:rsidP="00A76CB5">
            <w:pPr>
              <w:spacing w:line="276" w:lineRule="auto"/>
              <w:jc w:val="both"/>
            </w:pPr>
            <w:r>
              <w:t>940-668</w:t>
            </w:r>
            <w:r w:rsidR="00D71B30">
              <w:t xml:space="preserve">-7731 </w:t>
            </w:r>
            <w:r w:rsidRPr="00C93138">
              <w:t>Extension 4374</w:t>
            </w:r>
          </w:p>
        </w:tc>
      </w:tr>
      <w:tr w:rsidR="00C14C31" w:rsidRPr="002272F2" w14:paraId="7FC4893A" w14:textId="77777777" w:rsidTr="00A76CB5">
        <w:trPr>
          <w:trHeight w:val="252"/>
        </w:trPr>
        <w:tc>
          <w:tcPr>
            <w:tcW w:w="3447" w:type="dxa"/>
          </w:tcPr>
          <w:p w14:paraId="7A170F2F" w14:textId="77777777" w:rsidR="00C14C31" w:rsidRPr="002272F2" w:rsidRDefault="00C14C31" w:rsidP="00A76CB5">
            <w:pPr>
              <w:spacing w:line="276" w:lineRule="auto"/>
              <w:jc w:val="both"/>
            </w:pPr>
            <w:r>
              <w:t>E-mail address</w:t>
            </w:r>
          </w:p>
        </w:tc>
        <w:tc>
          <w:tcPr>
            <w:tcW w:w="6111" w:type="dxa"/>
          </w:tcPr>
          <w:p w14:paraId="61AE88D7" w14:textId="77777777" w:rsidR="00C14C31" w:rsidRPr="002272F2" w:rsidRDefault="00C93138" w:rsidP="00A76CB5">
            <w:pPr>
              <w:spacing w:line="276" w:lineRule="auto"/>
              <w:jc w:val="both"/>
            </w:pPr>
            <w:r>
              <w:t>dneu@nctc.edu</w:t>
            </w:r>
          </w:p>
        </w:tc>
      </w:tr>
      <w:tr w:rsidR="000C2805" w:rsidRPr="002272F2" w14:paraId="4F94566F" w14:textId="77777777" w:rsidTr="000C2805">
        <w:trPr>
          <w:trHeight w:val="252"/>
        </w:trPr>
        <w:tc>
          <w:tcPr>
            <w:tcW w:w="3447" w:type="dxa"/>
            <w:tcBorders>
              <w:top w:val="single" w:sz="4" w:space="0" w:color="auto"/>
            </w:tcBorders>
          </w:tcPr>
          <w:p w14:paraId="31D17034" w14:textId="77777777" w:rsidR="000C2805" w:rsidRPr="002272F2" w:rsidRDefault="000C2805" w:rsidP="00C14C31">
            <w:pPr>
              <w:spacing w:line="276" w:lineRule="auto"/>
              <w:jc w:val="both"/>
            </w:pPr>
            <w:r w:rsidRPr="002272F2">
              <w:t xml:space="preserve">Name of Instructional Dean: </w:t>
            </w:r>
          </w:p>
        </w:tc>
        <w:tc>
          <w:tcPr>
            <w:tcW w:w="6111" w:type="dxa"/>
            <w:tcBorders>
              <w:top w:val="single" w:sz="4" w:space="0" w:color="auto"/>
            </w:tcBorders>
          </w:tcPr>
          <w:p w14:paraId="4ACA57BA" w14:textId="77777777" w:rsidR="000C2805" w:rsidRPr="002272F2" w:rsidRDefault="000C2805" w:rsidP="00A76CB5">
            <w:pPr>
              <w:spacing w:line="276" w:lineRule="auto"/>
              <w:jc w:val="both"/>
            </w:pPr>
            <w:r>
              <w:t xml:space="preserve"> </w:t>
            </w:r>
            <w:r w:rsidR="0064287C">
              <w:t>Brandon Hernandez, Dean of Health Sciences</w:t>
            </w:r>
          </w:p>
        </w:tc>
      </w:tr>
      <w:tr w:rsidR="000C2805" w:rsidRPr="002272F2" w14:paraId="1D9C5F21" w14:textId="77777777" w:rsidTr="00A76CB5">
        <w:trPr>
          <w:trHeight w:val="252"/>
        </w:trPr>
        <w:tc>
          <w:tcPr>
            <w:tcW w:w="3447" w:type="dxa"/>
          </w:tcPr>
          <w:p w14:paraId="08C4AE54" w14:textId="77777777" w:rsidR="000C2805" w:rsidRPr="002272F2" w:rsidRDefault="000C2805" w:rsidP="00A76CB5">
            <w:pPr>
              <w:spacing w:line="276" w:lineRule="auto"/>
              <w:jc w:val="both"/>
            </w:pPr>
            <w:r w:rsidRPr="002272F2">
              <w:t>Office Location:</w:t>
            </w:r>
          </w:p>
        </w:tc>
        <w:tc>
          <w:tcPr>
            <w:tcW w:w="6111" w:type="dxa"/>
          </w:tcPr>
          <w:p w14:paraId="7C60835C" w14:textId="77777777" w:rsidR="000C2805" w:rsidRPr="002272F2" w:rsidRDefault="000C2805" w:rsidP="00A76CB5">
            <w:pPr>
              <w:spacing w:line="276" w:lineRule="auto"/>
              <w:jc w:val="both"/>
            </w:pPr>
            <w:r w:rsidRPr="00F73E1F">
              <w:t>2420-A</w:t>
            </w:r>
          </w:p>
        </w:tc>
      </w:tr>
      <w:tr w:rsidR="000C2805" w:rsidRPr="002272F2" w14:paraId="65E8448F" w14:textId="77777777" w:rsidTr="000C2805">
        <w:trPr>
          <w:trHeight w:val="252"/>
        </w:trPr>
        <w:tc>
          <w:tcPr>
            <w:tcW w:w="3447" w:type="dxa"/>
          </w:tcPr>
          <w:p w14:paraId="12FA2E76" w14:textId="77777777" w:rsidR="000C2805" w:rsidRPr="002272F2" w:rsidRDefault="000C2805" w:rsidP="00A76CB5">
            <w:pPr>
              <w:spacing w:line="276" w:lineRule="auto"/>
              <w:jc w:val="both"/>
            </w:pPr>
            <w:r w:rsidRPr="002272F2">
              <w:t>Telephone Number:</w:t>
            </w:r>
          </w:p>
        </w:tc>
        <w:tc>
          <w:tcPr>
            <w:tcW w:w="6111" w:type="dxa"/>
          </w:tcPr>
          <w:p w14:paraId="22D5248F" w14:textId="77777777" w:rsidR="000C2805" w:rsidRPr="002272F2" w:rsidRDefault="000C2805" w:rsidP="00A76CB5">
            <w:pPr>
              <w:spacing w:line="276" w:lineRule="auto"/>
              <w:jc w:val="both"/>
            </w:pPr>
            <w:r w:rsidRPr="00F73E1F">
              <w:t>940-668-7731 Ext. 4322</w:t>
            </w:r>
          </w:p>
        </w:tc>
      </w:tr>
      <w:tr w:rsidR="000C2805" w:rsidRPr="002272F2" w14:paraId="7C81B7AF" w14:textId="77777777" w:rsidTr="000C2805">
        <w:trPr>
          <w:trHeight w:val="150"/>
        </w:trPr>
        <w:tc>
          <w:tcPr>
            <w:tcW w:w="3447" w:type="dxa"/>
          </w:tcPr>
          <w:p w14:paraId="1A9B0E26" w14:textId="77777777" w:rsidR="000C2805" w:rsidRPr="002272F2" w:rsidRDefault="000C2805" w:rsidP="00A76CB5">
            <w:pPr>
              <w:spacing w:line="276" w:lineRule="auto"/>
              <w:jc w:val="both"/>
            </w:pPr>
            <w:r w:rsidRPr="002272F2">
              <w:t>E-mail Address:</w:t>
            </w:r>
          </w:p>
        </w:tc>
        <w:tc>
          <w:tcPr>
            <w:tcW w:w="6111" w:type="dxa"/>
          </w:tcPr>
          <w:p w14:paraId="497A865F" w14:textId="77777777" w:rsidR="000C2805" w:rsidRPr="002272F2" w:rsidRDefault="000C2805" w:rsidP="000C2805">
            <w:pPr>
              <w:spacing w:line="276" w:lineRule="auto"/>
              <w:jc w:val="both"/>
            </w:pPr>
            <w:r>
              <w:t xml:space="preserve">  </w:t>
            </w:r>
            <w:r w:rsidR="0064287C">
              <w:t>bhernandez@nctc.edu</w:t>
            </w:r>
          </w:p>
        </w:tc>
      </w:tr>
      <w:bookmarkEnd w:id="2"/>
    </w:tbl>
    <w:p w14:paraId="1770B83A" w14:textId="28D1CE02" w:rsidR="00CD47B9" w:rsidRDefault="00CD47B9" w:rsidP="008E4BF5">
      <w:pPr>
        <w:rPr>
          <w:b/>
        </w:rPr>
      </w:pPr>
    </w:p>
    <w:p w14:paraId="13D8EB09" w14:textId="77777777" w:rsidR="00572354" w:rsidRDefault="00572354" w:rsidP="008E4BF5">
      <w:pPr>
        <w:rPr>
          <w:b/>
        </w:rPr>
      </w:pPr>
    </w:p>
    <w:p w14:paraId="5A584217" w14:textId="77777777" w:rsidR="00A609A3" w:rsidRPr="00A609A3" w:rsidRDefault="00A609A3" w:rsidP="008E4BF5">
      <w:r>
        <w:rPr>
          <w:b/>
        </w:rPr>
        <w:t xml:space="preserve">PLEASE NOTE: </w:t>
      </w:r>
      <w:r w:rsidRPr="00A609A3">
        <w:t>For students in this course who may have a criminal background, please be advised that the background could keep you from being licensed by the State of Texas.  If you have a question about your background and licensure, please speak with your faculty member or the department chair. You also have the right to request a criminal history evaluation letter from the applicable licensing agency.</w:t>
      </w:r>
    </w:p>
    <w:sectPr w:rsidR="00A609A3" w:rsidRPr="00A609A3"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A29C3" w14:textId="77777777" w:rsidR="00572354" w:rsidRDefault="00572354" w:rsidP="002C499B">
      <w:r>
        <w:separator/>
      </w:r>
    </w:p>
  </w:endnote>
  <w:endnote w:type="continuationSeparator" w:id="0">
    <w:p w14:paraId="50AABF17" w14:textId="77777777" w:rsidR="00572354" w:rsidRDefault="00572354"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C4EF7" w14:textId="77777777" w:rsidR="00572354" w:rsidRDefault="00572354" w:rsidP="002C499B">
      <w:r>
        <w:separator/>
      </w:r>
    </w:p>
  </w:footnote>
  <w:footnote w:type="continuationSeparator" w:id="0">
    <w:p w14:paraId="74A6F956" w14:textId="77777777" w:rsidR="00572354" w:rsidRDefault="00572354"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B0F"/>
    <w:multiLevelType w:val="multilevel"/>
    <w:tmpl w:val="3A7A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52990"/>
    <w:multiLevelType w:val="multilevel"/>
    <w:tmpl w:val="512A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E5F59"/>
    <w:multiLevelType w:val="multilevel"/>
    <w:tmpl w:val="2BA0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36676"/>
    <w:multiLevelType w:val="hybridMultilevel"/>
    <w:tmpl w:val="9C6C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93DC3"/>
    <w:multiLevelType w:val="multilevel"/>
    <w:tmpl w:val="5FCC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07E8C"/>
    <w:multiLevelType w:val="singleLevel"/>
    <w:tmpl w:val="0A642064"/>
    <w:lvl w:ilvl="0">
      <w:start w:val="5"/>
      <w:numFmt w:val="lowerLetter"/>
      <w:lvlText w:val="(%1)"/>
      <w:legacy w:legacy="1" w:legacySpace="0" w:legacyIndent="360"/>
      <w:lvlJc w:val="left"/>
      <w:rPr>
        <w:rFonts w:ascii="Times New Roman" w:hAnsi="Times New Roman" w:cs="Times New Roman" w:hint="default"/>
      </w:rPr>
    </w:lvl>
  </w:abstractNum>
  <w:abstractNum w:abstractNumId="6" w15:restartNumberingAfterBreak="0">
    <w:nsid w:val="0ED82584"/>
    <w:multiLevelType w:val="hybridMultilevel"/>
    <w:tmpl w:val="F9F8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32003"/>
    <w:multiLevelType w:val="singleLevel"/>
    <w:tmpl w:val="CB3C4646"/>
    <w:lvl w:ilvl="0">
      <w:start w:val="2"/>
      <w:numFmt w:val="lowerLetter"/>
      <w:lvlText w:val="(%1)"/>
      <w:legacy w:legacy="1" w:legacySpace="0" w:legacyIndent="360"/>
      <w:lvlJc w:val="left"/>
      <w:rPr>
        <w:rFonts w:ascii="Times New Roman" w:hAnsi="Times New Roman" w:cs="Times New Roman" w:hint="default"/>
      </w:rPr>
    </w:lvl>
  </w:abstractNum>
  <w:abstractNum w:abstractNumId="8" w15:restartNumberingAfterBreak="0">
    <w:nsid w:val="19C72534"/>
    <w:multiLevelType w:val="multilevel"/>
    <w:tmpl w:val="0852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E3B14"/>
    <w:multiLevelType w:val="singleLevel"/>
    <w:tmpl w:val="62220E2A"/>
    <w:lvl w:ilvl="0">
      <w:start w:val="1"/>
      <w:numFmt w:val="lowerLetter"/>
      <w:lvlText w:val="(%1)"/>
      <w:legacy w:legacy="1" w:legacySpace="0" w:legacyIndent="360"/>
      <w:lvlJc w:val="left"/>
      <w:rPr>
        <w:rFonts w:ascii="Times New Roman" w:hAnsi="Times New Roman" w:cs="Times New Roman" w:hint="default"/>
      </w:rPr>
    </w:lvl>
  </w:abstractNum>
  <w:abstractNum w:abstractNumId="10" w15:restartNumberingAfterBreak="0">
    <w:nsid w:val="1F1402BE"/>
    <w:multiLevelType w:val="hybridMultilevel"/>
    <w:tmpl w:val="176E5F58"/>
    <w:lvl w:ilvl="0" w:tplc="04090001">
      <w:start w:val="1"/>
      <w:numFmt w:val="bullet"/>
      <w:lvlText w:val=""/>
      <w:lvlJc w:val="left"/>
      <w:pPr>
        <w:ind w:left="720" w:hanging="360"/>
      </w:pPr>
      <w:rPr>
        <w:rFonts w:ascii="Symbol" w:hAnsi="Symbol" w:hint="default"/>
      </w:rPr>
    </w:lvl>
    <w:lvl w:ilvl="1" w:tplc="51EAD65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D18B6"/>
    <w:multiLevelType w:val="singleLevel"/>
    <w:tmpl w:val="8C10C302"/>
    <w:lvl w:ilvl="0">
      <w:start w:val="2"/>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271B793D"/>
    <w:multiLevelType w:val="multilevel"/>
    <w:tmpl w:val="C2D0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315A4"/>
    <w:multiLevelType w:val="multilevel"/>
    <w:tmpl w:val="D2AC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01BA5"/>
    <w:multiLevelType w:val="hybridMultilevel"/>
    <w:tmpl w:val="EDD21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454479"/>
    <w:multiLevelType w:val="hybridMultilevel"/>
    <w:tmpl w:val="289E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72451"/>
    <w:multiLevelType w:val="hybridMultilevel"/>
    <w:tmpl w:val="645A3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D6D7C"/>
    <w:multiLevelType w:val="hybridMultilevel"/>
    <w:tmpl w:val="6E0C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E49AA"/>
    <w:multiLevelType w:val="hybridMultilevel"/>
    <w:tmpl w:val="8764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07498"/>
    <w:multiLevelType w:val="hybridMultilevel"/>
    <w:tmpl w:val="6E3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24B38"/>
    <w:multiLevelType w:val="multilevel"/>
    <w:tmpl w:val="AC7A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73743E"/>
    <w:multiLevelType w:val="singleLevel"/>
    <w:tmpl w:val="63400342"/>
    <w:lvl w:ilvl="0">
      <w:start w:val="3"/>
      <w:numFmt w:val="lowerLetter"/>
      <w:lvlText w:val="(%1)"/>
      <w:legacy w:legacy="1" w:legacySpace="0" w:legacyIndent="360"/>
      <w:lvlJc w:val="left"/>
      <w:rPr>
        <w:rFonts w:ascii="Times New Roman" w:hAnsi="Times New Roman" w:cs="Times New Roman" w:hint="default"/>
      </w:rPr>
    </w:lvl>
  </w:abstractNum>
  <w:abstractNum w:abstractNumId="22" w15:restartNumberingAfterBreak="0">
    <w:nsid w:val="41E05DC8"/>
    <w:multiLevelType w:val="hybridMultilevel"/>
    <w:tmpl w:val="19EA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34677"/>
    <w:multiLevelType w:val="multilevel"/>
    <w:tmpl w:val="FBD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EA5285"/>
    <w:multiLevelType w:val="multilevel"/>
    <w:tmpl w:val="F452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C91697"/>
    <w:multiLevelType w:val="singleLevel"/>
    <w:tmpl w:val="62220E2A"/>
    <w:lvl w:ilvl="0">
      <w:start w:val="1"/>
      <w:numFmt w:val="lowerLetter"/>
      <w:lvlText w:val="(%1)"/>
      <w:legacy w:legacy="1" w:legacySpace="0" w:legacyIndent="360"/>
      <w:lvlJc w:val="left"/>
      <w:rPr>
        <w:rFonts w:ascii="Times New Roman" w:hAnsi="Times New Roman" w:cs="Times New Roman" w:hint="default"/>
      </w:rPr>
    </w:lvl>
  </w:abstractNum>
  <w:abstractNum w:abstractNumId="26" w15:restartNumberingAfterBreak="0">
    <w:nsid w:val="4C077108"/>
    <w:multiLevelType w:val="singleLevel"/>
    <w:tmpl w:val="094E3B80"/>
    <w:lvl w:ilvl="0">
      <w:start w:val="4"/>
      <w:numFmt w:val="lowerLetter"/>
      <w:lvlText w:val="(%1)"/>
      <w:legacy w:legacy="1" w:legacySpace="0" w:legacyIndent="360"/>
      <w:lvlJc w:val="left"/>
      <w:rPr>
        <w:rFonts w:ascii="Times New Roman" w:hAnsi="Times New Roman" w:cs="Times New Roman" w:hint="default"/>
      </w:rPr>
    </w:lvl>
  </w:abstractNum>
  <w:abstractNum w:abstractNumId="27" w15:restartNumberingAfterBreak="0">
    <w:nsid w:val="4E5133CD"/>
    <w:multiLevelType w:val="multilevel"/>
    <w:tmpl w:val="0BA0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4199E"/>
    <w:multiLevelType w:val="multilevel"/>
    <w:tmpl w:val="0E84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B11CCC"/>
    <w:multiLevelType w:val="multilevel"/>
    <w:tmpl w:val="0586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B2E8B"/>
    <w:multiLevelType w:val="multilevel"/>
    <w:tmpl w:val="9DE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A85B21"/>
    <w:multiLevelType w:val="hybridMultilevel"/>
    <w:tmpl w:val="9C00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F3CAD"/>
    <w:multiLevelType w:val="hybridMultilevel"/>
    <w:tmpl w:val="DFAA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D108F"/>
    <w:multiLevelType w:val="multilevel"/>
    <w:tmpl w:val="F87A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D55B72"/>
    <w:multiLevelType w:val="singleLevel"/>
    <w:tmpl w:val="CB3C4646"/>
    <w:lvl w:ilvl="0">
      <w:start w:val="2"/>
      <w:numFmt w:val="lowerLetter"/>
      <w:lvlText w:val="(%1)"/>
      <w:legacy w:legacy="1" w:legacySpace="0" w:legacyIndent="360"/>
      <w:lvlJc w:val="left"/>
      <w:rPr>
        <w:rFonts w:ascii="Times New Roman" w:hAnsi="Times New Roman" w:cs="Times New Roman" w:hint="default"/>
      </w:rPr>
    </w:lvl>
  </w:abstractNum>
  <w:abstractNum w:abstractNumId="35" w15:restartNumberingAfterBreak="0">
    <w:nsid w:val="79DF3541"/>
    <w:multiLevelType w:val="multilevel"/>
    <w:tmpl w:val="5F4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44898"/>
    <w:multiLevelType w:val="hybridMultilevel"/>
    <w:tmpl w:val="2B3E5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9"/>
  </w:num>
  <w:num w:numId="3">
    <w:abstractNumId w:val="34"/>
  </w:num>
  <w:num w:numId="4">
    <w:abstractNumId w:val="21"/>
  </w:num>
  <w:num w:numId="5">
    <w:abstractNumId w:val="11"/>
  </w:num>
  <w:num w:numId="6">
    <w:abstractNumId w:val="25"/>
  </w:num>
  <w:num w:numId="7">
    <w:abstractNumId w:val="7"/>
  </w:num>
  <w:num w:numId="8">
    <w:abstractNumId w:val="26"/>
  </w:num>
  <w:num w:numId="9">
    <w:abstractNumId w:val="5"/>
  </w:num>
  <w:num w:numId="10">
    <w:abstractNumId w:val="6"/>
  </w:num>
  <w:num w:numId="11">
    <w:abstractNumId w:val="16"/>
  </w:num>
  <w:num w:numId="12">
    <w:abstractNumId w:val="15"/>
  </w:num>
  <w:num w:numId="13">
    <w:abstractNumId w:val="18"/>
  </w:num>
  <w:num w:numId="14">
    <w:abstractNumId w:val="10"/>
  </w:num>
  <w:num w:numId="15">
    <w:abstractNumId w:val="31"/>
  </w:num>
  <w:num w:numId="16">
    <w:abstractNumId w:val="32"/>
  </w:num>
  <w:num w:numId="17">
    <w:abstractNumId w:val="19"/>
  </w:num>
  <w:num w:numId="18">
    <w:abstractNumId w:val="22"/>
  </w:num>
  <w:num w:numId="19">
    <w:abstractNumId w:val="3"/>
  </w:num>
  <w:num w:numId="20">
    <w:abstractNumId w:val="17"/>
  </w:num>
  <w:num w:numId="21">
    <w:abstractNumId w:val="20"/>
  </w:num>
  <w:num w:numId="22">
    <w:abstractNumId w:val="24"/>
  </w:num>
  <w:num w:numId="23">
    <w:abstractNumId w:val="27"/>
  </w:num>
  <w:num w:numId="24">
    <w:abstractNumId w:val="2"/>
  </w:num>
  <w:num w:numId="25">
    <w:abstractNumId w:val="23"/>
  </w:num>
  <w:num w:numId="26">
    <w:abstractNumId w:val="4"/>
  </w:num>
  <w:num w:numId="27">
    <w:abstractNumId w:val="12"/>
  </w:num>
  <w:num w:numId="28">
    <w:abstractNumId w:val="0"/>
  </w:num>
  <w:num w:numId="29">
    <w:abstractNumId w:val="33"/>
  </w:num>
  <w:num w:numId="30">
    <w:abstractNumId w:val="1"/>
  </w:num>
  <w:num w:numId="31">
    <w:abstractNumId w:val="13"/>
  </w:num>
  <w:num w:numId="32">
    <w:abstractNumId w:val="8"/>
  </w:num>
  <w:num w:numId="33">
    <w:abstractNumId w:val="35"/>
  </w:num>
  <w:num w:numId="34">
    <w:abstractNumId w:val="30"/>
  </w:num>
  <w:num w:numId="35">
    <w:abstractNumId w:val="29"/>
  </w:num>
  <w:num w:numId="36">
    <w:abstractNumId w:val="28"/>
  </w:num>
  <w:num w:numId="3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720"/>
  <w:drawingGridHorizontalSpacing w:val="120"/>
  <w:displayHorizontalDrawingGridEvery w:val="2"/>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CC"/>
    <w:rsid w:val="00011120"/>
    <w:rsid w:val="00011906"/>
    <w:rsid w:val="000129F0"/>
    <w:rsid w:val="00014157"/>
    <w:rsid w:val="00014AF8"/>
    <w:rsid w:val="00014F81"/>
    <w:rsid w:val="00022554"/>
    <w:rsid w:val="00040F07"/>
    <w:rsid w:val="00042A60"/>
    <w:rsid w:val="00044EF7"/>
    <w:rsid w:val="00044F57"/>
    <w:rsid w:val="00046AD2"/>
    <w:rsid w:val="00047A5B"/>
    <w:rsid w:val="0006558F"/>
    <w:rsid w:val="00075651"/>
    <w:rsid w:val="0007715C"/>
    <w:rsid w:val="00082A9D"/>
    <w:rsid w:val="00085916"/>
    <w:rsid w:val="00090287"/>
    <w:rsid w:val="0009059D"/>
    <w:rsid w:val="00097020"/>
    <w:rsid w:val="000A501F"/>
    <w:rsid w:val="000B5E70"/>
    <w:rsid w:val="000B6860"/>
    <w:rsid w:val="000B6F8E"/>
    <w:rsid w:val="000C2805"/>
    <w:rsid w:val="000C4968"/>
    <w:rsid w:val="000D2B91"/>
    <w:rsid w:val="000E0450"/>
    <w:rsid w:val="000E2577"/>
    <w:rsid w:val="000E2B66"/>
    <w:rsid w:val="000F0AB9"/>
    <w:rsid w:val="00105476"/>
    <w:rsid w:val="00113390"/>
    <w:rsid w:val="001244AE"/>
    <w:rsid w:val="001249B8"/>
    <w:rsid w:val="001258D0"/>
    <w:rsid w:val="00126034"/>
    <w:rsid w:val="0013156D"/>
    <w:rsid w:val="0013222C"/>
    <w:rsid w:val="00134C49"/>
    <w:rsid w:val="00135E92"/>
    <w:rsid w:val="001400D4"/>
    <w:rsid w:val="00143155"/>
    <w:rsid w:val="0014370C"/>
    <w:rsid w:val="00143F1D"/>
    <w:rsid w:val="00144534"/>
    <w:rsid w:val="0014483A"/>
    <w:rsid w:val="0015252A"/>
    <w:rsid w:val="001544EB"/>
    <w:rsid w:val="00157BDB"/>
    <w:rsid w:val="00166428"/>
    <w:rsid w:val="001720B3"/>
    <w:rsid w:val="001747AE"/>
    <w:rsid w:val="00177818"/>
    <w:rsid w:val="00183A20"/>
    <w:rsid w:val="00184088"/>
    <w:rsid w:val="0018526F"/>
    <w:rsid w:val="001852CA"/>
    <w:rsid w:val="00187710"/>
    <w:rsid w:val="00193473"/>
    <w:rsid w:val="00195F1A"/>
    <w:rsid w:val="001968E4"/>
    <w:rsid w:val="001A64DB"/>
    <w:rsid w:val="001A6FAB"/>
    <w:rsid w:val="001A701A"/>
    <w:rsid w:val="001B7E29"/>
    <w:rsid w:val="001C2B56"/>
    <w:rsid w:val="001C5517"/>
    <w:rsid w:val="001C7C65"/>
    <w:rsid w:val="001D4B3C"/>
    <w:rsid w:val="001D5BEF"/>
    <w:rsid w:val="001D75A9"/>
    <w:rsid w:val="001D7B82"/>
    <w:rsid w:val="001E1829"/>
    <w:rsid w:val="001E55EB"/>
    <w:rsid w:val="001E7C24"/>
    <w:rsid w:val="001E7C79"/>
    <w:rsid w:val="002010D8"/>
    <w:rsid w:val="00201D39"/>
    <w:rsid w:val="00204B2D"/>
    <w:rsid w:val="00210326"/>
    <w:rsid w:val="00213579"/>
    <w:rsid w:val="00216FCE"/>
    <w:rsid w:val="00217A33"/>
    <w:rsid w:val="00220866"/>
    <w:rsid w:val="002242A1"/>
    <w:rsid w:val="002272F2"/>
    <w:rsid w:val="00227BE5"/>
    <w:rsid w:val="00250FE4"/>
    <w:rsid w:val="00261BE1"/>
    <w:rsid w:val="00263C12"/>
    <w:rsid w:val="00267E2B"/>
    <w:rsid w:val="00267FED"/>
    <w:rsid w:val="00271476"/>
    <w:rsid w:val="00271C28"/>
    <w:rsid w:val="00273EB7"/>
    <w:rsid w:val="00274477"/>
    <w:rsid w:val="002807CC"/>
    <w:rsid w:val="002836D8"/>
    <w:rsid w:val="002A3BE0"/>
    <w:rsid w:val="002A551D"/>
    <w:rsid w:val="002B1009"/>
    <w:rsid w:val="002B1908"/>
    <w:rsid w:val="002B57D6"/>
    <w:rsid w:val="002B5AF8"/>
    <w:rsid w:val="002C3D6E"/>
    <w:rsid w:val="002C499B"/>
    <w:rsid w:val="002C7416"/>
    <w:rsid w:val="002D1A02"/>
    <w:rsid w:val="002E0C9B"/>
    <w:rsid w:val="002E5359"/>
    <w:rsid w:val="002E58EA"/>
    <w:rsid w:val="002E5DA0"/>
    <w:rsid w:val="002F0B4C"/>
    <w:rsid w:val="002F2D60"/>
    <w:rsid w:val="00304189"/>
    <w:rsid w:val="00315750"/>
    <w:rsid w:val="00315A03"/>
    <w:rsid w:val="00315AA9"/>
    <w:rsid w:val="003160BA"/>
    <w:rsid w:val="0032261A"/>
    <w:rsid w:val="00324F54"/>
    <w:rsid w:val="003269AB"/>
    <w:rsid w:val="00334059"/>
    <w:rsid w:val="0033673A"/>
    <w:rsid w:val="00336B1E"/>
    <w:rsid w:val="00341827"/>
    <w:rsid w:val="003422C1"/>
    <w:rsid w:val="00343F7A"/>
    <w:rsid w:val="00346482"/>
    <w:rsid w:val="003472DA"/>
    <w:rsid w:val="00353A98"/>
    <w:rsid w:val="00361526"/>
    <w:rsid w:val="00364361"/>
    <w:rsid w:val="003673B0"/>
    <w:rsid w:val="00367A59"/>
    <w:rsid w:val="00372663"/>
    <w:rsid w:val="003730E6"/>
    <w:rsid w:val="003837DB"/>
    <w:rsid w:val="00385372"/>
    <w:rsid w:val="00386A32"/>
    <w:rsid w:val="00392B84"/>
    <w:rsid w:val="003A41D8"/>
    <w:rsid w:val="003B1EAE"/>
    <w:rsid w:val="003B415D"/>
    <w:rsid w:val="003C0DC3"/>
    <w:rsid w:val="003C5EB1"/>
    <w:rsid w:val="003D0047"/>
    <w:rsid w:val="003D14D5"/>
    <w:rsid w:val="003D418B"/>
    <w:rsid w:val="003E4E37"/>
    <w:rsid w:val="003E62FF"/>
    <w:rsid w:val="003F651D"/>
    <w:rsid w:val="0040273F"/>
    <w:rsid w:val="004034D4"/>
    <w:rsid w:val="004127E4"/>
    <w:rsid w:val="00417F04"/>
    <w:rsid w:val="00424928"/>
    <w:rsid w:val="00427C39"/>
    <w:rsid w:val="00433F7B"/>
    <w:rsid w:val="004350C4"/>
    <w:rsid w:val="00437B9E"/>
    <w:rsid w:val="00440D3B"/>
    <w:rsid w:val="00445B95"/>
    <w:rsid w:val="00450EB7"/>
    <w:rsid w:val="00454502"/>
    <w:rsid w:val="00455D51"/>
    <w:rsid w:val="00463FA8"/>
    <w:rsid w:val="00464AEE"/>
    <w:rsid w:val="00472C6F"/>
    <w:rsid w:val="00474584"/>
    <w:rsid w:val="004751A2"/>
    <w:rsid w:val="0048108B"/>
    <w:rsid w:val="0048342E"/>
    <w:rsid w:val="004840E0"/>
    <w:rsid w:val="00485B85"/>
    <w:rsid w:val="00490C0E"/>
    <w:rsid w:val="004917FB"/>
    <w:rsid w:val="004A3A39"/>
    <w:rsid w:val="004A3BB4"/>
    <w:rsid w:val="004A4D0B"/>
    <w:rsid w:val="004A5E21"/>
    <w:rsid w:val="004B02BC"/>
    <w:rsid w:val="004B08D2"/>
    <w:rsid w:val="004B5368"/>
    <w:rsid w:val="004B7E5E"/>
    <w:rsid w:val="004C5288"/>
    <w:rsid w:val="004D084A"/>
    <w:rsid w:val="004D45E7"/>
    <w:rsid w:val="004D47EF"/>
    <w:rsid w:val="004D74BB"/>
    <w:rsid w:val="004E43D5"/>
    <w:rsid w:val="004E6313"/>
    <w:rsid w:val="004E7B21"/>
    <w:rsid w:val="004F134F"/>
    <w:rsid w:val="004F5FBB"/>
    <w:rsid w:val="005133C6"/>
    <w:rsid w:val="0051588E"/>
    <w:rsid w:val="005212B8"/>
    <w:rsid w:val="00527F97"/>
    <w:rsid w:val="00533077"/>
    <w:rsid w:val="00537F83"/>
    <w:rsid w:val="0054022C"/>
    <w:rsid w:val="00551716"/>
    <w:rsid w:val="00554713"/>
    <w:rsid w:val="005606BA"/>
    <w:rsid w:val="00562831"/>
    <w:rsid w:val="00562CED"/>
    <w:rsid w:val="00563E30"/>
    <w:rsid w:val="0056439D"/>
    <w:rsid w:val="00572354"/>
    <w:rsid w:val="00576133"/>
    <w:rsid w:val="0058103C"/>
    <w:rsid w:val="0058201A"/>
    <w:rsid w:val="005833BD"/>
    <w:rsid w:val="00584C44"/>
    <w:rsid w:val="00590F7A"/>
    <w:rsid w:val="00596C04"/>
    <w:rsid w:val="005A5BB3"/>
    <w:rsid w:val="005E3A03"/>
    <w:rsid w:val="005E416D"/>
    <w:rsid w:val="005E5D0C"/>
    <w:rsid w:val="005E659C"/>
    <w:rsid w:val="005E6A61"/>
    <w:rsid w:val="005F27AB"/>
    <w:rsid w:val="005F630A"/>
    <w:rsid w:val="005F644B"/>
    <w:rsid w:val="00600E4D"/>
    <w:rsid w:val="00603D34"/>
    <w:rsid w:val="00611FC7"/>
    <w:rsid w:val="00613744"/>
    <w:rsid w:val="00621456"/>
    <w:rsid w:val="006375C5"/>
    <w:rsid w:val="0064287C"/>
    <w:rsid w:val="00645464"/>
    <w:rsid w:val="00657285"/>
    <w:rsid w:val="00657A74"/>
    <w:rsid w:val="00661D31"/>
    <w:rsid w:val="0066573A"/>
    <w:rsid w:val="00672395"/>
    <w:rsid w:val="00685616"/>
    <w:rsid w:val="00690072"/>
    <w:rsid w:val="006A08E3"/>
    <w:rsid w:val="006A1873"/>
    <w:rsid w:val="006A2EF7"/>
    <w:rsid w:val="006B03D8"/>
    <w:rsid w:val="006C0ED0"/>
    <w:rsid w:val="006C3C00"/>
    <w:rsid w:val="006C5416"/>
    <w:rsid w:val="006C6BB6"/>
    <w:rsid w:val="006E279B"/>
    <w:rsid w:val="006F470C"/>
    <w:rsid w:val="006F567F"/>
    <w:rsid w:val="006F7C54"/>
    <w:rsid w:val="00703505"/>
    <w:rsid w:val="007062F9"/>
    <w:rsid w:val="00706524"/>
    <w:rsid w:val="00710272"/>
    <w:rsid w:val="0071169B"/>
    <w:rsid w:val="00712B6A"/>
    <w:rsid w:val="00712B82"/>
    <w:rsid w:val="007145AD"/>
    <w:rsid w:val="007171EF"/>
    <w:rsid w:val="00720F10"/>
    <w:rsid w:val="00721B24"/>
    <w:rsid w:val="0072438B"/>
    <w:rsid w:val="0072671A"/>
    <w:rsid w:val="0072760E"/>
    <w:rsid w:val="00733AA6"/>
    <w:rsid w:val="007353FC"/>
    <w:rsid w:val="00741783"/>
    <w:rsid w:val="00745430"/>
    <w:rsid w:val="007528BA"/>
    <w:rsid w:val="007679E6"/>
    <w:rsid w:val="00781830"/>
    <w:rsid w:val="00781BEE"/>
    <w:rsid w:val="007912FD"/>
    <w:rsid w:val="00793352"/>
    <w:rsid w:val="00794E32"/>
    <w:rsid w:val="00795249"/>
    <w:rsid w:val="007A3268"/>
    <w:rsid w:val="007B16C4"/>
    <w:rsid w:val="007C0AEA"/>
    <w:rsid w:val="007C1604"/>
    <w:rsid w:val="007C35D3"/>
    <w:rsid w:val="007D1F80"/>
    <w:rsid w:val="007D2855"/>
    <w:rsid w:val="007D290F"/>
    <w:rsid w:val="007D5179"/>
    <w:rsid w:val="007E0ABD"/>
    <w:rsid w:val="007E27C8"/>
    <w:rsid w:val="007E622E"/>
    <w:rsid w:val="007E7782"/>
    <w:rsid w:val="007E79A8"/>
    <w:rsid w:val="007F5307"/>
    <w:rsid w:val="008021C1"/>
    <w:rsid w:val="00803341"/>
    <w:rsid w:val="00803DC4"/>
    <w:rsid w:val="008050E7"/>
    <w:rsid w:val="00807010"/>
    <w:rsid w:val="008070CF"/>
    <w:rsid w:val="00816915"/>
    <w:rsid w:val="00824D27"/>
    <w:rsid w:val="00832AC4"/>
    <w:rsid w:val="0083308B"/>
    <w:rsid w:val="00844473"/>
    <w:rsid w:val="008447B1"/>
    <w:rsid w:val="00861174"/>
    <w:rsid w:val="00861CD8"/>
    <w:rsid w:val="00864974"/>
    <w:rsid w:val="00864E67"/>
    <w:rsid w:val="00864F7B"/>
    <w:rsid w:val="00877902"/>
    <w:rsid w:val="0088121B"/>
    <w:rsid w:val="00882AC7"/>
    <w:rsid w:val="00886D07"/>
    <w:rsid w:val="00887EB7"/>
    <w:rsid w:val="00892616"/>
    <w:rsid w:val="008937CD"/>
    <w:rsid w:val="00897036"/>
    <w:rsid w:val="008B1224"/>
    <w:rsid w:val="008B4BEE"/>
    <w:rsid w:val="008C42CC"/>
    <w:rsid w:val="008C4DEE"/>
    <w:rsid w:val="008C689C"/>
    <w:rsid w:val="008E1C4F"/>
    <w:rsid w:val="008E2915"/>
    <w:rsid w:val="008E4BF5"/>
    <w:rsid w:val="00900BF4"/>
    <w:rsid w:val="009011C4"/>
    <w:rsid w:val="00901AE8"/>
    <w:rsid w:val="00902846"/>
    <w:rsid w:val="0090330B"/>
    <w:rsid w:val="00903FA8"/>
    <w:rsid w:val="00904FEB"/>
    <w:rsid w:val="00911C59"/>
    <w:rsid w:val="00913F44"/>
    <w:rsid w:val="009171F5"/>
    <w:rsid w:val="00917F21"/>
    <w:rsid w:val="009200BD"/>
    <w:rsid w:val="009257AA"/>
    <w:rsid w:val="00925EC7"/>
    <w:rsid w:val="009263FC"/>
    <w:rsid w:val="00930437"/>
    <w:rsid w:val="00942DAE"/>
    <w:rsid w:val="00962DC9"/>
    <w:rsid w:val="00963B1F"/>
    <w:rsid w:val="0096480C"/>
    <w:rsid w:val="00971809"/>
    <w:rsid w:val="0098742A"/>
    <w:rsid w:val="00990E55"/>
    <w:rsid w:val="00994E7B"/>
    <w:rsid w:val="00996B57"/>
    <w:rsid w:val="00997553"/>
    <w:rsid w:val="009A594F"/>
    <w:rsid w:val="009A646A"/>
    <w:rsid w:val="009A7156"/>
    <w:rsid w:val="009B4F8A"/>
    <w:rsid w:val="009C506E"/>
    <w:rsid w:val="009D0093"/>
    <w:rsid w:val="009D0B13"/>
    <w:rsid w:val="009D190A"/>
    <w:rsid w:val="009D393A"/>
    <w:rsid w:val="009D529E"/>
    <w:rsid w:val="009E26A9"/>
    <w:rsid w:val="009E388B"/>
    <w:rsid w:val="009E3F88"/>
    <w:rsid w:val="009F21E2"/>
    <w:rsid w:val="00A00A94"/>
    <w:rsid w:val="00A0290F"/>
    <w:rsid w:val="00A06981"/>
    <w:rsid w:val="00A11739"/>
    <w:rsid w:val="00A175AD"/>
    <w:rsid w:val="00A26F62"/>
    <w:rsid w:val="00A35259"/>
    <w:rsid w:val="00A425B1"/>
    <w:rsid w:val="00A51650"/>
    <w:rsid w:val="00A52772"/>
    <w:rsid w:val="00A5400E"/>
    <w:rsid w:val="00A608DC"/>
    <w:rsid w:val="00A609A3"/>
    <w:rsid w:val="00A70BC5"/>
    <w:rsid w:val="00A716D9"/>
    <w:rsid w:val="00A751A6"/>
    <w:rsid w:val="00A76CB5"/>
    <w:rsid w:val="00A84958"/>
    <w:rsid w:val="00A86F53"/>
    <w:rsid w:val="00A93DFE"/>
    <w:rsid w:val="00AA25EC"/>
    <w:rsid w:val="00AA35D0"/>
    <w:rsid w:val="00AB3935"/>
    <w:rsid w:val="00AB4B25"/>
    <w:rsid w:val="00AC6ECC"/>
    <w:rsid w:val="00AD7E79"/>
    <w:rsid w:val="00AE1B12"/>
    <w:rsid w:val="00AE6CFA"/>
    <w:rsid w:val="00AE7FCD"/>
    <w:rsid w:val="00AF74DA"/>
    <w:rsid w:val="00AF7664"/>
    <w:rsid w:val="00AF7B7B"/>
    <w:rsid w:val="00B014B2"/>
    <w:rsid w:val="00B10A58"/>
    <w:rsid w:val="00B10CEC"/>
    <w:rsid w:val="00B144C9"/>
    <w:rsid w:val="00B14B84"/>
    <w:rsid w:val="00B15A52"/>
    <w:rsid w:val="00B165DA"/>
    <w:rsid w:val="00B17C01"/>
    <w:rsid w:val="00B17F0F"/>
    <w:rsid w:val="00B21CA8"/>
    <w:rsid w:val="00B21D34"/>
    <w:rsid w:val="00B27706"/>
    <w:rsid w:val="00B30CB0"/>
    <w:rsid w:val="00B32D00"/>
    <w:rsid w:val="00B355AF"/>
    <w:rsid w:val="00B376A3"/>
    <w:rsid w:val="00B37B1D"/>
    <w:rsid w:val="00B37D7E"/>
    <w:rsid w:val="00B41F3F"/>
    <w:rsid w:val="00B43938"/>
    <w:rsid w:val="00B43DC5"/>
    <w:rsid w:val="00B441C2"/>
    <w:rsid w:val="00B45765"/>
    <w:rsid w:val="00B50666"/>
    <w:rsid w:val="00B56CFF"/>
    <w:rsid w:val="00B66C88"/>
    <w:rsid w:val="00B704BA"/>
    <w:rsid w:val="00B74C98"/>
    <w:rsid w:val="00B74E23"/>
    <w:rsid w:val="00B80A2D"/>
    <w:rsid w:val="00B85B29"/>
    <w:rsid w:val="00B862D4"/>
    <w:rsid w:val="00B90FAE"/>
    <w:rsid w:val="00B91F53"/>
    <w:rsid w:val="00B944E5"/>
    <w:rsid w:val="00B96E00"/>
    <w:rsid w:val="00B97206"/>
    <w:rsid w:val="00BA0F44"/>
    <w:rsid w:val="00BA79D5"/>
    <w:rsid w:val="00BB1527"/>
    <w:rsid w:val="00BB40FE"/>
    <w:rsid w:val="00BC058B"/>
    <w:rsid w:val="00BC0A34"/>
    <w:rsid w:val="00BC41C1"/>
    <w:rsid w:val="00BD1842"/>
    <w:rsid w:val="00BD517B"/>
    <w:rsid w:val="00BD7F09"/>
    <w:rsid w:val="00BE1711"/>
    <w:rsid w:val="00BE3A18"/>
    <w:rsid w:val="00BE5A23"/>
    <w:rsid w:val="00BE624E"/>
    <w:rsid w:val="00BF28DE"/>
    <w:rsid w:val="00BF2BBC"/>
    <w:rsid w:val="00BF64F3"/>
    <w:rsid w:val="00C03607"/>
    <w:rsid w:val="00C03D9A"/>
    <w:rsid w:val="00C132CB"/>
    <w:rsid w:val="00C148D1"/>
    <w:rsid w:val="00C14C31"/>
    <w:rsid w:val="00C16716"/>
    <w:rsid w:val="00C322F8"/>
    <w:rsid w:val="00C34F09"/>
    <w:rsid w:val="00C373E0"/>
    <w:rsid w:val="00C37EAF"/>
    <w:rsid w:val="00C40AC7"/>
    <w:rsid w:val="00C438FD"/>
    <w:rsid w:val="00C51DB0"/>
    <w:rsid w:val="00C571E5"/>
    <w:rsid w:val="00C66A18"/>
    <w:rsid w:val="00C74675"/>
    <w:rsid w:val="00C80363"/>
    <w:rsid w:val="00C80BFB"/>
    <w:rsid w:val="00C840BA"/>
    <w:rsid w:val="00C923CB"/>
    <w:rsid w:val="00C93138"/>
    <w:rsid w:val="00CA12C8"/>
    <w:rsid w:val="00CA2009"/>
    <w:rsid w:val="00CB6BC2"/>
    <w:rsid w:val="00CC1D05"/>
    <w:rsid w:val="00CC758B"/>
    <w:rsid w:val="00CD25DD"/>
    <w:rsid w:val="00CD2C77"/>
    <w:rsid w:val="00CD47B9"/>
    <w:rsid w:val="00CD7656"/>
    <w:rsid w:val="00CE60F5"/>
    <w:rsid w:val="00CE6745"/>
    <w:rsid w:val="00CE753E"/>
    <w:rsid w:val="00CF0B8D"/>
    <w:rsid w:val="00CF4368"/>
    <w:rsid w:val="00D048E3"/>
    <w:rsid w:val="00D0495B"/>
    <w:rsid w:val="00D0626A"/>
    <w:rsid w:val="00D1160C"/>
    <w:rsid w:val="00D16964"/>
    <w:rsid w:val="00D23478"/>
    <w:rsid w:val="00D35836"/>
    <w:rsid w:val="00D36ABE"/>
    <w:rsid w:val="00D4332D"/>
    <w:rsid w:val="00D51D95"/>
    <w:rsid w:val="00D5204C"/>
    <w:rsid w:val="00D54629"/>
    <w:rsid w:val="00D629DE"/>
    <w:rsid w:val="00D62D2C"/>
    <w:rsid w:val="00D704D0"/>
    <w:rsid w:val="00D71B30"/>
    <w:rsid w:val="00D7460C"/>
    <w:rsid w:val="00D7753E"/>
    <w:rsid w:val="00D82E3B"/>
    <w:rsid w:val="00D853FD"/>
    <w:rsid w:val="00D908B0"/>
    <w:rsid w:val="00DA0584"/>
    <w:rsid w:val="00DA10CC"/>
    <w:rsid w:val="00DA1195"/>
    <w:rsid w:val="00DA5C98"/>
    <w:rsid w:val="00DA7D62"/>
    <w:rsid w:val="00DB2365"/>
    <w:rsid w:val="00DB766E"/>
    <w:rsid w:val="00DC1576"/>
    <w:rsid w:val="00DC5CBC"/>
    <w:rsid w:val="00DD2B34"/>
    <w:rsid w:val="00DD507F"/>
    <w:rsid w:val="00DD719C"/>
    <w:rsid w:val="00DE5C96"/>
    <w:rsid w:val="00DF1712"/>
    <w:rsid w:val="00DF7C64"/>
    <w:rsid w:val="00E001D8"/>
    <w:rsid w:val="00E07A62"/>
    <w:rsid w:val="00E10F15"/>
    <w:rsid w:val="00E13A79"/>
    <w:rsid w:val="00E211BF"/>
    <w:rsid w:val="00E223FA"/>
    <w:rsid w:val="00E23978"/>
    <w:rsid w:val="00E23E89"/>
    <w:rsid w:val="00E23FD6"/>
    <w:rsid w:val="00E44515"/>
    <w:rsid w:val="00E47D10"/>
    <w:rsid w:val="00E51E78"/>
    <w:rsid w:val="00E56E0C"/>
    <w:rsid w:val="00E60E74"/>
    <w:rsid w:val="00E635FD"/>
    <w:rsid w:val="00E637AF"/>
    <w:rsid w:val="00E66311"/>
    <w:rsid w:val="00E72975"/>
    <w:rsid w:val="00E739F0"/>
    <w:rsid w:val="00E768E6"/>
    <w:rsid w:val="00E850DD"/>
    <w:rsid w:val="00E86534"/>
    <w:rsid w:val="00E909AE"/>
    <w:rsid w:val="00E969B6"/>
    <w:rsid w:val="00E96B2D"/>
    <w:rsid w:val="00EA05F8"/>
    <w:rsid w:val="00EA1B76"/>
    <w:rsid w:val="00EA59F0"/>
    <w:rsid w:val="00EA752F"/>
    <w:rsid w:val="00EA7645"/>
    <w:rsid w:val="00EB1A15"/>
    <w:rsid w:val="00EB66BF"/>
    <w:rsid w:val="00EC10FC"/>
    <w:rsid w:val="00EC31DF"/>
    <w:rsid w:val="00EC328D"/>
    <w:rsid w:val="00EC49F6"/>
    <w:rsid w:val="00EC6A8E"/>
    <w:rsid w:val="00ED50F8"/>
    <w:rsid w:val="00ED5A73"/>
    <w:rsid w:val="00EF282C"/>
    <w:rsid w:val="00EF4163"/>
    <w:rsid w:val="00EF73E8"/>
    <w:rsid w:val="00F03BC7"/>
    <w:rsid w:val="00F0695F"/>
    <w:rsid w:val="00F1493F"/>
    <w:rsid w:val="00F250CD"/>
    <w:rsid w:val="00F33713"/>
    <w:rsid w:val="00F423FB"/>
    <w:rsid w:val="00F425AF"/>
    <w:rsid w:val="00F44325"/>
    <w:rsid w:val="00F52101"/>
    <w:rsid w:val="00F52600"/>
    <w:rsid w:val="00F6304D"/>
    <w:rsid w:val="00F713B1"/>
    <w:rsid w:val="00F73E1F"/>
    <w:rsid w:val="00F74E79"/>
    <w:rsid w:val="00F74F92"/>
    <w:rsid w:val="00F76228"/>
    <w:rsid w:val="00F76C38"/>
    <w:rsid w:val="00F77037"/>
    <w:rsid w:val="00F80B22"/>
    <w:rsid w:val="00F93FEC"/>
    <w:rsid w:val="00FA0CC9"/>
    <w:rsid w:val="00FA1301"/>
    <w:rsid w:val="00FA18E0"/>
    <w:rsid w:val="00FB7297"/>
    <w:rsid w:val="00FC4865"/>
    <w:rsid w:val="00FD428E"/>
    <w:rsid w:val="00FE13B4"/>
    <w:rsid w:val="00FE4426"/>
    <w:rsid w:val="00FF1B83"/>
    <w:rsid w:val="00FF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4B69F938"/>
  <w15:docId w15:val="{6E996C29-85BF-4BF3-9A52-AEB1C6E6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2272F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42DA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3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uiPriority w:val="22"/>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Heading2Char">
    <w:name w:val="Heading 2 Char"/>
    <w:basedOn w:val="DefaultParagraphFont"/>
    <w:link w:val="Heading2"/>
    <w:uiPriority w:val="9"/>
    <w:semiHidden/>
    <w:rsid w:val="002272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42DA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472DA"/>
    <w:rPr>
      <w:color w:val="605E5C"/>
      <w:shd w:val="clear" w:color="auto" w:fill="E1DFDD"/>
    </w:rPr>
  </w:style>
  <w:style w:type="character" w:customStyle="1" w:styleId="apple-tab-span">
    <w:name w:val="apple-tab-span"/>
    <w:basedOn w:val="DefaultParagraphFont"/>
    <w:rsid w:val="00EA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9482">
      <w:bodyDiv w:val="1"/>
      <w:marLeft w:val="0"/>
      <w:marRight w:val="0"/>
      <w:marTop w:val="0"/>
      <w:marBottom w:val="0"/>
      <w:divBdr>
        <w:top w:val="none" w:sz="0" w:space="0" w:color="auto"/>
        <w:left w:val="none" w:sz="0" w:space="0" w:color="auto"/>
        <w:bottom w:val="none" w:sz="0" w:space="0" w:color="auto"/>
        <w:right w:val="none" w:sz="0" w:space="0" w:color="auto"/>
      </w:divBdr>
      <w:divsChild>
        <w:div w:id="945039866">
          <w:marLeft w:val="-108"/>
          <w:marRight w:val="0"/>
          <w:marTop w:val="0"/>
          <w:marBottom w:val="0"/>
          <w:divBdr>
            <w:top w:val="none" w:sz="0" w:space="0" w:color="auto"/>
            <w:left w:val="none" w:sz="0" w:space="0" w:color="auto"/>
            <w:bottom w:val="none" w:sz="0" w:space="0" w:color="auto"/>
            <w:right w:val="none" w:sz="0" w:space="0" w:color="auto"/>
          </w:divBdr>
        </w:div>
      </w:divsChild>
    </w:div>
    <w:div w:id="90320827">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396706439">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0452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n.state.tx.us" TargetMode="External"/><Relationship Id="rId13" Type="http://schemas.openxmlformats.org/officeDocument/2006/relationships/hyperlink" Target="http://nctc.smartcatalogiq.com/en/2016-2017/Catalog/North-Central-Texas-College-Student-Hand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tc.edu/FInancialAidHome.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tc.edu/StudentServices/CounselingTesting.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ctc.edu/StudentServices/Disabilityservices.aspx" TargetMode="External"/><Relationship Id="rId4" Type="http://schemas.openxmlformats.org/officeDocument/2006/relationships/settings" Target="settings.xml"/><Relationship Id="rId9" Type="http://schemas.openxmlformats.org/officeDocument/2006/relationships/hyperlink" Target="http://nctc.smartcatalogiq.com/en/2016-2017/Catalog/Academic-Policies/Attendance-Regulations" TargetMode="External"/><Relationship Id="rId14" Type="http://schemas.openxmlformats.org/officeDocument/2006/relationships/hyperlink" Target="http://nctc.smartcatalogiq.com/en/2016-2017/Catalog/North-Central-Texas-College-Student-Handbook/Section-II/Student-Rights-and-Responsibilities-Student-Conduct/Specific-Conduct-RegulationsRestr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FE87E-53CD-45FB-8AF4-209EFAB4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14</Pages>
  <Words>4458</Words>
  <Characters>25412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29811</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Lewis</dc:creator>
  <cp:keywords/>
  <dc:description/>
  <cp:lastModifiedBy>Emily Lewis</cp:lastModifiedBy>
  <cp:revision>7</cp:revision>
  <cp:lastPrinted>2020-01-17T16:44:00Z</cp:lastPrinted>
  <dcterms:created xsi:type="dcterms:W3CDTF">2021-08-02T16:50:00Z</dcterms:created>
  <dcterms:modified xsi:type="dcterms:W3CDTF">2021-08-19T01:08:00Z</dcterms:modified>
</cp:coreProperties>
</file>