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ABFBF" w14:textId="688A97C2" w:rsidR="00623594" w:rsidRPr="00E45887" w:rsidRDefault="00B94464" w:rsidP="005824B5">
      <w:pPr>
        <w:pStyle w:val="Heading1"/>
        <w:jc w:val="center"/>
        <w:rPr>
          <w:rFonts w:asciiTheme="minorHAnsi" w:hAnsiTheme="minorHAnsi" w:cstheme="minorHAnsi"/>
          <w:sz w:val="22"/>
          <w:szCs w:val="22"/>
        </w:rPr>
      </w:pPr>
      <w:r w:rsidRPr="00E45887">
        <w:rPr>
          <w:rFonts w:asciiTheme="minorHAnsi" w:hAnsiTheme="minorHAnsi" w:cstheme="minorHAnsi"/>
          <w:sz w:val="22"/>
          <w:szCs w:val="22"/>
        </w:rPr>
        <w:t>NORTH CENTRAL TEXAS COLLEGE</w:t>
      </w:r>
    </w:p>
    <w:p w14:paraId="27ECD8A0" w14:textId="7DF7D1B4" w:rsidR="00B94464" w:rsidRPr="00E45887" w:rsidRDefault="00AB2D6E" w:rsidP="005824B5">
      <w:pPr>
        <w:pStyle w:val="Heading1"/>
        <w:jc w:val="center"/>
        <w:rPr>
          <w:rFonts w:asciiTheme="minorHAnsi" w:hAnsiTheme="minorHAnsi" w:cstheme="minorHAnsi"/>
          <w:sz w:val="22"/>
          <w:szCs w:val="22"/>
        </w:rPr>
      </w:pPr>
      <w:r w:rsidRPr="00E45887">
        <w:rPr>
          <w:rFonts w:asciiTheme="minorHAnsi" w:hAnsiTheme="minorHAnsi" w:cstheme="minorHAnsi"/>
          <w:sz w:val="22"/>
          <w:szCs w:val="22"/>
        </w:rPr>
        <w:t>COURSE SYLLABUS</w:t>
      </w:r>
    </w:p>
    <w:p w14:paraId="6E69AFF0" w14:textId="77777777" w:rsidR="00B94464" w:rsidRPr="00E45887" w:rsidRDefault="00B94464" w:rsidP="005824B5">
      <w:pPr>
        <w:jc w:val="both"/>
        <w:rPr>
          <w:rFonts w:asciiTheme="minorHAnsi" w:hAnsiTheme="minorHAnsi" w:cstheme="minorHAnsi"/>
          <w:b/>
          <w:sz w:val="22"/>
          <w:szCs w:val="22"/>
        </w:rPr>
      </w:pPr>
    </w:p>
    <w:p w14:paraId="1A7AD57C" w14:textId="0E739D72" w:rsidR="00623594" w:rsidRPr="00E45887" w:rsidRDefault="00217F56" w:rsidP="005824B5">
      <w:pPr>
        <w:pStyle w:val="Heading2"/>
        <w:jc w:val="center"/>
        <w:rPr>
          <w:rFonts w:asciiTheme="minorHAnsi" w:hAnsiTheme="minorHAnsi" w:cstheme="minorHAnsi"/>
          <w:b/>
          <w:color w:val="auto"/>
          <w:sz w:val="22"/>
          <w:szCs w:val="22"/>
          <w:u w:val="single"/>
        </w:rPr>
      </w:pPr>
      <w:r w:rsidRPr="00E45887">
        <w:rPr>
          <w:rFonts w:asciiTheme="minorHAnsi" w:hAnsiTheme="minorHAnsi" w:cstheme="minorHAnsi"/>
          <w:b/>
          <w:color w:val="auto"/>
          <w:sz w:val="22"/>
          <w:szCs w:val="22"/>
          <w:u w:val="single"/>
        </w:rPr>
        <w:t xml:space="preserve">COURSE </w:t>
      </w:r>
      <w:r w:rsidR="00803B8A" w:rsidRPr="00E45887">
        <w:rPr>
          <w:rFonts w:asciiTheme="minorHAnsi" w:hAnsiTheme="minorHAnsi" w:cstheme="minorHAnsi"/>
          <w:b/>
          <w:color w:val="auto"/>
          <w:sz w:val="22"/>
          <w:szCs w:val="22"/>
          <w:u w:val="single"/>
        </w:rPr>
        <w:t xml:space="preserve">AND INSTRUCTOR </w:t>
      </w:r>
      <w:r w:rsidRPr="00E45887">
        <w:rPr>
          <w:rFonts w:asciiTheme="minorHAnsi" w:hAnsiTheme="minorHAnsi" w:cstheme="minorHAnsi"/>
          <w:b/>
          <w:color w:val="auto"/>
          <w:sz w:val="22"/>
          <w:szCs w:val="22"/>
          <w:u w:val="single"/>
        </w:rPr>
        <w:t>INFORMATION</w:t>
      </w:r>
    </w:p>
    <w:p w14:paraId="3BD043C4" w14:textId="77777777" w:rsidR="00803B8A" w:rsidRPr="00E45887" w:rsidRDefault="00803B8A" w:rsidP="005824B5">
      <w:pPr>
        <w:jc w:val="both"/>
        <w:rPr>
          <w:rFonts w:asciiTheme="minorHAnsi" w:hAnsiTheme="minorHAnsi" w:cstheme="minorHAnsi"/>
          <w:b/>
          <w:sz w:val="22"/>
          <w:szCs w:val="22"/>
        </w:rPr>
      </w:pPr>
    </w:p>
    <w:p w14:paraId="755CBA61" w14:textId="6801B049" w:rsidR="002B5AF8" w:rsidRPr="00E45887" w:rsidRDefault="00D41E66" w:rsidP="005824B5">
      <w:pPr>
        <w:jc w:val="both"/>
        <w:rPr>
          <w:rFonts w:asciiTheme="minorHAnsi" w:hAnsiTheme="minorHAnsi" w:cstheme="minorHAnsi"/>
          <w:b/>
          <w:sz w:val="22"/>
          <w:szCs w:val="22"/>
        </w:rPr>
      </w:pPr>
      <w:r w:rsidRPr="00E45887">
        <w:rPr>
          <w:rFonts w:asciiTheme="minorHAnsi" w:hAnsiTheme="minorHAnsi" w:cstheme="minorHAnsi"/>
          <w:b/>
          <w:sz w:val="22"/>
          <w:szCs w:val="22"/>
        </w:rPr>
        <w:t xml:space="preserve">Course </w:t>
      </w:r>
      <w:r w:rsidR="00432D93" w:rsidRPr="00E45887">
        <w:rPr>
          <w:rFonts w:asciiTheme="minorHAnsi" w:hAnsiTheme="minorHAnsi" w:cstheme="minorHAnsi"/>
          <w:b/>
          <w:sz w:val="22"/>
          <w:szCs w:val="22"/>
        </w:rPr>
        <w:t>t</w:t>
      </w:r>
      <w:r w:rsidRPr="00E45887">
        <w:rPr>
          <w:rFonts w:asciiTheme="minorHAnsi" w:hAnsiTheme="minorHAnsi" w:cstheme="minorHAnsi"/>
          <w:b/>
          <w:sz w:val="22"/>
          <w:szCs w:val="22"/>
        </w:rPr>
        <w:t>itle:</w:t>
      </w:r>
      <w:r w:rsidR="006B7659" w:rsidRPr="00E45887">
        <w:rPr>
          <w:rFonts w:asciiTheme="minorHAnsi" w:hAnsiTheme="minorHAnsi" w:cstheme="minorHAnsi"/>
          <w:b/>
          <w:sz w:val="22"/>
          <w:szCs w:val="22"/>
        </w:rPr>
        <w:t xml:space="preserve">  </w:t>
      </w:r>
      <w:r w:rsidR="00473F31">
        <w:rPr>
          <w:rFonts w:asciiTheme="minorHAnsi" w:hAnsiTheme="minorHAnsi" w:cstheme="minorHAnsi"/>
          <w:sz w:val="22"/>
          <w:szCs w:val="22"/>
        </w:rPr>
        <w:t xml:space="preserve">Child Development Associate Training I </w:t>
      </w:r>
      <w:r w:rsidR="004479B2" w:rsidRPr="00E45887">
        <w:rPr>
          <w:rFonts w:asciiTheme="minorHAnsi" w:hAnsiTheme="minorHAnsi" w:cstheme="minorHAnsi"/>
          <w:sz w:val="22"/>
          <w:szCs w:val="22"/>
        </w:rPr>
        <w:t xml:space="preserve"> </w:t>
      </w:r>
      <w:r w:rsidR="00234E2C" w:rsidRPr="00E45887">
        <w:rPr>
          <w:rFonts w:asciiTheme="minorHAnsi" w:hAnsiTheme="minorHAnsi" w:cstheme="minorHAnsi"/>
          <w:sz w:val="22"/>
          <w:szCs w:val="22"/>
        </w:rPr>
        <w:t xml:space="preserve"> </w:t>
      </w:r>
      <w:r w:rsidR="00AA66E4" w:rsidRPr="00E45887">
        <w:rPr>
          <w:rFonts w:asciiTheme="minorHAnsi" w:hAnsiTheme="minorHAnsi" w:cstheme="minorHAnsi"/>
          <w:sz w:val="22"/>
          <w:szCs w:val="22"/>
        </w:rPr>
        <w:t xml:space="preserve"> </w:t>
      </w:r>
    </w:p>
    <w:p w14:paraId="01670E42" w14:textId="578C5457" w:rsidR="00D41E66" w:rsidRPr="00E45887" w:rsidRDefault="00D41E66" w:rsidP="005824B5">
      <w:pPr>
        <w:jc w:val="both"/>
        <w:rPr>
          <w:rFonts w:asciiTheme="minorHAnsi" w:hAnsiTheme="minorHAnsi" w:cstheme="minorHAnsi"/>
          <w:sz w:val="22"/>
          <w:szCs w:val="22"/>
        </w:rPr>
      </w:pPr>
      <w:r w:rsidRPr="00E45887">
        <w:rPr>
          <w:rFonts w:asciiTheme="minorHAnsi" w:hAnsiTheme="minorHAnsi" w:cstheme="minorHAnsi"/>
          <w:b/>
          <w:sz w:val="22"/>
          <w:szCs w:val="22"/>
        </w:rPr>
        <w:t xml:space="preserve">Course </w:t>
      </w:r>
      <w:r w:rsidR="00432D93" w:rsidRPr="00E45887">
        <w:rPr>
          <w:rFonts w:asciiTheme="minorHAnsi" w:hAnsiTheme="minorHAnsi" w:cstheme="minorHAnsi"/>
          <w:b/>
          <w:sz w:val="22"/>
          <w:szCs w:val="22"/>
        </w:rPr>
        <w:t>p</w:t>
      </w:r>
      <w:r w:rsidRPr="00E45887">
        <w:rPr>
          <w:rFonts w:asciiTheme="minorHAnsi" w:hAnsiTheme="minorHAnsi" w:cstheme="minorHAnsi"/>
          <w:b/>
          <w:sz w:val="22"/>
          <w:szCs w:val="22"/>
        </w:rPr>
        <w:t xml:space="preserve">refix, </w:t>
      </w:r>
      <w:r w:rsidR="00432D93" w:rsidRPr="00E45887">
        <w:rPr>
          <w:rFonts w:asciiTheme="minorHAnsi" w:hAnsiTheme="minorHAnsi" w:cstheme="minorHAnsi"/>
          <w:b/>
          <w:sz w:val="22"/>
          <w:szCs w:val="22"/>
        </w:rPr>
        <w:t>n</w:t>
      </w:r>
      <w:r w:rsidRPr="00E45887">
        <w:rPr>
          <w:rFonts w:asciiTheme="minorHAnsi" w:hAnsiTheme="minorHAnsi" w:cstheme="minorHAnsi"/>
          <w:b/>
          <w:sz w:val="22"/>
          <w:szCs w:val="22"/>
        </w:rPr>
        <w:t xml:space="preserve">umber, and </w:t>
      </w:r>
      <w:r w:rsidR="00432D93" w:rsidRPr="00E45887">
        <w:rPr>
          <w:rFonts w:asciiTheme="minorHAnsi" w:hAnsiTheme="minorHAnsi" w:cstheme="minorHAnsi"/>
          <w:b/>
          <w:sz w:val="22"/>
          <w:szCs w:val="22"/>
        </w:rPr>
        <w:t>s</w:t>
      </w:r>
      <w:r w:rsidRPr="00E45887">
        <w:rPr>
          <w:rFonts w:asciiTheme="minorHAnsi" w:hAnsiTheme="minorHAnsi" w:cstheme="minorHAnsi"/>
          <w:b/>
          <w:sz w:val="22"/>
          <w:szCs w:val="22"/>
        </w:rPr>
        <w:t xml:space="preserve">ection </w:t>
      </w:r>
      <w:r w:rsidR="00432D93" w:rsidRPr="00E45887">
        <w:rPr>
          <w:rFonts w:asciiTheme="minorHAnsi" w:hAnsiTheme="minorHAnsi" w:cstheme="minorHAnsi"/>
          <w:b/>
          <w:sz w:val="22"/>
          <w:szCs w:val="22"/>
        </w:rPr>
        <w:t>n</w:t>
      </w:r>
      <w:r w:rsidRPr="00E45887">
        <w:rPr>
          <w:rFonts w:asciiTheme="minorHAnsi" w:hAnsiTheme="minorHAnsi" w:cstheme="minorHAnsi"/>
          <w:b/>
          <w:sz w:val="22"/>
          <w:szCs w:val="22"/>
        </w:rPr>
        <w:t>umber:</w:t>
      </w:r>
      <w:r w:rsidR="006B7659" w:rsidRPr="00E45887">
        <w:rPr>
          <w:rFonts w:asciiTheme="minorHAnsi" w:hAnsiTheme="minorHAnsi" w:cstheme="minorHAnsi"/>
          <w:b/>
          <w:sz w:val="22"/>
          <w:szCs w:val="22"/>
        </w:rPr>
        <w:t xml:space="preserve"> </w:t>
      </w:r>
      <w:r w:rsidR="00D13FCD" w:rsidRPr="00E45887">
        <w:rPr>
          <w:rFonts w:asciiTheme="minorHAnsi" w:hAnsiTheme="minorHAnsi" w:cstheme="minorHAnsi"/>
          <w:b/>
          <w:sz w:val="22"/>
          <w:szCs w:val="22"/>
        </w:rPr>
        <w:t xml:space="preserve"> </w:t>
      </w:r>
      <w:r w:rsidR="004508B4">
        <w:rPr>
          <w:rFonts w:asciiTheme="minorHAnsi" w:hAnsiTheme="minorHAnsi" w:cstheme="minorHAnsi"/>
          <w:sz w:val="22"/>
          <w:szCs w:val="22"/>
        </w:rPr>
        <w:t>CDEC 13</w:t>
      </w:r>
      <w:r w:rsidR="00473F31">
        <w:rPr>
          <w:rFonts w:asciiTheme="minorHAnsi" w:hAnsiTheme="minorHAnsi" w:cstheme="minorHAnsi"/>
          <w:sz w:val="22"/>
          <w:szCs w:val="22"/>
        </w:rPr>
        <w:t>17</w:t>
      </w:r>
      <w:r w:rsidR="00AA66E4" w:rsidRPr="00E45887">
        <w:rPr>
          <w:rFonts w:asciiTheme="minorHAnsi" w:hAnsiTheme="minorHAnsi" w:cstheme="minorHAnsi"/>
          <w:sz w:val="22"/>
          <w:szCs w:val="22"/>
        </w:rPr>
        <w:t>.0</w:t>
      </w:r>
      <w:r w:rsidR="004508B4">
        <w:rPr>
          <w:rFonts w:asciiTheme="minorHAnsi" w:hAnsiTheme="minorHAnsi" w:cstheme="minorHAnsi"/>
          <w:sz w:val="22"/>
          <w:szCs w:val="22"/>
        </w:rPr>
        <w:t>300</w:t>
      </w:r>
    </w:p>
    <w:p w14:paraId="699AA68F" w14:textId="05C492C5" w:rsidR="00D41E66" w:rsidRPr="00E45887" w:rsidRDefault="00D41E66" w:rsidP="005824B5">
      <w:pPr>
        <w:jc w:val="both"/>
        <w:rPr>
          <w:rFonts w:asciiTheme="minorHAnsi" w:hAnsiTheme="minorHAnsi" w:cstheme="minorHAnsi"/>
          <w:sz w:val="22"/>
          <w:szCs w:val="22"/>
        </w:rPr>
      </w:pPr>
      <w:r w:rsidRPr="00E45887">
        <w:rPr>
          <w:rFonts w:asciiTheme="minorHAnsi" w:hAnsiTheme="minorHAnsi" w:cstheme="minorHAnsi"/>
          <w:b/>
          <w:sz w:val="22"/>
          <w:szCs w:val="22"/>
        </w:rPr>
        <w:t>Semester/Year of course:</w:t>
      </w:r>
      <w:r w:rsidR="006B7659" w:rsidRPr="00E45887">
        <w:rPr>
          <w:rFonts w:asciiTheme="minorHAnsi" w:hAnsiTheme="minorHAnsi" w:cstheme="minorHAnsi"/>
          <w:b/>
          <w:sz w:val="22"/>
          <w:szCs w:val="22"/>
        </w:rPr>
        <w:t xml:space="preserve"> </w:t>
      </w:r>
      <w:r w:rsidR="00D13FCD" w:rsidRPr="00E45887">
        <w:rPr>
          <w:rFonts w:asciiTheme="minorHAnsi" w:hAnsiTheme="minorHAnsi" w:cstheme="minorHAnsi"/>
          <w:b/>
          <w:sz w:val="22"/>
          <w:szCs w:val="22"/>
        </w:rPr>
        <w:t xml:space="preserve"> </w:t>
      </w:r>
      <w:r w:rsidR="002E6DCE" w:rsidRPr="00E45887">
        <w:rPr>
          <w:rFonts w:asciiTheme="minorHAnsi" w:hAnsiTheme="minorHAnsi" w:cstheme="minorHAnsi"/>
          <w:sz w:val="22"/>
          <w:szCs w:val="22"/>
        </w:rPr>
        <w:t>FA</w:t>
      </w:r>
      <w:r w:rsidR="00E50F1A" w:rsidRPr="00E45887">
        <w:rPr>
          <w:rFonts w:asciiTheme="minorHAnsi" w:hAnsiTheme="minorHAnsi" w:cstheme="minorHAnsi"/>
          <w:sz w:val="22"/>
          <w:szCs w:val="22"/>
        </w:rPr>
        <w:t>/</w:t>
      </w:r>
      <w:r w:rsidR="006B7659" w:rsidRPr="00E45887">
        <w:rPr>
          <w:rFonts w:asciiTheme="minorHAnsi" w:hAnsiTheme="minorHAnsi" w:cstheme="minorHAnsi"/>
          <w:sz w:val="22"/>
          <w:szCs w:val="22"/>
        </w:rPr>
        <w:t>202</w:t>
      </w:r>
      <w:r w:rsidR="00E06D14">
        <w:rPr>
          <w:rFonts w:asciiTheme="minorHAnsi" w:hAnsiTheme="minorHAnsi" w:cstheme="minorHAnsi"/>
          <w:sz w:val="22"/>
          <w:szCs w:val="22"/>
        </w:rPr>
        <w:t>5</w:t>
      </w:r>
    </w:p>
    <w:p w14:paraId="35CCDF0E" w14:textId="0DAA538C" w:rsidR="00845DD5" w:rsidRPr="00E45887" w:rsidRDefault="00845DD5" w:rsidP="005824B5">
      <w:pPr>
        <w:jc w:val="both"/>
        <w:rPr>
          <w:rFonts w:asciiTheme="minorHAnsi" w:hAnsiTheme="minorHAnsi" w:cstheme="minorHAnsi"/>
          <w:sz w:val="22"/>
          <w:szCs w:val="22"/>
        </w:rPr>
      </w:pPr>
      <w:r w:rsidRPr="00E45887">
        <w:rPr>
          <w:rFonts w:asciiTheme="minorHAnsi" w:hAnsiTheme="minorHAnsi" w:cstheme="minorHAnsi"/>
          <w:b/>
          <w:sz w:val="22"/>
          <w:szCs w:val="22"/>
        </w:rPr>
        <w:t xml:space="preserve">Semester </w:t>
      </w:r>
      <w:r w:rsidR="00B409F7" w:rsidRPr="00E45887">
        <w:rPr>
          <w:rFonts w:asciiTheme="minorHAnsi" w:hAnsiTheme="minorHAnsi" w:cstheme="minorHAnsi"/>
          <w:b/>
          <w:sz w:val="22"/>
          <w:szCs w:val="22"/>
        </w:rPr>
        <w:t>s</w:t>
      </w:r>
      <w:r w:rsidRPr="00E45887">
        <w:rPr>
          <w:rFonts w:asciiTheme="minorHAnsi" w:hAnsiTheme="minorHAnsi" w:cstheme="minorHAnsi"/>
          <w:b/>
          <w:sz w:val="22"/>
          <w:szCs w:val="22"/>
        </w:rPr>
        <w:t xml:space="preserve">tart and </w:t>
      </w:r>
      <w:r w:rsidR="00B409F7" w:rsidRPr="00E45887">
        <w:rPr>
          <w:rFonts w:asciiTheme="minorHAnsi" w:hAnsiTheme="minorHAnsi" w:cstheme="minorHAnsi"/>
          <w:b/>
          <w:sz w:val="22"/>
          <w:szCs w:val="22"/>
        </w:rPr>
        <w:t>e</w:t>
      </w:r>
      <w:r w:rsidRPr="00E45887">
        <w:rPr>
          <w:rFonts w:asciiTheme="minorHAnsi" w:hAnsiTheme="minorHAnsi" w:cstheme="minorHAnsi"/>
          <w:b/>
          <w:sz w:val="22"/>
          <w:szCs w:val="22"/>
        </w:rPr>
        <w:t>nd dates:</w:t>
      </w:r>
      <w:r w:rsidR="006B7659" w:rsidRPr="00E45887">
        <w:rPr>
          <w:rFonts w:asciiTheme="minorHAnsi" w:hAnsiTheme="minorHAnsi" w:cstheme="minorHAnsi"/>
          <w:b/>
          <w:sz w:val="22"/>
          <w:szCs w:val="22"/>
        </w:rPr>
        <w:t xml:space="preserve"> </w:t>
      </w:r>
      <w:r w:rsidR="00D13FCD" w:rsidRPr="00E45887">
        <w:rPr>
          <w:rFonts w:asciiTheme="minorHAnsi" w:hAnsiTheme="minorHAnsi" w:cstheme="minorHAnsi"/>
          <w:b/>
          <w:sz w:val="22"/>
          <w:szCs w:val="22"/>
        </w:rPr>
        <w:t xml:space="preserve"> </w:t>
      </w:r>
      <w:r w:rsidR="006B7659" w:rsidRPr="00E45887">
        <w:rPr>
          <w:rFonts w:asciiTheme="minorHAnsi" w:hAnsiTheme="minorHAnsi" w:cstheme="minorHAnsi"/>
          <w:sz w:val="22"/>
          <w:szCs w:val="22"/>
        </w:rPr>
        <w:t>0</w:t>
      </w:r>
      <w:r w:rsidR="002E6DCE" w:rsidRPr="00E45887">
        <w:rPr>
          <w:rFonts w:asciiTheme="minorHAnsi" w:hAnsiTheme="minorHAnsi" w:cstheme="minorHAnsi"/>
          <w:sz w:val="22"/>
          <w:szCs w:val="22"/>
        </w:rPr>
        <w:t>8</w:t>
      </w:r>
      <w:r w:rsidR="006B7659" w:rsidRPr="00E45887">
        <w:rPr>
          <w:rFonts w:asciiTheme="minorHAnsi" w:hAnsiTheme="minorHAnsi" w:cstheme="minorHAnsi"/>
          <w:sz w:val="22"/>
          <w:szCs w:val="22"/>
        </w:rPr>
        <w:t>/</w:t>
      </w:r>
      <w:r w:rsidR="002E6DCE" w:rsidRPr="00E45887">
        <w:rPr>
          <w:rFonts w:asciiTheme="minorHAnsi" w:hAnsiTheme="minorHAnsi" w:cstheme="minorHAnsi"/>
          <w:sz w:val="22"/>
          <w:szCs w:val="22"/>
        </w:rPr>
        <w:t>2</w:t>
      </w:r>
      <w:r w:rsidR="00E06D14">
        <w:rPr>
          <w:rFonts w:asciiTheme="minorHAnsi" w:hAnsiTheme="minorHAnsi" w:cstheme="minorHAnsi"/>
          <w:sz w:val="22"/>
          <w:szCs w:val="22"/>
        </w:rPr>
        <w:t>5</w:t>
      </w:r>
      <w:r w:rsidR="006B7659" w:rsidRPr="00E45887">
        <w:rPr>
          <w:rFonts w:asciiTheme="minorHAnsi" w:hAnsiTheme="minorHAnsi" w:cstheme="minorHAnsi"/>
          <w:sz w:val="22"/>
          <w:szCs w:val="22"/>
        </w:rPr>
        <w:t>/2</w:t>
      </w:r>
      <w:r w:rsidR="00E06D14">
        <w:rPr>
          <w:rFonts w:asciiTheme="minorHAnsi" w:hAnsiTheme="minorHAnsi" w:cstheme="minorHAnsi"/>
          <w:sz w:val="22"/>
          <w:szCs w:val="22"/>
        </w:rPr>
        <w:t>5</w:t>
      </w:r>
      <w:r w:rsidR="006B7659" w:rsidRPr="00E45887">
        <w:rPr>
          <w:rFonts w:asciiTheme="minorHAnsi" w:hAnsiTheme="minorHAnsi" w:cstheme="minorHAnsi"/>
          <w:sz w:val="22"/>
          <w:szCs w:val="22"/>
        </w:rPr>
        <w:t xml:space="preserve">– </w:t>
      </w:r>
      <w:r w:rsidR="002E6DCE" w:rsidRPr="00E45887">
        <w:rPr>
          <w:rFonts w:asciiTheme="minorHAnsi" w:hAnsiTheme="minorHAnsi" w:cstheme="minorHAnsi"/>
          <w:sz w:val="22"/>
          <w:szCs w:val="22"/>
        </w:rPr>
        <w:t>12</w:t>
      </w:r>
      <w:r w:rsidR="006B7659" w:rsidRPr="00E45887">
        <w:rPr>
          <w:rFonts w:asciiTheme="minorHAnsi" w:hAnsiTheme="minorHAnsi" w:cstheme="minorHAnsi"/>
          <w:sz w:val="22"/>
          <w:szCs w:val="22"/>
        </w:rPr>
        <w:t>/1</w:t>
      </w:r>
      <w:r w:rsidR="00E06D14">
        <w:rPr>
          <w:rFonts w:asciiTheme="minorHAnsi" w:hAnsiTheme="minorHAnsi" w:cstheme="minorHAnsi"/>
          <w:sz w:val="22"/>
          <w:szCs w:val="22"/>
        </w:rPr>
        <w:t>3</w:t>
      </w:r>
      <w:r w:rsidR="006B7659" w:rsidRPr="00E45887">
        <w:rPr>
          <w:rFonts w:asciiTheme="minorHAnsi" w:hAnsiTheme="minorHAnsi" w:cstheme="minorHAnsi"/>
          <w:sz w:val="22"/>
          <w:szCs w:val="22"/>
        </w:rPr>
        <w:t>/2</w:t>
      </w:r>
      <w:r w:rsidR="00E06D14">
        <w:rPr>
          <w:rFonts w:asciiTheme="minorHAnsi" w:hAnsiTheme="minorHAnsi" w:cstheme="minorHAnsi"/>
          <w:sz w:val="22"/>
          <w:szCs w:val="22"/>
        </w:rPr>
        <w:t>5</w:t>
      </w:r>
      <w:r w:rsidR="006B7659" w:rsidRPr="00E45887">
        <w:rPr>
          <w:rFonts w:asciiTheme="minorHAnsi" w:hAnsiTheme="minorHAnsi" w:cstheme="minorHAnsi"/>
          <w:sz w:val="22"/>
          <w:szCs w:val="22"/>
        </w:rPr>
        <w:t xml:space="preserve"> </w:t>
      </w:r>
    </w:p>
    <w:p w14:paraId="7E935E79" w14:textId="66550482" w:rsidR="00D41E66" w:rsidRPr="00E06D14" w:rsidRDefault="003C72EE" w:rsidP="005824B5">
      <w:pPr>
        <w:jc w:val="both"/>
        <w:rPr>
          <w:rFonts w:asciiTheme="minorHAnsi" w:hAnsiTheme="minorHAnsi" w:cstheme="minorHAnsi"/>
          <w:bCs/>
          <w:sz w:val="22"/>
          <w:szCs w:val="22"/>
        </w:rPr>
      </w:pPr>
      <w:r w:rsidRPr="00E45887">
        <w:rPr>
          <w:rFonts w:asciiTheme="minorHAnsi" w:hAnsiTheme="minorHAnsi" w:cstheme="minorHAnsi"/>
          <w:b/>
          <w:sz w:val="22"/>
          <w:szCs w:val="22"/>
        </w:rPr>
        <w:t>M</w:t>
      </w:r>
      <w:r w:rsidR="00D41E66" w:rsidRPr="00E45887">
        <w:rPr>
          <w:rFonts w:asciiTheme="minorHAnsi" w:hAnsiTheme="minorHAnsi" w:cstheme="minorHAnsi"/>
          <w:b/>
          <w:sz w:val="22"/>
          <w:szCs w:val="22"/>
        </w:rPr>
        <w:t>odality</w:t>
      </w:r>
      <w:r w:rsidR="00845DD5" w:rsidRPr="00E45887">
        <w:rPr>
          <w:rFonts w:asciiTheme="minorHAnsi" w:hAnsiTheme="minorHAnsi" w:cstheme="minorHAnsi"/>
          <w:b/>
          <w:sz w:val="22"/>
          <w:szCs w:val="22"/>
        </w:rPr>
        <w:t xml:space="preserve"> (Face to face/Synchronous </w:t>
      </w:r>
      <w:r w:rsidR="006A60E6" w:rsidRPr="00E45887">
        <w:rPr>
          <w:rFonts w:asciiTheme="minorHAnsi" w:hAnsiTheme="minorHAnsi" w:cstheme="minorHAnsi"/>
          <w:b/>
          <w:sz w:val="22"/>
          <w:szCs w:val="22"/>
        </w:rPr>
        <w:t xml:space="preserve">or </w:t>
      </w:r>
      <w:r w:rsidR="00845DD5" w:rsidRPr="00E45887">
        <w:rPr>
          <w:rFonts w:asciiTheme="minorHAnsi" w:hAnsiTheme="minorHAnsi" w:cstheme="minorHAnsi"/>
          <w:b/>
          <w:sz w:val="22"/>
          <w:szCs w:val="22"/>
        </w:rPr>
        <w:t>Asynchronous online/Hybrid)</w:t>
      </w:r>
      <w:r w:rsidR="00D41E66" w:rsidRPr="00E45887">
        <w:rPr>
          <w:rFonts w:asciiTheme="minorHAnsi" w:hAnsiTheme="minorHAnsi" w:cstheme="minorHAnsi"/>
          <w:b/>
          <w:sz w:val="22"/>
          <w:szCs w:val="22"/>
        </w:rPr>
        <w:t>:</w:t>
      </w:r>
      <w:r w:rsidR="002E6DCE" w:rsidRPr="00E45887">
        <w:rPr>
          <w:rFonts w:asciiTheme="minorHAnsi" w:hAnsiTheme="minorHAnsi" w:cstheme="minorHAnsi"/>
          <w:b/>
          <w:sz w:val="22"/>
          <w:szCs w:val="22"/>
        </w:rPr>
        <w:t xml:space="preserve"> </w:t>
      </w:r>
      <w:r w:rsidR="002E6DCE" w:rsidRPr="00E45887">
        <w:rPr>
          <w:rFonts w:asciiTheme="minorHAnsi" w:hAnsiTheme="minorHAnsi" w:cstheme="minorHAnsi"/>
          <w:sz w:val="22"/>
          <w:szCs w:val="22"/>
        </w:rPr>
        <w:t xml:space="preserve"> </w:t>
      </w:r>
      <w:r w:rsidR="00E06D14" w:rsidRPr="00E06D14">
        <w:rPr>
          <w:rFonts w:asciiTheme="minorHAnsi" w:hAnsiTheme="minorHAnsi" w:cstheme="minorHAnsi"/>
          <w:bCs/>
          <w:sz w:val="22"/>
          <w:szCs w:val="22"/>
        </w:rPr>
        <w:t>Asynchronous online</w:t>
      </w:r>
    </w:p>
    <w:p w14:paraId="616C1A08" w14:textId="044DD07B" w:rsidR="00764C91" w:rsidRPr="00E45887" w:rsidRDefault="00764C91" w:rsidP="005824B5">
      <w:pPr>
        <w:jc w:val="both"/>
        <w:rPr>
          <w:rFonts w:asciiTheme="minorHAnsi" w:hAnsiTheme="minorHAnsi" w:cstheme="minorHAnsi"/>
          <w:b/>
          <w:sz w:val="22"/>
          <w:szCs w:val="22"/>
        </w:rPr>
      </w:pPr>
      <w:r w:rsidRPr="00E45887">
        <w:rPr>
          <w:rFonts w:asciiTheme="minorHAnsi" w:hAnsiTheme="minorHAnsi" w:cstheme="minorHAnsi"/>
          <w:b/>
          <w:sz w:val="22"/>
          <w:szCs w:val="22"/>
        </w:rPr>
        <w:t>Semester credit hours:</w:t>
      </w:r>
      <w:r w:rsidR="006B7659" w:rsidRPr="00E45887">
        <w:rPr>
          <w:rFonts w:asciiTheme="minorHAnsi" w:hAnsiTheme="minorHAnsi" w:cstheme="minorHAnsi"/>
          <w:b/>
          <w:sz w:val="22"/>
          <w:szCs w:val="22"/>
        </w:rPr>
        <w:t xml:space="preserve"> </w:t>
      </w:r>
      <w:r w:rsidR="006B7659" w:rsidRPr="00E45887">
        <w:rPr>
          <w:rFonts w:asciiTheme="minorHAnsi" w:hAnsiTheme="minorHAnsi" w:cstheme="minorHAnsi"/>
          <w:sz w:val="22"/>
          <w:szCs w:val="22"/>
        </w:rPr>
        <w:t>3</w:t>
      </w:r>
    </w:p>
    <w:p w14:paraId="4D14B7AA" w14:textId="77777777" w:rsidR="00C03267" w:rsidRPr="00E45887" w:rsidRDefault="00C03267" w:rsidP="005824B5">
      <w:pPr>
        <w:jc w:val="both"/>
        <w:rPr>
          <w:rFonts w:asciiTheme="minorHAnsi" w:hAnsiTheme="minorHAnsi" w:cstheme="minorHAnsi"/>
          <w:b/>
          <w:sz w:val="22"/>
          <w:szCs w:val="22"/>
        </w:rPr>
      </w:pPr>
    </w:p>
    <w:p w14:paraId="23CF74A3" w14:textId="66971530" w:rsidR="006B7659" w:rsidRPr="00E45887" w:rsidRDefault="00D41E66" w:rsidP="005824B5">
      <w:pPr>
        <w:jc w:val="both"/>
        <w:rPr>
          <w:rFonts w:asciiTheme="minorHAnsi" w:hAnsiTheme="minorHAnsi" w:cstheme="minorHAnsi"/>
          <w:b/>
          <w:sz w:val="22"/>
          <w:szCs w:val="22"/>
        </w:rPr>
      </w:pPr>
      <w:r w:rsidRPr="00E45887">
        <w:rPr>
          <w:rFonts w:asciiTheme="minorHAnsi" w:hAnsiTheme="minorHAnsi" w:cstheme="minorHAnsi"/>
          <w:b/>
          <w:sz w:val="22"/>
          <w:szCs w:val="22"/>
        </w:rPr>
        <w:t xml:space="preserve">Course </w:t>
      </w:r>
      <w:r w:rsidR="00432D93" w:rsidRPr="00E45887">
        <w:rPr>
          <w:rFonts w:asciiTheme="minorHAnsi" w:hAnsiTheme="minorHAnsi" w:cstheme="minorHAnsi"/>
          <w:b/>
          <w:sz w:val="22"/>
          <w:szCs w:val="22"/>
        </w:rPr>
        <w:t>d</w:t>
      </w:r>
      <w:r w:rsidRPr="00E45887">
        <w:rPr>
          <w:rFonts w:asciiTheme="minorHAnsi" w:hAnsiTheme="minorHAnsi" w:cstheme="minorHAnsi"/>
          <w:b/>
          <w:sz w:val="22"/>
          <w:szCs w:val="22"/>
        </w:rPr>
        <w:t>escription</w:t>
      </w:r>
      <w:r w:rsidR="006B7659" w:rsidRPr="00E45887">
        <w:rPr>
          <w:rFonts w:asciiTheme="minorHAnsi" w:hAnsiTheme="minorHAnsi" w:cstheme="minorHAnsi"/>
          <w:b/>
          <w:sz w:val="22"/>
          <w:szCs w:val="22"/>
        </w:rPr>
        <w:t xml:space="preserve">: </w:t>
      </w:r>
    </w:p>
    <w:p w14:paraId="12A87BF4" w14:textId="77777777" w:rsidR="00600CA8" w:rsidRPr="002E22EF" w:rsidRDefault="00600CA8" w:rsidP="00600CA8">
      <w:pPr>
        <w:rPr>
          <w:rFonts w:asciiTheme="minorHAnsi" w:hAnsiTheme="minorHAnsi" w:cstheme="minorHAnsi"/>
        </w:rPr>
      </w:pPr>
      <w:r>
        <w:rPr>
          <w:rFonts w:asciiTheme="minorHAnsi" w:hAnsiTheme="minorHAnsi" w:cstheme="minorHAnsi"/>
        </w:rPr>
        <w:t>Based on the requirements for the Child Development Associate credential (CDA). Topics include CDA overview, observation skills, and child growth and development. The four functional areas of study are creative, cognitive, physical, and communication</w:t>
      </w:r>
      <w:r w:rsidRPr="002E22EF">
        <w:rPr>
          <w:rFonts w:asciiTheme="minorHAnsi" w:hAnsiTheme="minorHAnsi" w:cstheme="minorHAnsi"/>
        </w:rPr>
        <w:t>.</w:t>
      </w:r>
    </w:p>
    <w:p w14:paraId="227D7783" w14:textId="77777777" w:rsidR="00D13FCD" w:rsidRPr="00E45887" w:rsidRDefault="00D41E66" w:rsidP="005824B5">
      <w:pPr>
        <w:jc w:val="both"/>
        <w:rPr>
          <w:rFonts w:asciiTheme="minorHAnsi" w:hAnsiTheme="minorHAnsi" w:cstheme="minorHAnsi"/>
          <w:b/>
          <w:sz w:val="22"/>
          <w:szCs w:val="22"/>
        </w:rPr>
      </w:pPr>
      <w:r w:rsidRPr="00E45887">
        <w:rPr>
          <w:rFonts w:asciiTheme="minorHAnsi" w:hAnsiTheme="minorHAnsi" w:cstheme="minorHAnsi"/>
          <w:b/>
          <w:sz w:val="22"/>
          <w:szCs w:val="22"/>
        </w:rPr>
        <w:t xml:space="preserve">Course </w:t>
      </w:r>
      <w:r w:rsidR="00432D93" w:rsidRPr="00E45887">
        <w:rPr>
          <w:rFonts w:asciiTheme="minorHAnsi" w:hAnsiTheme="minorHAnsi" w:cstheme="minorHAnsi"/>
          <w:b/>
          <w:sz w:val="22"/>
          <w:szCs w:val="22"/>
        </w:rPr>
        <w:t>p</w:t>
      </w:r>
      <w:r w:rsidRPr="00E45887">
        <w:rPr>
          <w:rFonts w:asciiTheme="minorHAnsi" w:hAnsiTheme="minorHAnsi" w:cstheme="minorHAnsi"/>
          <w:b/>
          <w:sz w:val="22"/>
          <w:szCs w:val="22"/>
        </w:rPr>
        <w:t>rerequisites:</w:t>
      </w:r>
      <w:r w:rsidR="006B7659" w:rsidRPr="00E45887">
        <w:rPr>
          <w:rFonts w:asciiTheme="minorHAnsi" w:hAnsiTheme="minorHAnsi" w:cstheme="minorHAnsi"/>
          <w:b/>
          <w:sz w:val="22"/>
          <w:szCs w:val="22"/>
        </w:rPr>
        <w:t xml:space="preserve"> </w:t>
      </w:r>
    </w:p>
    <w:p w14:paraId="65ADCBFC" w14:textId="14ABEBB0" w:rsidR="00D41E66" w:rsidRPr="00E45887" w:rsidRDefault="006B7659" w:rsidP="005824B5">
      <w:pPr>
        <w:jc w:val="both"/>
        <w:rPr>
          <w:rFonts w:asciiTheme="minorHAnsi" w:hAnsiTheme="minorHAnsi" w:cstheme="minorHAnsi"/>
          <w:sz w:val="22"/>
          <w:szCs w:val="22"/>
        </w:rPr>
      </w:pPr>
      <w:r w:rsidRPr="00E45887">
        <w:rPr>
          <w:rFonts w:asciiTheme="minorHAnsi" w:hAnsiTheme="minorHAnsi" w:cstheme="minorHAnsi"/>
          <w:sz w:val="22"/>
          <w:szCs w:val="22"/>
        </w:rPr>
        <w:t>None</w:t>
      </w:r>
    </w:p>
    <w:p w14:paraId="236565C1" w14:textId="77777777" w:rsidR="00C03267" w:rsidRPr="00E45887" w:rsidRDefault="00C03267" w:rsidP="005824B5">
      <w:pPr>
        <w:jc w:val="both"/>
        <w:rPr>
          <w:rFonts w:asciiTheme="minorHAnsi" w:hAnsiTheme="minorHAnsi" w:cstheme="minorHAnsi"/>
          <w:b/>
          <w:sz w:val="22"/>
          <w:szCs w:val="22"/>
        </w:rPr>
      </w:pPr>
    </w:p>
    <w:p w14:paraId="57777483" w14:textId="4600AFCF" w:rsidR="00D41E66" w:rsidRPr="00E45887" w:rsidRDefault="00D41E66" w:rsidP="005824B5">
      <w:pPr>
        <w:jc w:val="both"/>
        <w:rPr>
          <w:rFonts w:asciiTheme="minorHAnsi" w:hAnsiTheme="minorHAnsi" w:cstheme="minorHAnsi"/>
          <w:b/>
          <w:sz w:val="22"/>
          <w:szCs w:val="22"/>
        </w:rPr>
      </w:pPr>
      <w:r w:rsidRPr="00E45887">
        <w:rPr>
          <w:rFonts w:asciiTheme="minorHAnsi" w:hAnsiTheme="minorHAnsi" w:cstheme="minorHAnsi"/>
          <w:b/>
          <w:sz w:val="22"/>
          <w:szCs w:val="22"/>
        </w:rPr>
        <w:t xml:space="preserve">Required </w:t>
      </w:r>
      <w:r w:rsidR="00432D93" w:rsidRPr="00E45887">
        <w:rPr>
          <w:rFonts w:asciiTheme="minorHAnsi" w:hAnsiTheme="minorHAnsi" w:cstheme="minorHAnsi"/>
          <w:b/>
          <w:sz w:val="22"/>
          <w:szCs w:val="22"/>
        </w:rPr>
        <w:t>c</w:t>
      </w:r>
      <w:r w:rsidRPr="00E45887">
        <w:rPr>
          <w:rFonts w:asciiTheme="minorHAnsi" w:hAnsiTheme="minorHAnsi" w:cstheme="minorHAnsi"/>
          <w:b/>
          <w:sz w:val="22"/>
          <w:szCs w:val="22"/>
        </w:rPr>
        <w:t xml:space="preserve">ourse </w:t>
      </w:r>
      <w:r w:rsidR="00432D93" w:rsidRPr="00E45887">
        <w:rPr>
          <w:rFonts w:asciiTheme="minorHAnsi" w:hAnsiTheme="minorHAnsi" w:cstheme="minorHAnsi"/>
          <w:b/>
          <w:sz w:val="22"/>
          <w:szCs w:val="22"/>
        </w:rPr>
        <w:t>m</w:t>
      </w:r>
      <w:r w:rsidRPr="00E45887">
        <w:rPr>
          <w:rFonts w:asciiTheme="minorHAnsi" w:hAnsiTheme="minorHAnsi" w:cstheme="minorHAnsi"/>
          <w:b/>
          <w:sz w:val="22"/>
          <w:szCs w:val="22"/>
        </w:rPr>
        <w:t>aterials:</w:t>
      </w:r>
      <w:r w:rsidR="006B7659" w:rsidRPr="00E45887">
        <w:rPr>
          <w:rFonts w:asciiTheme="minorHAnsi" w:hAnsiTheme="minorHAnsi" w:cstheme="minorHAnsi"/>
          <w:b/>
          <w:sz w:val="22"/>
          <w:szCs w:val="22"/>
        </w:rPr>
        <w:t xml:space="preserve"> </w:t>
      </w:r>
    </w:p>
    <w:p w14:paraId="25730BFF" w14:textId="77777777" w:rsidR="00473F31" w:rsidRDefault="00473F31" w:rsidP="00473F31">
      <w:pPr>
        <w:spacing w:line="276" w:lineRule="auto"/>
        <w:jc w:val="both"/>
        <w:rPr>
          <w:rFonts w:ascii="Calibri" w:hAnsi="Calibri"/>
          <w:i/>
        </w:rPr>
      </w:pPr>
      <w:r>
        <w:rPr>
          <w:rFonts w:ascii="Calibri" w:hAnsi="Calibri"/>
          <w:i/>
        </w:rPr>
        <w:t xml:space="preserve">Council for Professional Recognition. </w:t>
      </w:r>
      <w:hyperlink r:id="rId8" w:history="1">
        <w:r w:rsidRPr="00D50816">
          <w:rPr>
            <w:rStyle w:val="Hyperlink"/>
            <w:rFonts w:ascii="Calibri" w:hAnsi="Calibri"/>
            <w:i/>
          </w:rPr>
          <w:t>https://yourcouncil.org/</w:t>
        </w:r>
      </w:hyperlink>
      <w:r>
        <w:rPr>
          <w:rFonts w:ascii="Calibri" w:hAnsi="Calibri"/>
          <w:i/>
        </w:rPr>
        <w:t xml:space="preserve"> </w:t>
      </w:r>
    </w:p>
    <w:p w14:paraId="499FF2C7" w14:textId="77777777" w:rsidR="00473F31" w:rsidRDefault="00473F31" w:rsidP="00473F31">
      <w:pPr>
        <w:spacing w:line="276" w:lineRule="auto"/>
        <w:jc w:val="both"/>
        <w:rPr>
          <w:rFonts w:ascii="Calibri" w:hAnsi="Calibri"/>
        </w:rPr>
      </w:pPr>
      <w:r>
        <w:rPr>
          <w:rFonts w:ascii="Calibri" w:hAnsi="Calibri"/>
        </w:rPr>
        <w:t>Students will use this book for 3 different courses.</w:t>
      </w:r>
    </w:p>
    <w:p w14:paraId="18319E87" w14:textId="3FD5C7C9" w:rsidR="00473F31" w:rsidRDefault="00473F31" w:rsidP="00473F31">
      <w:pPr>
        <w:rPr>
          <w:rFonts w:ascii="Calibri" w:hAnsi="Calibri"/>
        </w:rPr>
      </w:pPr>
      <w:r>
        <w:rPr>
          <w:rFonts w:ascii="Calibri" w:hAnsi="Calibri"/>
        </w:rPr>
        <w:t>You will choose package depending on the age level focus</w:t>
      </w:r>
    </w:p>
    <w:p w14:paraId="717B6103" w14:textId="77777777" w:rsidR="00D00E98" w:rsidRPr="00E45887" w:rsidRDefault="00D00E98" w:rsidP="005824B5">
      <w:pPr>
        <w:jc w:val="both"/>
        <w:rPr>
          <w:rFonts w:asciiTheme="minorHAnsi" w:hAnsiTheme="minorHAnsi" w:cstheme="minorHAnsi"/>
          <w:b/>
          <w:sz w:val="22"/>
          <w:szCs w:val="22"/>
        </w:rPr>
      </w:pPr>
    </w:p>
    <w:p w14:paraId="3B4542D3" w14:textId="7D28B2C7" w:rsidR="00D41E66" w:rsidRPr="00D16928" w:rsidRDefault="00D41E66" w:rsidP="005824B5">
      <w:pPr>
        <w:jc w:val="both"/>
        <w:rPr>
          <w:rFonts w:asciiTheme="minorHAnsi" w:hAnsiTheme="minorHAnsi" w:cstheme="minorHAnsi"/>
          <w:bCs/>
          <w:sz w:val="22"/>
          <w:szCs w:val="22"/>
        </w:rPr>
      </w:pPr>
      <w:r w:rsidRPr="00E45887">
        <w:rPr>
          <w:rFonts w:asciiTheme="minorHAnsi" w:hAnsiTheme="minorHAnsi" w:cstheme="minorHAnsi"/>
          <w:b/>
          <w:sz w:val="22"/>
          <w:szCs w:val="22"/>
        </w:rPr>
        <w:t xml:space="preserve">Name of </w:t>
      </w:r>
      <w:r w:rsidR="00432D93" w:rsidRPr="00E45887">
        <w:rPr>
          <w:rFonts w:asciiTheme="minorHAnsi" w:hAnsiTheme="minorHAnsi" w:cstheme="minorHAnsi"/>
          <w:b/>
          <w:sz w:val="22"/>
          <w:szCs w:val="22"/>
        </w:rPr>
        <w:t>i</w:t>
      </w:r>
      <w:r w:rsidRPr="00E45887">
        <w:rPr>
          <w:rFonts w:asciiTheme="minorHAnsi" w:hAnsiTheme="minorHAnsi" w:cstheme="minorHAnsi"/>
          <w:b/>
          <w:sz w:val="22"/>
          <w:szCs w:val="22"/>
        </w:rPr>
        <w:t>nstructor:</w:t>
      </w:r>
      <w:r w:rsidR="00D16928">
        <w:rPr>
          <w:rFonts w:asciiTheme="minorHAnsi" w:hAnsiTheme="minorHAnsi" w:cstheme="minorHAnsi"/>
          <w:b/>
          <w:sz w:val="22"/>
          <w:szCs w:val="22"/>
        </w:rPr>
        <w:t xml:space="preserve"> </w:t>
      </w:r>
      <w:r w:rsidR="00D16928">
        <w:rPr>
          <w:rFonts w:asciiTheme="minorHAnsi" w:hAnsiTheme="minorHAnsi" w:cstheme="minorHAnsi"/>
          <w:bCs/>
          <w:sz w:val="22"/>
          <w:szCs w:val="22"/>
        </w:rPr>
        <w:t>Brittany Benfield</w:t>
      </w:r>
    </w:p>
    <w:p w14:paraId="6B217556" w14:textId="3EA1E05B" w:rsidR="00D41E66" w:rsidRPr="00D16928" w:rsidRDefault="00D41E66" w:rsidP="005824B5">
      <w:pPr>
        <w:jc w:val="both"/>
        <w:rPr>
          <w:rFonts w:asciiTheme="minorHAnsi" w:hAnsiTheme="minorHAnsi" w:cstheme="minorHAnsi"/>
          <w:bCs/>
          <w:sz w:val="22"/>
          <w:szCs w:val="22"/>
        </w:rPr>
      </w:pPr>
      <w:r w:rsidRPr="00E45887">
        <w:rPr>
          <w:rFonts w:asciiTheme="minorHAnsi" w:hAnsiTheme="minorHAnsi" w:cstheme="minorHAnsi"/>
          <w:b/>
          <w:sz w:val="22"/>
          <w:szCs w:val="22"/>
        </w:rPr>
        <w:t xml:space="preserve">Office </w:t>
      </w:r>
      <w:r w:rsidR="00432D93" w:rsidRPr="00E45887">
        <w:rPr>
          <w:rFonts w:asciiTheme="minorHAnsi" w:hAnsiTheme="minorHAnsi" w:cstheme="minorHAnsi"/>
          <w:b/>
          <w:sz w:val="22"/>
          <w:szCs w:val="22"/>
        </w:rPr>
        <w:t>l</w:t>
      </w:r>
      <w:r w:rsidRPr="00E45887">
        <w:rPr>
          <w:rFonts w:asciiTheme="minorHAnsi" w:hAnsiTheme="minorHAnsi" w:cstheme="minorHAnsi"/>
          <w:b/>
          <w:sz w:val="22"/>
          <w:szCs w:val="22"/>
        </w:rPr>
        <w:t>ocation:</w:t>
      </w:r>
      <w:r w:rsidR="00D16928">
        <w:rPr>
          <w:rFonts w:asciiTheme="minorHAnsi" w:hAnsiTheme="minorHAnsi" w:cstheme="minorHAnsi"/>
          <w:b/>
          <w:sz w:val="22"/>
          <w:szCs w:val="22"/>
        </w:rPr>
        <w:t xml:space="preserve"> </w:t>
      </w:r>
      <w:r w:rsidR="00D16928">
        <w:rPr>
          <w:rFonts w:asciiTheme="minorHAnsi" w:hAnsiTheme="minorHAnsi" w:cstheme="minorHAnsi"/>
          <w:bCs/>
          <w:sz w:val="22"/>
          <w:szCs w:val="22"/>
        </w:rPr>
        <w:t>Online/Webex</w:t>
      </w:r>
    </w:p>
    <w:p w14:paraId="7D9F5887" w14:textId="3C6E4648" w:rsidR="00D41E66" w:rsidRPr="00D16928" w:rsidRDefault="00D41E66" w:rsidP="005824B5">
      <w:pPr>
        <w:jc w:val="both"/>
        <w:rPr>
          <w:rFonts w:asciiTheme="minorHAnsi" w:hAnsiTheme="minorHAnsi" w:cstheme="minorHAnsi"/>
          <w:bCs/>
          <w:sz w:val="22"/>
          <w:szCs w:val="22"/>
        </w:rPr>
      </w:pPr>
      <w:r w:rsidRPr="00E45887">
        <w:rPr>
          <w:rFonts w:asciiTheme="minorHAnsi" w:hAnsiTheme="minorHAnsi" w:cstheme="minorHAnsi"/>
          <w:b/>
          <w:sz w:val="22"/>
          <w:szCs w:val="22"/>
        </w:rPr>
        <w:t xml:space="preserve">Telephone </w:t>
      </w:r>
      <w:r w:rsidR="00432D93" w:rsidRPr="00E45887">
        <w:rPr>
          <w:rFonts w:asciiTheme="minorHAnsi" w:hAnsiTheme="minorHAnsi" w:cstheme="minorHAnsi"/>
          <w:b/>
          <w:sz w:val="22"/>
          <w:szCs w:val="22"/>
        </w:rPr>
        <w:t>n</w:t>
      </w:r>
      <w:r w:rsidRPr="00E45887">
        <w:rPr>
          <w:rFonts w:asciiTheme="minorHAnsi" w:hAnsiTheme="minorHAnsi" w:cstheme="minorHAnsi"/>
          <w:b/>
          <w:sz w:val="22"/>
          <w:szCs w:val="22"/>
        </w:rPr>
        <w:t>umber:</w:t>
      </w:r>
      <w:r w:rsidR="00D16928">
        <w:rPr>
          <w:rFonts w:asciiTheme="minorHAnsi" w:hAnsiTheme="minorHAnsi" w:cstheme="minorHAnsi"/>
          <w:b/>
          <w:sz w:val="22"/>
          <w:szCs w:val="22"/>
        </w:rPr>
        <w:t xml:space="preserve"> </w:t>
      </w:r>
      <w:r w:rsidR="00D16928">
        <w:rPr>
          <w:rFonts w:asciiTheme="minorHAnsi" w:hAnsiTheme="minorHAnsi" w:cstheme="minorHAnsi"/>
          <w:bCs/>
          <w:sz w:val="22"/>
          <w:szCs w:val="22"/>
        </w:rPr>
        <w:t>Upon Request</w:t>
      </w:r>
    </w:p>
    <w:p w14:paraId="65142FA6" w14:textId="101EC71E" w:rsidR="00D41E66" w:rsidRPr="00D16928" w:rsidRDefault="00D41E66" w:rsidP="005824B5">
      <w:pPr>
        <w:jc w:val="both"/>
        <w:rPr>
          <w:rFonts w:asciiTheme="minorHAnsi" w:hAnsiTheme="minorHAnsi" w:cstheme="minorHAnsi"/>
          <w:bCs/>
          <w:sz w:val="22"/>
          <w:szCs w:val="22"/>
        </w:rPr>
      </w:pPr>
      <w:r w:rsidRPr="00E45887">
        <w:rPr>
          <w:rFonts w:asciiTheme="minorHAnsi" w:hAnsiTheme="minorHAnsi" w:cstheme="minorHAnsi"/>
          <w:b/>
          <w:sz w:val="22"/>
          <w:szCs w:val="22"/>
        </w:rPr>
        <w:t xml:space="preserve">E-mail </w:t>
      </w:r>
      <w:r w:rsidR="00432D93" w:rsidRPr="00E45887">
        <w:rPr>
          <w:rFonts w:asciiTheme="minorHAnsi" w:hAnsiTheme="minorHAnsi" w:cstheme="minorHAnsi"/>
          <w:b/>
          <w:sz w:val="22"/>
          <w:szCs w:val="22"/>
        </w:rPr>
        <w:t>a</w:t>
      </w:r>
      <w:r w:rsidRPr="00E45887">
        <w:rPr>
          <w:rFonts w:asciiTheme="minorHAnsi" w:hAnsiTheme="minorHAnsi" w:cstheme="minorHAnsi"/>
          <w:b/>
          <w:sz w:val="22"/>
          <w:szCs w:val="22"/>
        </w:rPr>
        <w:t>ddress:</w:t>
      </w:r>
      <w:r w:rsidR="00D16928">
        <w:rPr>
          <w:rFonts w:asciiTheme="minorHAnsi" w:hAnsiTheme="minorHAnsi" w:cstheme="minorHAnsi"/>
          <w:b/>
          <w:sz w:val="22"/>
          <w:szCs w:val="22"/>
        </w:rPr>
        <w:t xml:space="preserve"> </w:t>
      </w:r>
      <w:r w:rsidR="00D16928">
        <w:rPr>
          <w:rFonts w:asciiTheme="minorHAnsi" w:hAnsiTheme="minorHAnsi" w:cstheme="minorHAnsi"/>
          <w:bCs/>
          <w:sz w:val="22"/>
          <w:szCs w:val="22"/>
        </w:rPr>
        <w:t>bbenfield@nctc.edu</w:t>
      </w:r>
    </w:p>
    <w:p w14:paraId="15689AB7" w14:textId="78838988" w:rsidR="00803B8A" w:rsidRPr="00E45887" w:rsidRDefault="00F648B2" w:rsidP="005824B5">
      <w:pPr>
        <w:rPr>
          <w:rFonts w:asciiTheme="minorHAnsi" w:hAnsiTheme="minorHAnsi" w:cstheme="minorHAnsi"/>
          <w:b/>
          <w:sz w:val="22"/>
          <w:szCs w:val="22"/>
        </w:rPr>
      </w:pPr>
      <w:r w:rsidRPr="00E45887">
        <w:rPr>
          <w:rFonts w:asciiTheme="minorHAnsi" w:hAnsiTheme="minorHAnsi" w:cstheme="minorHAnsi"/>
          <w:b/>
          <w:sz w:val="22"/>
          <w:szCs w:val="22"/>
        </w:rPr>
        <w:t>O</w:t>
      </w:r>
      <w:r w:rsidR="00AA4911" w:rsidRPr="00E45887">
        <w:rPr>
          <w:rFonts w:asciiTheme="minorHAnsi" w:hAnsiTheme="minorHAnsi" w:cstheme="minorHAnsi"/>
          <w:b/>
          <w:sz w:val="22"/>
          <w:szCs w:val="22"/>
        </w:rPr>
        <w:t>f</w:t>
      </w:r>
      <w:r w:rsidR="00217F56" w:rsidRPr="00E45887">
        <w:rPr>
          <w:rFonts w:asciiTheme="minorHAnsi" w:hAnsiTheme="minorHAnsi" w:cstheme="minorHAnsi"/>
          <w:b/>
          <w:sz w:val="22"/>
          <w:szCs w:val="22"/>
        </w:rPr>
        <w:t xml:space="preserve">fice </w:t>
      </w:r>
      <w:r w:rsidR="00432D93" w:rsidRPr="00E45887">
        <w:rPr>
          <w:rFonts w:asciiTheme="minorHAnsi" w:hAnsiTheme="minorHAnsi" w:cstheme="minorHAnsi"/>
          <w:b/>
          <w:sz w:val="22"/>
          <w:szCs w:val="22"/>
        </w:rPr>
        <w:t>h</w:t>
      </w:r>
      <w:r w:rsidR="00217F56" w:rsidRPr="00E45887">
        <w:rPr>
          <w:rFonts w:asciiTheme="minorHAnsi" w:hAnsiTheme="minorHAnsi" w:cstheme="minorHAnsi"/>
          <w:b/>
          <w:sz w:val="22"/>
          <w:szCs w:val="22"/>
        </w:rPr>
        <w:t>ours</w:t>
      </w:r>
      <w:r w:rsidRPr="00E45887">
        <w:rPr>
          <w:rFonts w:asciiTheme="minorHAnsi" w:hAnsiTheme="minorHAnsi" w:cstheme="minorHAnsi"/>
          <w:b/>
          <w:sz w:val="22"/>
          <w:szCs w:val="22"/>
        </w:rPr>
        <w:t xml:space="preserve"> for students</w:t>
      </w:r>
      <w:r w:rsidR="00217F56" w:rsidRPr="00E45887">
        <w:rPr>
          <w:rFonts w:asciiTheme="minorHAnsi" w:hAnsiTheme="minorHAnsi" w:cstheme="minorHAnsi"/>
          <w:b/>
          <w:sz w:val="22"/>
          <w:szCs w:val="22"/>
        </w:rPr>
        <w:t>:</w:t>
      </w:r>
      <w:r w:rsidR="005421E9" w:rsidRPr="00E45887">
        <w:rPr>
          <w:rFonts w:asciiTheme="minorHAnsi" w:hAnsiTheme="minorHAnsi" w:cstheme="minorHAnsi"/>
          <w:b/>
          <w:sz w:val="22"/>
          <w:szCs w:val="22"/>
        </w:rPr>
        <w:t xml:space="preserve"> </w:t>
      </w:r>
      <w:r w:rsidR="00D16928">
        <w:rPr>
          <w:rFonts w:asciiTheme="minorHAnsi" w:hAnsiTheme="minorHAnsi" w:cstheme="minorHAnsi"/>
          <w:b/>
          <w:sz w:val="22"/>
          <w:szCs w:val="22"/>
        </w:rPr>
        <w:t xml:space="preserve">Tu/Th 8AM-9AM </w:t>
      </w:r>
    </w:p>
    <w:p w14:paraId="09306878" w14:textId="047D692D" w:rsidR="00764C91" w:rsidRPr="00E45887" w:rsidRDefault="00764C91" w:rsidP="005824B5">
      <w:pPr>
        <w:rPr>
          <w:rFonts w:asciiTheme="minorHAnsi" w:hAnsiTheme="minorHAnsi" w:cstheme="minorHAnsi"/>
          <w:b/>
          <w:sz w:val="22"/>
          <w:szCs w:val="22"/>
        </w:rPr>
      </w:pPr>
    </w:p>
    <w:p w14:paraId="5A38A775" w14:textId="77777777" w:rsidR="005824B5" w:rsidRPr="00E45887" w:rsidRDefault="005824B5" w:rsidP="005824B5">
      <w:pPr>
        <w:rPr>
          <w:rFonts w:asciiTheme="minorHAnsi" w:hAnsiTheme="minorHAnsi" w:cstheme="minorHAnsi"/>
          <w:b/>
          <w:sz w:val="22"/>
          <w:szCs w:val="22"/>
        </w:rPr>
      </w:pPr>
    </w:p>
    <w:p w14:paraId="493DF6C7" w14:textId="7E7A9F27" w:rsidR="00D519BA" w:rsidRPr="00E45887" w:rsidRDefault="00D519BA" w:rsidP="005824B5">
      <w:pPr>
        <w:pStyle w:val="Heading2"/>
        <w:jc w:val="center"/>
        <w:rPr>
          <w:rFonts w:asciiTheme="minorHAnsi" w:hAnsiTheme="minorHAnsi" w:cstheme="minorHAnsi"/>
          <w:b/>
          <w:color w:val="auto"/>
          <w:sz w:val="22"/>
          <w:szCs w:val="22"/>
          <w:u w:val="single"/>
        </w:rPr>
      </w:pPr>
      <w:r w:rsidRPr="00E45887">
        <w:rPr>
          <w:rFonts w:asciiTheme="minorHAnsi" w:hAnsiTheme="minorHAnsi" w:cstheme="minorHAnsi"/>
          <w:b/>
          <w:color w:val="auto"/>
          <w:sz w:val="22"/>
          <w:szCs w:val="22"/>
          <w:u w:val="single"/>
        </w:rPr>
        <w:t>SYLLABUS CHANGE DISCLAIMER</w:t>
      </w:r>
    </w:p>
    <w:p w14:paraId="1AE0A7CC" w14:textId="77777777" w:rsidR="00BA6E73" w:rsidRPr="00E45887" w:rsidRDefault="00BA6E73" w:rsidP="005824B5">
      <w:pPr>
        <w:rPr>
          <w:rFonts w:asciiTheme="minorHAnsi" w:hAnsiTheme="minorHAnsi" w:cstheme="minorHAnsi"/>
          <w:sz w:val="22"/>
          <w:szCs w:val="22"/>
        </w:rPr>
      </w:pPr>
    </w:p>
    <w:p w14:paraId="6930FFDE" w14:textId="31621587" w:rsidR="00D519BA" w:rsidRPr="00E45887" w:rsidRDefault="00764C91" w:rsidP="005824B5">
      <w:pPr>
        <w:rPr>
          <w:rFonts w:asciiTheme="minorHAnsi" w:hAnsiTheme="minorHAnsi" w:cstheme="minorHAnsi"/>
          <w:sz w:val="22"/>
          <w:szCs w:val="22"/>
        </w:rPr>
      </w:pPr>
      <w:r w:rsidRPr="00E45887">
        <w:rPr>
          <w:rFonts w:asciiTheme="minorHAnsi" w:hAnsiTheme="minorHAnsi" w:cstheme="minorHAnsi"/>
          <w:sz w:val="22"/>
          <w:szCs w:val="22"/>
        </w:rPr>
        <w:t>The faculty member reserves the right to make changes to this published syllabus if it is in the best interest of the educational development of this class. Any such changes will be announced as soon as possible in person and/or writing.</w:t>
      </w:r>
    </w:p>
    <w:p w14:paraId="69403B54" w14:textId="21246DC8" w:rsidR="00803B8A" w:rsidRPr="00E45887" w:rsidRDefault="00803B8A" w:rsidP="005824B5">
      <w:pPr>
        <w:rPr>
          <w:rFonts w:asciiTheme="minorHAnsi" w:hAnsiTheme="minorHAnsi" w:cstheme="minorHAnsi"/>
          <w:b/>
          <w:sz w:val="22"/>
          <w:szCs w:val="22"/>
        </w:rPr>
      </w:pPr>
    </w:p>
    <w:p w14:paraId="0D944F40" w14:textId="77777777" w:rsidR="00764C91" w:rsidRPr="00E45887" w:rsidRDefault="00764C91" w:rsidP="005824B5">
      <w:pPr>
        <w:rPr>
          <w:rFonts w:asciiTheme="minorHAnsi" w:hAnsiTheme="minorHAnsi" w:cstheme="minorHAnsi"/>
          <w:b/>
          <w:sz w:val="22"/>
          <w:szCs w:val="22"/>
        </w:rPr>
      </w:pPr>
    </w:p>
    <w:p w14:paraId="3B3202F0" w14:textId="7D4FA373" w:rsidR="00D519BA" w:rsidRPr="00E45887" w:rsidRDefault="00F70683" w:rsidP="005824B5">
      <w:pPr>
        <w:pStyle w:val="Heading2"/>
        <w:jc w:val="center"/>
        <w:rPr>
          <w:rFonts w:asciiTheme="minorHAnsi" w:hAnsiTheme="minorHAnsi" w:cstheme="minorHAnsi"/>
          <w:b/>
          <w:sz w:val="22"/>
          <w:szCs w:val="22"/>
          <w:u w:val="single"/>
        </w:rPr>
      </w:pPr>
      <w:r w:rsidRPr="00E45887">
        <w:rPr>
          <w:rFonts w:asciiTheme="minorHAnsi" w:hAnsiTheme="minorHAnsi" w:cstheme="minorHAnsi"/>
          <w:b/>
          <w:color w:val="auto"/>
          <w:sz w:val="22"/>
          <w:szCs w:val="22"/>
          <w:u w:val="single"/>
        </w:rPr>
        <w:t xml:space="preserve">SUMMARY OF </w:t>
      </w:r>
      <w:r w:rsidR="00D519BA" w:rsidRPr="00E45887">
        <w:rPr>
          <w:rFonts w:asciiTheme="minorHAnsi" w:hAnsiTheme="minorHAnsi" w:cstheme="minorHAnsi"/>
          <w:b/>
          <w:color w:val="auto"/>
          <w:sz w:val="22"/>
          <w:szCs w:val="22"/>
          <w:u w:val="single"/>
        </w:rPr>
        <w:t>COURSE ASSIGNMENTS</w:t>
      </w:r>
    </w:p>
    <w:p w14:paraId="094A57B4" w14:textId="77777777" w:rsidR="00803B8A" w:rsidRPr="00E45887" w:rsidRDefault="00803B8A" w:rsidP="005824B5">
      <w:pPr>
        <w:rPr>
          <w:rFonts w:asciiTheme="minorHAnsi" w:hAnsiTheme="minorHAnsi" w:cstheme="minorHAnsi"/>
          <w:b/>
          <w:sz w:val="22"/>
          <w:szCs w:val="22"/>
        </w:rPr>
      </w:pPr>
    </w:p>
    <w:p w14:paraId="187FD3FE" w14:textId="69402C00" w:rsidR="009A594F" w:rsidRDefault="00D519BA" w:rsidP="005824B5">
      <w:pPr>
        <w:rPr>
          <w:rFonts w:asciiTheme="minorHAnsi" w:hAnsiTheme="minorHAnsi" w:cstheme="minorHAnsi"/>
          <w:bCs/>
          <w:sz w:val="22"/>
          <w:szCs w:val="22"/>
        </w:rPr>
      </w:pPr>
      <w:r w:rsidRPr="00E45887">
        <w:rPr>
          <w:rFonts w:asciiTheme="minorHAnsi" w:hAnsiTheme="minorHAnsi" w:cstheme="minorHAnsi"/>
          <w:b/>
          <w:sz w:val="22"/>
          <w:szCs w:val="22"/>
        </w:rPr>
        <w:t>List of graded assignments:</w:t>
      </w:r>
      <w:r w:rsidR="00D16928">
        <w:rPr>
          <w:rFonts w:asciiTheme="minorHAnsi" w:hAnsiTheme="minorHAnsi" w:cstheme="minorHAnsi"/>
          <w:b/>
          <w:sz w:val="22"/>
          <w:szCs w:val="22"/>
        </w:rPr>
        <w:t xml:space="preserve"> </w:t>
      </w:r>
    </w:p>
    <w:p w14:paraId="33E8B15C" w14:textId="01E5272A" w:rsidR="00D16928" w:rsidRDefault="00D16928" w:rsidP="005824B5">
      <w:pPr>
        <w:rPr>
          <w:rFonts w:asciiTheme="minorHAnsi" w:hAnsiTheme="minorHAnsi" w:cstheme="minorHAnsi"/>
          <w:bCs/>
          <w:sz w:val="22"/>
          <w:szCs w:val="22"/>
        </w:rPr>
      </w:pPr>
      <w:r>
        <w:rPr>
          <w:rFonts w:asciiTheme="minorHAnsi" w:hAnsiTheme="minorHAnsi" w:cstheme="minorHAnsi"/>
          <w:bCs/>
          <w:sz w:val="22"/>
          <w:szCs w:val="22"/>
        </w:rPr>
        <w:t>15 Weekly Discussion Boards (20%)</w:t>
      </w:r>
    </w:p>
    <w:p w14:paraId="0762B880" w14:textId="28AA610F" w:rsidR="00D16928" w:rsidRDefault="00D16928" w:rsidP="005824B5">
      <w:pPr>
        <w:rPr>
          <w:rFonts w:asciiTheme="minorHAnsi" w:hAnsiTheme="minorHAnsi" w:cstheme="minorHAnsi"/>
          <w:bCs/>
          <w:sz w:val="22"/>
          <w:szCs w:val="22"/>
        </w:rPr>
      </w:pPr>
      <w:r>
        <w:rPr>
          <w:rFonts w:asciiTheme="minorHAnsi" w:hAnsiTheme="minorHAnsi" w:cstheme="minorHAnsi"/>
          <w:bCs/>
          <w:sz w:val="22"/>
          <w:szCs w:val="22"/>
        </w:rPr>
        <w:t>10 Weekly Assignments (10%)</w:t>
      </w:r>
    </w:p>
    <w:p w14:paraId="40E72680" w14:textId="0037A408" w:rsidR="00D16928" w:rsidRDefault="00D16928" w:rsidP="005824B5">
      <w:pPr>
        <w:rPr>
          <w:rFonts w:asciiTheme="minorHAnsi" w:hAnsiTheme="minorHAnsi" w:cstheme="minorHAnsi"/>
          <w:bCs/>
          <w:sz w:val="22"/>
          <w:szCs w:val="22"/>
        </w:rPr>
      </w:pPr>
      <w:r>
        <w:rPr>
          <w:rFonts w:asciiTheme="minorHAnsi" w:hAnsiTheme="minorHAnsi" w:cstheme="minorHAnsi"/>
          <w:bCs/>
          <w:sz w:val="22"/>
          <w:szCs w:val="22"/>
        </w:rPr>
        <w:t>9 Resource Collection Items (40%)</w:t>
      </w:r>
    </w:p>
    <w:p w14:paraId="1C68C3C2" w14:textId="3531491D" w:rsidR="00D16928" w:rsidRDefault="00D16928" w:rsidP="005824B5">
      <w:pPr>
        <w:rPr>
          <w:rFonts w:asciiTheme="minorHAnsi" w:hAnsiTheme="minorHAnsi" w:cstheme="minorHAnsi"/>
          <w:bCs/>
          <w:sz w:val="22"/>
          <w:szCs w:val="22"/>
        </w:rPr>
      </w:pPr>
      <w:r>
        <w:rPr>
          <w:rFonts w:asciiTheme="minorHAnsi" w:hAnsiTheme="minorHAnsi" w:cstheme="minorHAnsi"/>
          <w:bCs/>
          <w:sz w:val="22"/>
          <w:szCs w:val="22"/>
        </w:rPr>
        <w:t>1 Competency Statement (10%)</w:t>
      </w:r>
    </w:p>
    <w:p w14:paraId="1AD3B5C2" w14:textId="4B86804C" w:rsidR="00D16928" w:rsidRDefault="00D16928" w:rsidP="005824B5">
      <w:pPr>
        <w:rPr>
          <w:rFonts w:asciiTheme="minorHAnsi" w:hAnsiTheme="minorHAnsi" w:cstheme="minorHAnsi"/>
          <w:bCs/>
          <w:sz w:val="22"/>
          <w:szCs w:val="22"/>
        </w:rPr>
      </w:pPr>
      <w:r>
        <w:rPr>
          <w:rFonts w:asciiTheme="minorHAnsi" w:hAnsiTheme="minorHAnsi" w:cstheme="minorHAnsi"/>
          <w:bCs/>
          <w:sz w:val="22"/>
          <w:szCs w:val="22"/>
        </w:rPr>
        <w:t>Final Exam (20%)</w:t>
      </w:r>
    </w:p>
    <w:p w14:paraId="250936F8" w14:textId="77777777" w:rsidR="00D16928" w:rsidRDefault="00D16928" w:rsidP="005824B5">
      <w:pPr>
        <w:rPr>
          <w:rFonts w:asciiTheme="minorHAnsi" w:hAnsiTheme="minorHAnsi" w:cstheme="minorHAnsi"/>
          <w:bCs/>
          <w:sz w:val="22"/>
          <w:szCs w:val="22"/>
        </w:rPr>
      </w:pPr>
    </w:p>
    <w:p w14:paraId="108E9D0B" w14:textId="77777777" w:rsidR="00D16928" w:rsidRPr="00D16928" w:rsidRDefault="00D16928" w:rsidP="005824B5">
      <w:pPr>
        <w:rPr>
          <w:rFonts w:asciiTheme="minorHAnsi" w:hAnsiTheme="minorHAnsi" w:cstheme="minorHAnsi"/>
          <w:bCs/>
          <w:sz w:val="22"/>
          <w:szCs w:val="22"/>
        </w:rPr>
      </w:pPr>
    </w:p>
    <w:p w14:paraId="0FF49BD9" w14:textId="77777777" w:rsidR="00D13FCD" w:rsidRPr="00E45887" w:rsidRDefault="00D13FCD" w:rsidP="005824B5">
      <w:pPr>
        <w:tabs>
          <w:tab w:val="left" w:pos="360"/>
        </w:tabs>
        <w:rPr>
          <w:rFonts w:asciiTheme="minorHAnsi" w:hAnsiTheme="minorHAnsi" w:cstheme="minorHAnsi"/>
          <w:sz w:val="22"/>
          <w:szCs w:val="22"/>
        </w:rPr>
      </w:pPr>
    </w:p>
    <w:p w14:paraId="7C149D25" w14:textId="77777777" w:rsidR="00D16928" w:rsidRDefault="00217F56" w:rsidP="005824B5">
      <w:pPr>
        <w:tabs>
          <w:tab w:val="left" w:pos="360"/>
        </w:tabs>
        <w:rPr>
          <w:rFonts w:asciiTheme="minorHAnsi" w:hAnsiTheme="minorHAnsi" w:cstheme="minorHAnsi"/>
          <w:b/>
          <w:sz w:val="22"/>
          <w:szCs w:val="22"/>
        </w:rPr>
      </w:pPr>
      <w:r w:rsidRPr="00E45887">
        <w:rPr>
          <w:rFonts w:asciiTheme="minorHAnsi" w:hAnsiTheme="minorHAnsi" w:cstheme="minorHAnsi"/>
          <w:b/>
          <w:sz w:val="22"/>
          <w:szCs w:val="22"/>
        </w:rPr>
        <w:lastRenderedPageBreak/>
        <w:t xml:space="preserve">Final </w:t>
      </w:r>
      <w:r w:rsidR="00432D93" w:rsidRPr="00E45887">
        <w:rPr>
          <w:rFonts w:asciiTheme="minorHAnsi" w:hAnsiTheme="minorHAnsi" w:cstheme="minorHAnsi"/>
          <w:b/>
          <w:sz w:val="22"/>
          <w:szCs w:val="22"/>
        </w:rPr>
        <w:t>g</w:t>
      </w:r>
      <w:r w:rsidRPr="00E45887">
        <w:rPr>
          <w:rFonts w:asciiTheme="minorHAnsi" w:hAnsiTheme="minorHAnsi" w:cstheme="minorHAnsi"/>
          <w:b/>
          <w:sz w:val="22"/>
          <w:szCs w:val="22"/>
        </w:rPr>
        <w:t xml:space="preserve">rade </w:t>
      </w:r>
      <w:r w:rsidR="00432D93" w:rsidRPr="00E45887">
        <w:rPr>
          <w:rFonts w:asciiTheme="minorHAnsi" w:hAnsiTheme="minorHAnsi" w:cstheme="minorHAnsi"/>
          <w:b/>
          <w:sz w:val="22"/>
          <w:szCs w:val="22"/>
        </w:rPr>
        <w:t>s</w:t>
      </w:r>
      <w:r w:rsidRPr="00E45887">
        <w:rPr>
          <w:rFonts w:asciiTheme="minorHAnsi" w:hAnsiTheme="minorHAnsi" w:cstheme="minorHAnsi"/>
          <w:b/>
          <w:sz w:val="22"/>
          <w:szCs w:val="22"/>
        </w:rPr>
        <w:t>cale:</w:t>
      </w:r>
      <w:r w:rsidR="00D41E66" w:rsidRPr="00E45887">
        <w:rPr>
          <w:rFonts w:asciiTheme="minorHAnsi" w:hAnsiTheme="minorHAnsi" w:cstheme="minorHAnsi"/>
          <w:b/>
          <w:sz w:val="22"/>
          <w:szCs w:val="22"/>
        </w:rPr>
        <w:t xml:space="preserve"> </w:t>
      </w:r>
    </w:p>
    <w:p w14:paraId="4ECFB5D0" w14:textId="77777777" w:rsidR="00D16928" w:rsidRDefault="00D16928" w:rsidP="005824B5">
      <w:pPr>
        <w:tabs>
          <w:tab w:val="left" w:pos="360"/>
        </w:tabs>
        <w:rPr>
          <w:rFonts w:asciiTheme="minorHAnsi" w:hAnsiTheme="minorHAnsi" w:cstheme="minorHAnsi"/>
          <w:b/>
          <w:sz w:val="22"/>
          <w:szCs w:val="22"/>
        </w:rPr>
      </w:pPr>
      <w:r>
        <w:rPr>
          <w:rFonts w:asciiTheme="minorHAnsi" w:hAnsiTheme="minorHAnsi" w:cstheme="minorHAnsi"/>
          <w:b/>
          <w:sz w:val="22"/>
          <w:szCs w:val="22"/>
        </w:rPr>
        <w:t>A: 90-100%</w:t>
      </w:r>
    </w:p>
    <w:p w14:paraId="1F204B5E" w14:textId="77777777" w:rsidR="00D16928" w:rsidRDefault="00D16928" w:rsidP="005824B5">
      <w:pPr>
        <w:tabs>
          <w:tab w:val="left" w:pos="360"/>
        </w:tabs>
        <w:rPr>
          <w:rFonts w:asciiTheme="minorHAnsi" w:hAnsiTheme="minorHAnsi" w:cstheme="minorHAnsi"/>
          <w:b/>
          <w:sz w:val="22"/>
          <w:szCs w:val="22"/>
        </w:rPr>
      </w:pPr>
      <w:r>
        <w:rPr>
          <w:rFonts w:asciiTheme="minorHAnsi" w:hAnsiTheme="minorHAnsi" w:cstheme="minorHAnsi"/>
          <w:b/>
          <w:sz w:val="22"/>
          <w:szCs w:val="22"/>
        </w:rPr>
        <w:t>B: 80-89%</w:t>
      </w:r>
    </w:p>
    <w:p w14:paraId="60C3F3F6" w14:textId="77777777" w:rsidR="00D16928" w:rsidRDefault="00D16928" w:rsidP="005824B5">
      <w:pPr>
        <w:tabs>
          <w:tab w:val="left" w:pos="360"/>
        </w:tabs>
        <w:rPr>
          <w:rFonts w:asciiTheme="minorHAnsi" w:hAnsiTheme="minorHAnsi" w:cstheme="minorHAnsi"/>
          <w:b/>
          <w:sz w:val="22"/>
          <w:szCs w:val="22"/>
        </w:rPr>
      </w:pPr>
      <w:r>
        <w:rPr>
          <w:rFonts w:asciiTheme="minorHAnsi" w:hAnsiTheme="minorHAnsi" w:cstheme="minorHAnsi"/>
          <w:b/>
          <w:sz w:val="22"/>
          <w:szCs w:val="22"/>
        </w:rPr>
        <w:t>C: 70-79%</w:t>
      </w:r>
    </w:p>
    <w:p w14:paraId="00E515AF" w14:textId="77777777" w:rsidR="00D16928" w:rsidRDefault="00D16928" w:rsidP="005824B5">
      <w:pPr>
        <w:tabs>
          <w:tab w:val="left" w:pos="360"/>
        </w:tabs>
        <w:rPr>
          <w:rFonts w:asciiTheme="minorHAnsi" w:hAnsiTheme="minorHAnsi" w:cstheme="minorHAnsi"/>
          <w:b/>
          <w:sz w:val="22"/>
          <w:szCs w:val="22"/>
        </w:rPr>
      </w:pPr>
      <w:r>
        <w:rPr>
          <w:rFonts w:asciiTheme="minorHAnsi" w:hAnsiTheme="minorHAnsi" w:cstheme="minorHAnsi"/>
          <w:b/>
          <w:sz w:val="22"/>
          <w:szCs w:val="22"/>
        </w:rPr>
        <w:t>D:60-69%</w:t>
      </w:r>
    </w:p>
    <w:p w14:paraId="0DF7F631" w14:textId="56093759" w:rsidR="00D41E66" w:rsidRPr="00E45887" w:rsidRDefault="00D16928" w:rsidP="005824B5">
      <w:pPr>
        <w:tabs>
          <w:tab w:val="left" w:pos="360"/>
        </w:tabs>
        <w:rPr>
          <w:rFonts w:asciiTheme="minorHAnsi" w:hAnsiTheme="minorHAnsi" w:cstheme="minorHAnsi"/>
          <w:sz w:val="22"/>
          <w:szCs w:val="22"/>
        </w:rPr>
      </w:pPr>
      <w:r>
        <w:rPr>
          <w:rFonts w:asciiTheme="minorHAnsi" w:hAnsiTheme="minorHAnsi" w:cstheme="minorHAnsi"/>
          <w:b/>
          <w:sz w:val="22"/>
          <w:szCs w:val="22"/>
        </w:rPr>
        <w:t>F: 0-59%</w:t>
      </w:r>
      <w:r w:rsidR="00D41E66" w:rsidRPr="00E45887">
        <w:rPr>
          <w:rFonts w:asciiTheme="minorHAnsi" w:hAnsiTheme="minorHAnsi" w:cstheme="minorHAnsi"/>
          <w:b/>
          <w:sz w:val="22"/>
          <w:szCs w:val="22"/>
        </w:rPr>
        <w:t xml:space="preserve"> </w:t>
      </w:r>
    </w:p>
    <w:p w14:paraId="73A60F9E" w14:textId="77777777" w:rsidR="00D13FCD" w:rsidRPr="00E45887" w:rsidRDefault="00D13FCD" w:rsidP="005824B5">
      <w:pPr>
        <w:tabs>
          <w:tab w:val="left" w:pos="360"/>
        </w:tabs>
        <w:rPr>
          <w:rFonts w:asciiTheme="minorHAnsi" w:hAnsiTheme="minorHAnsi" w:cstheme="minorHAnsi"/>
          <w:sz w:val="22"/>
          <w:szCs w:val="22"/>
        </w:rPr>
      </w:pPr>
    </w:p>
    <w:p w14:paraId="7F100649" w14:textId="202D0E1A" w:rsidR="007162B5" w:rsidRPr="00E45887" w:rsidRDefault="00217F56" w:rsidP="005824B5">
      <w:pPr>
        <w:tabs>
          <w:tab w:val="left" w:pos="360"/>
        </w:tabs>
        <w:rPr>
          <w:rFonts w:asciiTheme="minorHAnsi" w:hAnsiTheme="minorHAnsi" w:cstheme="minorHAnsi"/>
          <w:b/>
          <w:sz w:val="22"/>
          <w:szCs w:val="22"/>
        </w:rPr>
      </w:pPr>
      <w:r w:rsidRPr="00E45887">
        <w:rPr>
          <w:rFonts w:asciiTheme="minorHAnsi" w:hAnsiTheme="minorHAnsi" w:cstheme="minorHAnsi"/>
          <w:b/>
          <w:sz w:val="22"/>
          <w:szCs w:val="22"/>
        </w:rPr>
        <w:t xml:space="preserve">Late </w:t>
      </w:r>
      <w:r w:rsidR="00432D93" w:rsidRPr="00E45887">
        <w:rPr>
          <w:rFonts w:asciiTheme="minorHAnsi" w:hAnsiTheme="minorHAnsi" w:cstheme="minorHAnsi"/>
          <w:b/>
          <w:sz w:val="22"/>
          <w:szCs w:val="22"/>
        </w:rPr>
        <w:t>w</w:t>
      </w:r>
      <w:r w:rsidRPr="00E45887">
        <w:rPr>
          <w:rFonts w:asciiTheme="minorHAnsi" w:hAnsiTheme="minorHAnsi" w:cstheme="minorHAnsi"/>
          <w:b/>
          <w:sz w:val="22"/>
          <w:szCs w:val="22"/>
        </w:rPr>
        <w:t xml:space="preserve">ork </w:t>
      </w:r>
      <w:r w:rsidR="00432D93" w:rsidRPr="00E45887">
        <w:rPr>
          <w:rFonts w:asciiTheme="minorHAnsi" w:hAnsiTheme="minorHAnsi" w:cstheme="minorHAnsi"/>
          <w:b/>
          <w:sz w:val="22"/>
          <w:szCs w:val="22"/>
        </w:rPr>
        <w:t>p</w:t>
      </w:r>
      <w:r w:rsidRPr="00E45887">
        <w:rPr>
          <w:rFonts w:asciiTheme="minorHAnsi" w:hAnsiTheme="minorHAnsi" w:cstheme="minorHAnsi"/>
          <w:b/>
          <w:sz w:val="22"/>
          <w:szCs w:val="22"/>
        </w:rPr>
        <w:t>olicy:</w:t>
      </w:r>
      <w:r w:rsidR="00D16928">
        <w:rPr>
          <w:rFonts w:asciiTheme="minorHAnsi" w:hAnsiTheme="minorHAnsi" w:cstheme="minorHAnsi"/>
          <w:b/>
          <w:sz w:val="22"/>
          <w:szCs w:val="22"/>
        </w:rPr>
        <w:t xml:space="preserve"> Assignments will need to be completed by the assigned due date. Any work that cannot be completed will be reassigned on a case-by-case basis and only with instructor approval before the day the assignment is due. </w:t>
      </w:r>
    </w:p>
    <w:p w14:paraId="24CE27B7" w14:textId="77777777" w:rsidR="007162B5" w:rsidRPr="00E45887" w:rsidRDefault="007162B5" w:rsidP="005824B5">
      <w:pPr>
        <w:tabs>
          <w:tab w:val="left" w:pos="360"/>
        </w:tabs>
        <w:rPr>
          <w:rFonts w:asciiTheme="minorHAnsi" w:hAnsiTheme="minorHAnsi" w:cstheme="minorHAnsi"/>
          <w:b/>
          <w:sz w:val="22"/>
          <w:szCs w:val="22"/>
        </w:rPr>
      </w:pPr>
    </w:p>
    <w:p w14:paraId="13D66170" w14:textId="04DA9E1D" w:rsidR="007162B5" w:rsidRPr="00E45887" w:rsidRDefault="007162B5" w:rsidP="005824B5">
      <w:pPr>
        <w:tabs>
          <w:tab w:val="left" w:pos="360"/>
        </w:tabs>
        <w:rPr>
          <w:rFonts w:asciiTheme="minorHAnsi" w:hAnsiTheme="minorHAnsi" w:cstheme="minorHAnsi"/>
          <w:b/>
          <w:sz w:val="22"/>
          <w:szCs w:val="22"/>
        </w:rPr>
      </w:pPr>
      <w:r w:rsidRPr="00E45887">
        <w:rPr>
          <w:rFonts w:asciiTheme="minorHAnsi" w:hAnsiTheme="minorHAnsi" w:cstheme="minorHAnsi"/>
          <w:b/>
          <w:sz w:val="22"/>
          <w:szCs w:val="22"/>
        </w:rPr>
        <w:t>SEE</w:t>
      </w:r>
      <w:r w:rsidR="00BE2E6C" w:rsidRPr="00E45887">
        <w:rPr>
          <w:rFonts w:asciiTheme="minorHAnsi" w:hAnsiTheme="minorHAnsi" w:cstheme="minorHAnsi"/>
          <w:b/>
          <w:sz w:val="22"/>
          <w:szCs w:val="22"/>
        </w:rPr>
        <w:t xml:space="preserve"> CANVAS FOR</w:t>
      </w:r>
      <w:r w:rsidR="00623594" w:rsidRPr="00E45887">
        <w:rPr>
          <w:rFonts w:asciiTheme="minorHAnsi" w:hAnsiTheme="minorHAnsi" w:cstheme="minorHAnsi"/>
          <w:b/>
          <w:sz w:val="22"/>
          <w:szCs w:val="22"/>
        </w:rPr>
        <w:t xml:space="preserve"> THE COMPLETE</w:t>
      </w:r>
      <w:r w:rsidR="00BE2E6C" w:rsidRPr="00E45887">
        <w:rPr>
          <w:rFonts w:asciiTheme="minorHAnsi" w:hAnsiTheme="minorHAnsi" w:cstheme="minorHAnsi"/>
          <w:b/>
          <w:sz w:val="22"/>
          <w:szCs w:val="22"/>
        </w:rPr>
        <w:t xml:space="preserve"> COURSE </w:t>
      </w:r>
      <w:r w:rsidR="00D519BA" w:rsidRPr="00E45887">
        <w:rPr>
          <w:rFonts w:asciiTheme="minorHAnsi" w:hAnsiTheme="minorHAnsi" w:cstheme="minorHAnsi"/>
          <w:b/>
          <w:sz w:val="22"/>
          <w:szCs w:val="22"/>
        </w:rPr>
        <w:t>CALENDAR</w:t>
      </w:r>
      <w:r w:rsidR="00BE2E6C" w:rsidRPr="00E45887">
        <w:rPr>
          <w:rFonts w:asciiTheme="minorHAnsi" w:hAnsiTheme="minorHAnsi" w:cstheme="minorHAnsi"/>
          <w:b/>
          <w:sz w:val="22"/>
          <w:szCs w:val="22"/>
        </w:rPr>
        <w:t xml:space="preserve">, </w:t>
      </w:r>
      <w:r w:rsidRPr="00E45887">
        <w:rPr>
          <w:rFonts w:asciiTheme="minorHAnsi" w:hAnsiTheme="minorHAnsi" w:cstheme="minorHAnsi"/>
          <w:b/>
          <w:sz w:val="22"/>
          <w:szCs w:val="22"/>
        </w:rPr>
        <w:t xml:space="preserve">OUTLINE, </w:t>
      </w:r>
      <w:r w:rsidR="00D41E66" w:rsidRPr="00E45887">
        <w:rPr>
          <w:rFonts w:asciiTheme="minorHAnsi" w:hAnsiTheme="minorHAnsi" w:cstheme="minorHAnsi"/>
          <w:b/>
          <w:sz w:val="22"/>
          <w:szCs w:val="22"/>
        </w:rPr>
        <w:t>DETAILED DESCRIPTION</w:t>
      </w:r>
      <w:r w:rsidRPr="00E45887">
        <w:rPr>
          <w:rFonts w:asciiTheme="minorHAnsi" w:hAnsiTheme="minorHAnsi" w:cstheme="minorHAnsi"/>
          <w:b/>
          <w:sz w:val="22"/>
          <w:szCs w:val="22"/>
        </w:rPr>
        <w:t xml:space="preserve"> OF GRADED WORK, </w:t>
      </w:r>
      <w:r w:rsidR="00BE2E6C" w:rsidRPr="00E45887">
        <w:rPr>
          <w:rFonts w:asciiTheme="minorHAnsi" w:hAnsiTheme="minorHAnsi" w:cstheme="minorHAnsi"/>
          <w:b/>
          <w:sz w:val="22"/>
          <w:szCs w:val="22"/>
        </w:rPr>
        <w:t>AND OTHER RELATED MATERIAL.</w:t>
      </w:r>
    </w:p>
    <w:p w14:paraId="5127C247" w14:textId="0DB10991" w:rsidR="003C72EE" w:rsidRPr="00E45887" w:rsidRDefault="003C72EE" w:rsidP="005824B5">
      <w:pPr>
        <w:tabs>
          <w:tab w:val="left" w:pos="360"/>
        </w:tabs>
        <w:rPr>
          <w:rFonts w:asciiTheme="minorHAnsi" w:hAnsiTheme="minorHAnsi" w:cstheme="minorHAnsi"/>
          <w:b/>
          <w:sz w:val="22"/>
          <w:szCs w:val="22"/>
        </w:rPr>
      </w:pPr>
    </w:p>
    <w:p w14:paraId="5BC8C5CF" w14:textId="77777777" w:rsidR="00764C91" w:rsidRPr="00E45887" w:rsidRDefault="00764C91" w:rsidP="005824B5">
      <w:pPr>
        <w:tabs>
          <w:tab w:val="left" w:pos="360"/>
        </w:tabs>
        <w:rPr>
          <w:rFonts w:asciiTheme="minorHAnsi" w:hAnsiTheme="minorHAnsi" w:cstheme="minorHAnsi"/>
          <w:b/>
          <w:sz w:val="22"/>
          <w:szCs w:val="22"/>
        </w:rPr>
      </w:pPr>
    </w:p>
    <w:p w14:paraId="4064CB3F" w14:textId="4DB58C24" w:rsidR="003C72EE" w:rsidRPr="00E45887" w:rsidRDefault="003C72EE" w:rsidP="005824B5">
      <w:pPr>
        <w:pStyle w:val="Heading2"/>
        <w:jc w:val="center"/>
        <w:rPr>
          <w:rFonts w:asciiTheme="minorHAnsi" w:hAnsiTheme="minorHAnsi" w:cstheme="minorHAnsi"/>
          <w:b/>
          <w:color w:val="auto"/>
          <w:sz w:val="22"/>
          <w:szCs w:val="22"/>
          <w:u w:val="single"/>
        </w:rPr>
      </w:pPr>
      <w:r w:rsidRPr="00E45887">
        <w:rPr>
          <w:rFonts w:asciiTheme="minorHAnsi" w:hAnsiTheme="minorHAnsi" w:cstheme="minorHAnsi"/>
          <w:b/>
          <w:color w:val="auto"/>
          <w:sz w:val="22"/>
          <w:szCs w:val="22"/>
          <w:u w:val="single"/>
        </w:rPr>
        <w:t>COURSE POLICIES</w:t>
      </w:r>
    </w:p>
    <w:p w14:paraId="30FEE3EE" w14:textId="77777777" w:rsidR="003C72EE" w:rsidRPr="00E45887" w:rsidRDefault="003C72EE" w:rsidP="005824B5">
      <w:pPr>
        <w:rPr>
          <w:rFonts w:asciiTheme="minorHAnsi" w:hAnsiTheme="minorHAnsi" w:cstheme="minorHAnsi"/>
          <w:sz w:val="22"/>
          <w:szCs w:val="22"/>
        </w:rPr>
      </w:pPr>
    </w:p>
    <w:p w14:paraId="37800039" w14:textId="77777777" w:rsidR="00545371" w:rsidRPr="00E45887" w:rsidRDefault="00545371" w:rsidP="00545371">
      <w:pPr>
        <w:rPr>
          <w:rFonts w:asciiTheme="minorHAnsi" w:hAnsiTheme="minorHAnsi" w:cstheme="minorHAnsi"/>
          <w:sz w:val="22"/>
          <w:szCs w:val="22"/>
        </w:rPr>
      </w:pPr>
      <w:r w:rsidRPr="00E45887">
        <w:rPr>
          <w:rFonts w:asciiTheme="minorHAnsi" w:hAnsiTheme="minorHAnsi" w:cstheme="minorHAnsi"/>
          <w:b/>
          <w:sz w:val="22"/>
          <w:szCs w:val="22"/>
        </w:rPr>
        <w:t>Academic Integrity Policy:</w:t>
      </w:r>
      <w:r w:rsidRPr="00E45887">
        <w:rPr>
          <w:rFonts w:asciiTheme="minorHAnsi" w:hAnsiTheme="minorHAnsi" w:cstheme="minorHAnsi"/>
          <w:sz w:val="22"/>
          <w:szCs w:val="22"/>
        </w:rPr>
        <w:t xml:space="preserve"> </w:t>
      </w:r>
    </w:p>
    <w:p w14:paraId="44955436" w14:textId="77777777" w:rsidR="00545371" w:rsidRPr="00E45887" w:rsidRDefault="00545371" w:rsidP="00545371">
      <w:pPr>
        <w:spacing w:after="240"/>
        <w:rPr>
          <w:rFonts w:asciiTheme="minorHAnsi" w:hAnsiTheme="minorHAnsi" w:cstheme="minorHAnsi"/>
          <w:sz w:val="22"/>
          <w:szCs w:val="22"/>
        </w:rPr>
      </w:pPr>
      <w:r w:rsidRPr="00E45887">
        <w:rPr>
          <w:rFonts w:asciiTheme="minorHAnsi" w:hAnsiTheme="minorHAnsi" w:cstheme="minorHAnsi"/>
          <w:sz w:val="22"/>
          <w:szCs w:val="22"/>
        </w:rPr>
        <w:t xml:space="preserve">Scholastic dishonesty shall include, but is not limited to cheating, plagiarism, academic falsification, intellectual property dishonesty, academic dishonesty facilitation and collusion.  Faculty members may document and bring charges against a student who is engaged in or is suspected to be engaged in academic dishonesty.  See Student Handbook, “Student Rights &amp; Responsibilities: Student Conduct </w:t>
      </w:r>
      <w:r w:rsidRPr="00E45887">
        <w:rPr>
          <w:rFonts w:asciiTheme="minorHAnsi" w:hAnsiTheme="minorHAnsi" w:cstheme="minorHAnsi"/>
          <w:sz w:val="22"/>
          <w:szCs w:val="22"/>
        </w:rPr>
        <w:br/>
        <w:t xml:space="preserve">([FLB(LOCAL)]”.   </w:t>
      </w:r>
    </w:p>
    <w:p w14:paraId="744FA314" w14:textId="494312D5" w:rsidR="00D00E98" w:rsidRPr="00E45887" w:rsidRDefault="00545371" w:rsidP="00D00E98">
      <w:pPr>
        <w:spacing w:after="240"/>
        <w:rPr>
          <w:rFonts w:asciiTheme="minorHAnsi" w:hAnsiTheme="minorHAnsi" w:cstheme="minorHAnsi"/>
          <w:sz w:val="22"/>
          <w:szCs w:val="22"/>
        </w:rPr>
      </w:pPr>
      <w:r w:rsidRPr="00E45887">
        <w:rPr>
          <w:rFonts w:asciiTheme="minorHAnsi" w:hAnsiTheme="minorHAnsi" w:cstheme="minorHAnsi"/>
          <w:sz w:val="22"/>
          <w:szCs w:val="22"/>
        </w:rPr>
        <w:t xml:space="preserve">Consequences for academic dishonesty may include: </w:t>
      </w:r>
      <w:r w:rsidRPr="00E45887">
        <w:rPr>
          <w:rFonts w:asciiTheme="minorHAnsi" w:hAnsiTheme="minorHAnsi" w:cstheme="minorHAnsi"/>
          <w:sz w:val="22"/>
          <w:szCs w:val="22"/>
        </w:rPr>
        <w:br/>
        <w:t xml:space="preserve">1. Receiving an F on a specific assignment or in the course.  </w:t>
      </w:r>
      <w:r w:rsidRPr="00E45887">
        <w:rPr>
          <w:rFonts w:asciiTheme="minorHAnsi" w:hAnsiTheme="minorHAnsi" w:cstheme="minorHAnsi"/>
          <w:sz w:val="22"/>
          <w:szCs w:val="22"/>
        </w:rPr>
        <w:br/>
        <w:t>2. Being reported to the Chair/Dean for disciplinary action. </w:t>
      </w:r>
    </w:p>
    <w:p w14:paraId="4AE20789" w14:textId="77777777" w:rsidR="00E06D14" w:rsidRPr="00E06D14" w:rsidRDefault="00E06D14" w:rsidP="00E06D14">
      <w:pPr>
        <w:spacing w:after="160" w:line="259" w:lineRule="auto"/>
        <w:rPr>
          <w:rFonts w:ascii="Calibri" w:eastAsia="Calibri" w:hAnsi="Calibri"/>
          <w:sz w:val="22"/>
          <w:szCs w:val="22"/>
        </w:rPr>
      </w:pPr>
      <w:r w:rsidRPr="00E06D14">
        <w:rPr>
          <w:rFonts w:ascii="Calibri" w:eastAsia="Calibri" w:hAnsi="Calibri"/>
          <w:b/>
          <w:bCs/>
          <w:sz w:val="22"/>
          <w:szCs w:val="22"/>
        </w:rPr>
        <w:t>Artificial Intelligence (AI) Use Policy</w:t>
      </w:r>
      <w:r w:rsidRPr="00E06D14">
        <w:rPr>
          <w:rFonts w:ascii="Calibri" w:eastAsia="Calibri" w:hAnsi="Calibri"/>
          <w:sz w:val="22"/>
          <w:szCs w:val="22"/>
        </w:rPr>
        <w:br/>
        <w:t xml:space="preserve">All assignments must be written entirely in your own words and reflect your personal understanding of the topic. Use of AI tools to generate, rephrase, or rewrite sentences, paragraphs, or entire essays is prohibited. This includes tools such as ChatGPT, Bard, Claude, Jasper, </w:t>
      </w:r>
      <w:proofErr w:type="spellStart"/>
      <w:r w:rsidRPr="00E06D14">
        <w:rPr>
          <w:rFonts w:ascii="Calibri" w:eastAsia="Calibri" w:hAnsi="Calibri"/>
          <w:sz w:val="22"/>
          <w:szCs w:val="22"/>
        </w:rPr>
        <w:t>Quillbot</w:t>
      </w:r>
      <w:proofErr w:type="spellEnd"/>
      <w:r w:rsidRPr="00E06D14">
        <w:rPr>
          <w:rFonts w:ascii="Calibri" w:eastAsia="Calibri" w:hAnsi="Calibri"/>
          <w:sz w:val="22"/>
          <w:szCs w:val="22"/>
        </w:rPr>
        <w:t xml:space="preserve">, and AI-powered rewriting features in Grammarly. Students may use limited support tools—such as Grammarly for spelling, grammar, and style suggestions (words/phrases only), built-in spell/grammar checkers, and citation generators (e.g., </w:t>
      </w:r>
      <w:proofErr w:type="spellStart"/>
      <w:r w:rsidRPr="00E06D14">
        <w:rPr>
          <w:rFonts w:ascii="Calibri" w:eastAsia="Calibri" w:hAnsi="Calibri"/>
          <w:sz w:val="22"/>
          <w:szCs w:val="22"/>
        </w:rPr>
        <w:t>EasyBib</w:t>
      </w:r>
      <w:proofErr w:type="spellEnd"/>
      <w:r w:rsidRPr="00E06D14">
        <w:rPr>
          <w:rFonts w:ascii="Calibri" w:eastAsia="Calibri" w:hAnsi="Calibri"/>
          <w:sz w:val="22"/>
          <w:szCs w:val="22"/>
        </w:rPr>
        <w:t>, Zotero, Purdue OWL)—provided these are used only to revise and format your own writing. AI-generated research may be used as a source in the same way as a search engine, but it must be cited in correct APA format. Any unapproved use of AI, in whole or in part, will be considered a violation of academic integrity and result in a grade of zero. The instructor may request a writing sample or meeting if submitted work does not match the student’s demonstrated writing ability.</w:t>
      </w:r>
    </w:p>
    <w:p w14:paraId="2A68D527" w14:textId="77777777" w:rsidR="00D00E98" w:rsidRPr="00E45887" w:rsidRDefault="00545371" w:rsidP="00D00E98">
      <w:pPr>
        <w:spacing w:after="240"/>
        <w:rPr>
          <w:rFonts w:asciiTheme="minorHAnsi" w:hAnsiTheme="minorHAnsi" w:cstheme="minorHAnsi"/>
          <w:sz w:val="22"/>
          <w:szCs w:val="22"/>
        </w:rPr>
      </w:pPr>
      <w:r w:rsidRPr="00E45887">
        <w:rPr>
          <w:rFonts w:asciiTheme="minorHAnsi" w:hAnsiTheme="minorHAnsi" w:cstheme="minorHAnsi"/>
          <w:b/>
          <w:sz w:val="22"/>
          <w:szCs w:val="22"/>
        </w:rPr>
        <w:t>Attendance Policy:</w:t>
      </w:r>
      <w:r w:rsidRPr="00E45887">
        <w:rPr>
          <w:rFonts w:asciiTheme="minorHAnsi" w:hAnsiTheme="minorHAnsi" w:cstheme="minorHAnsi"/>
          <w:sz w:val="22"/>
          <w:szCs w:val="22"/>
        </w:rPr>
        <w:t xml:space="preserve"> </w:t>
      </w:r>
    </w:p>
    <w:p w14:paraId="040D4623" w14:textId="1995FF1E" w:rsidR="00545371" w:rsidRPr="00E45887" w:rsidRDefault="00545371" w:rsidP="00D00E98">
      <w:pPr>
        <w:spacing w:after="240"/>
        <w:rPr>
          <w:rFonts w:asciiTheme="minorHAnsi" w:hAnsiTheme="minorHAnsi" w:cstheme="minorHAnsi"/>
          <w:sz w:val="22"/>
          <w:szCs w:val="22"/>
        </w:rPr>
      </w:pPr>
      <w:r w:rsidRPr="00E45887">
        <w:rPr>
          <w:rFonts w:asciiTheme="minorHAnsi" w:hAnsiTheme="minorHAnsi" w:cstheme="minorHAnsi"/>
          <w:sz w:val="22"/>
          <w:szCs w:val="22"/>
        </w:rPr>
        <w:t xml:space="preserve">Regular and punctual attendance is expected of all students in all classes for which they have registered.  Attendance in an online course is measured by submitted work. All absences are considered to be unauthorized unless the student is absent due to illness or </w:t>
      </w:r>
      <w:r w:rsidRPr="00E45887">
        <w:rPr>
          <w:rFonts w:asciiTheme="minorHAnsi" w:hAnsiTheme="minorHAnsi" w:cstheme="minorHAnsi"/>
          <w:sz w:val="22"/>
          <w:szCs w:val="22"/>
        </w:rPr>
        <w:br/>
        <w:t xml:space="preserve">emergencies.  It is the student responsibility to provide documentation as to the emergency for approval by the faculty member.  Approved college sponsored activities are also excused absences.  The instructor is responsible for judging the validity of any reason given for an absence.  Valid reasons for absence, however, do not relieve the student of the responsibility for making up required work.  Students will not be allowed to make up an examination missed due to absence unless they have reasons acceptable to the instructor.  A student who is compelled to be absent when a test is given should petition the instructor, in advance if possible, for permission to postpone the exam.  Student will </w:t>
      </w:r>
      <w:r w:rsidRPr="00E45887">
        <w:rPr>
          <w:rFonts w:asciiTheme="minorHAnsi" w:hAnsiTheme="minorHAnsi" w:cstheme="minorHAnsi"/>
          <w:sz w:val="22"/>
          <w:szCs w:val="22"/>
        </w:rPr>
        <w:lastRenderedPageBreak/>
        <w:t xml:space="preserve">be dropped from a class by the </w:t>
      </w:r>
      <w:r w:rsidRPr="00E45887">
        <w:rPr>
          <w:rFonts w:asciiTheme="minorHAnsi" w:hAnsiTheme="minorHAnsi" w:cstheme="minorHAnsi"/>
          <w:sz w:val="22"/>
          <w:szCs w:val="22"/>
        </w:rPr>
        <w:br/>
        <w:t>Registrar upon recommendation of the instructor who feels the student has been justifiably absent or tardy a sufficient number of times to preclude meeting the course’s objectives.    Persistent, unjustified absences from classes or laboratories will be considered sufficient cause for College officials to drop a student from the rolls of the College. From Board Policy FC (LOCAL)</w:t>
      </w:r>
    </w:p>
    <w:p w14:paraId="2B9CC00A" w14:textId="77777777" w:rsidR="00545371" w:rsidRPr="00E45887" w:rsidRDefault="00545371" w:rsidP="005824B5">
      <w:pPr>
        <w:rPr>
          <w:rFonts w:asciiTheme="minorHAnsi" w:hAnsiTheme="minorHAnsi" w:cstheme="minorHAnsi"/>
          <w:b/>
          <w:sz w:val="22"/>
          <w:szCs w:val="22"/>
        </w:rPr>
      </w:pPr>
    </w:p>
    <w:p w14:paraId="580DC82A" w14:textId="1DE9C0F9" w:rsidR="003C72EE" w:rsidRPr="00E45887" w:rsidRDefault="003C72EE" w:rsidP="005824B5">
      <w:pPr>
        <w:rPr>
          <w:rStyle w:val="markedcontent"/>
          <w:rFonts w:asciiTheme="minorHAnsi" w:hAnsiTheme="minorHAnsi" w:cstheme="minorHAnsi"/>
          <w:b/>
          <w:sz w:val="22"/>
          <w:szCs w:val="22"/>
        </w:rPr>
      </w:pPr>
      <w:r w:rsidRPr="00E45887">
        <w:rPr>
          <w:rFonts w:asciiTheme="minorHAnsi" w:hAnsiTheme="minorHAnsi" w:cstheme="minorHAnsi"/>
          <w:b/>
          <w:sz w:val="22"/>
          <w:szCs w:val="22"/>
        </w:rPr>
        <w:t>Withdrawal Policy</w:t>
      </w:r>
      <w:r w:rsidR="00C064E6" w:rsidRPr="00E45887">
        <w:rPr>
          <w:rFonts w:asciiTheme="minorHAnsi" w:hAnsiTheme="minorHAnsi" w:cstheme="minorHAnsi"/>
          <w:b/>
          <w:sz w:val="22"/>
          <w:szCs w:val="22"/>
        </w:rPr>
        <w:t>:</w:t>
      </w:r>
    </w:p>
    <w:p w14:paraId="23C4C6BB" w14:textId="44B21BBB" w:rsidR="003C72EE" w:rsidRPr="00E45887" w:rsidRDefault="003C72EE" w:rsidP="005824B5">
      <w:pPr>
        <w:rPr>
          <w:rStyle w:val="markedcontent"/>
          <w:rFonts w:asciiTheme="minorHAnsi" w:hAnsiTheme="minorHAnsi" w:cstheme="minorHAnsi"/>
          <w:sz w:val="22"/>
          <w:szCs w:val="22"/>
        </w:rPr>
      </w:pPr>
      <w:r w:rsidRPr="00E45887">
        <w:rPr>
          <w:rStyle w:val="markedcontent"/>
          <w:rFonts w:asciiTheme="minorHAnsi" w:hAnsiTheme="minorHAnsi" w:cstheme="minorHAnsi"/>
          <w:sz w:val="22"/>
          <w:szCs w:val="22"/>
        </w:rPr>
        <w:t>A student may withdraw from a course on or after the official date of record. It is the student’s responsibility to initiate and complete a Withdrawal Request Form.</w:t>
      </w:r>
    </w:p>
    <w:p w14:paraId="7FDEAE2B" w14:textId="77777777" w:rsidR="00D13FCD" w:rsidRPr="00E45887" w:rsidRDefault="00D13FCD" w:rsidP="005824B5">
      <w:pPr>
        <w:rPr>
          <w:rFonts w:asciiTheme="minorHAnsi" w:hAnsiTheme="minorHAnsi" w:cstheme="minorHAnsi"/>
          <w:b/>
          <w:sz w:val="22"/>
          <w:szCs w:val="22"/>
        </w:rPr>
      </w:pPr>
    </w:p>
    <w:p w14:paraId="4F08B4BF" w14:textId="6CB67404" w:rsidR="003C72EE" w:rsidRPr="00E45887" w:rsidRDefault="003C72EE" w:rsidP="005824B5">
      <w:pPr>
        <w:rPr>
          <w:rFonts w:asciiTheme="minorHAnsi" w:hAnsiTheme="minorHAnsi" w:cstheme="minorHAnsi"/>
          <w:sz w:val="22"/>
          <w:szCs w:val="22"/>
        </w:rPr>
      </w:pPr>
      <w:r w:rsidRPr="00E45887">
        <w:rPr>
          <w:rFonts w:asciiTheme="minorHAnsi" w:hAnsiTheme="minorHAnsi" w:cstheme="minorHAnsi"/>
          <w:b/>
          <w:sz w:val="22"/>
          <w:szCs w:val="22"/>
        </w:rPr>
        <w:t>Last day to withdraw from the course with a “W” is</w:t>
      </w:r>
      <w:r w:rsidR="00F648B2" w:rsidRPr="00E45887">
        <w:rPr>
          <w:rFonts w:asciiTheme="minorHAnsi" w:hAnsiTheme="minorHAnsi" w:cstheme="minorHAnsi"/>
          <w:b/>
          <w:sz w:val="22"/>
          <w:szCs w:val="22"/>
        </w:rPr>
        <w:t>:</w:t>
      </w:r>
      <w:r w:rsidRPr="00E45887">
        <w:rPr>
          <w:rFonts w:asciiTheme="minorHAnsi" w:hAnsiTheme="minorHAnsi" w:cstheme="minorHAnsi"/>
          <w:sz w:val="22"/>
          <w:szCs w:val="22"/>
        </w:rPr>
        <w:t xml:space="preserve"> </w:t>
      </w:r>
      <w:r w:rsidR="00290F77" w:rsidRPr="00E45887">
        <w:rPr>
          <w:rFonts w:asciiTheme="minorHAnsi" w:hAnsiTheme="minorHAnsi" w:cstheme="minorHAnsi"/>
          <w:sz w:val="22"/>
          <w:szCs w:val="22"/>
        </w:rPr>
        <w:t xml:space="preserve"> </w:t>
      </w:r>
      <w:r w:rsidR="00D13FCD" w:rsidRPr="00E45887">
        <w:rPr>
          <w:rFonts w:asciiTheme="minorHAnsi" w:hAnsiTheme="minorHAnsi" w:cstheme="minorHAnsi"/>
          <w:sz w:val="22"/>
          <w:szCs w:val="22"/>
          <w:u w:val="single"/>
        </w:rPr>
        <w:t xml:space="preserve">NOVEMBER </w:t>
      </w:r>
      <w:r w:rsidR="00E06D14">
        <w:rPr>
          <w:rFonts w:asciiTheme="minorHAnsi" w:hAnsiTheme="minorHAnsi" w:cstheme="minorHAnsi"/>
          <w:sz w:val="22"/>
          <w:szCs w:val="22"/>
          <w:u w:val="single"/>
        </w:rPr>
        <w:t>3</w:t>
      </w:r>
      <w:r w:rsidR="00290F77" w:rsidRPr="00E45887">
        <w:rPr>
          <w:rFonts w:asciiTheme="minorHAnsi" w:hAnsiTheme="minorHAnsi" w:cstheme="minorHAnsi"/>
          <w:sz w:val="22"/>
          <w:szCs w:val="22"/>
          <w:u w:val="single"/>
        </w:rPr>
        <w:t>, 202</w:t>
      </w:r>
      <w:r w:rsidR="00E06D14">
        <w:rPr>
          <w:rFonts w:asciiTheme="minorHAnsi" w:hAnsiTheme="minorHAnsi" w:cstheme="minorHAnsi"/>
          <w:sz w:val="22"/>
          <w:szCs w:val="22"/>
          <w:u w:val="single"/>
        </w:rPr>
        <w:t>5</w:t>
      </w:r>
      <w:r w:rsidR="00D13FCD" w:rsidRPr="00E45887">
        <w:rPr>
          <w:rFonts w:asciiTheme="minorHAnsi" w:hAnsiTheme="minorHAnsi" w:cstheme="minorHAnsi"/>
          <w:sz w:val="22"/>
          <w:szCs w:val="22"/>
        </w:rPr>
        <w:t>.</w:t>
      </w:r>
    </w:p>
    <w:p w14:paraId="0A597338" w14:textId="77777777" w:rsidR="00120D32" w:rsidRPr="00E45887" w:rsidRDefault="00120D32" w:rsidP="005824B5">
      <w:pPr>
        <w:rPr>
          <w:rFonts w:asciiTheme="minorHAnsi" w:hAnsiTheme="minorHAnsi" w:cstheme="minorHAnsi"/>
          <w:b/>
          <w:sz w:val="22"/>
          <w:szCs w:val="22"/>
        </w:rPr>
      </w:pPr>
    </w:p>
    <w:p w14:paraId="0ABDD54E" w14:textId="77777777" w:rsidR="00E06D14" w:rsidRDefault="00E06D14" w:rsidP="00473F31">
      <w:pPr>
        <w:rPr>
          <w:rFonts w:asciiTheme="minorHAnsi" w:hAnsiTheme="minorHAnsi" w:cstheme="minorHAnsi"/>
          <w:b/>
          <w:sz w:val="22"/>
          <w:szCs w:val="22"/>
        </w:rPr>
      </w:pPr>
      <w:bookmarkStart w:id="0" w:name="_Hlk83197922"/>
    </w:p>
    <w:p w14:paraId="11ED5267" w14:textId="77777777" w:rsidR="00E06D14" w:rsidRDefault="00E06D14" w:rsidP="00473F31">
      <w:pPr>
        <w:rPr>
          <w:rFonts w:asciiTheme="minorHAnsi" w:hAnsiTheme="minorHAnsi" w:cstheme="minorHAnsi"/>
          <w:b/>
          <w:sz w:val="22"/>
          <w:szCs w:val="22"/>
        </w:rPr>
      </w:pPr>
    </w:p>
    <w:p w14:paraId="3600AEEE" w14:textId="2FACC423" w:rsidR="00473F31" w:rsidRPr="00473F31" w:rsidRDefault="00473F31" w:rsidP="00473F31">
      <w:pPr>
        <w:rPr>
          <w:rFonts w:asciiTheme="minorHAnsi" w:hAnsiTheme="minorHAnsi" w:cstheme="minorHAnsi"/>
          <w:b/>
          <w:sz w:val="22"/>
          <w:szCs w:val="22"/>
        </w:rPr>
      </w:pPr>
      <w:r w:rsidRPr="00473F31">
        <w:rPr>
          <w:rFonts w:asciiTheme="minorHAnsi" w:hAnsiTheme="minorHAnsi" w:cstheme="minorHAnsi"/>
          <w:b/>
          <w:sz w:val="22"/>
          <w:szCs w:val="22"/>
        </w:rPr>
        <w:t>Student Learning Outcomes:</w:t>
      </w:r>
    </w:p>
    <w:p w14:paraId="5343AB63" w14:textId="77777777" w:rsidR="00473F31" w:rsidRPr="00473F31" w:rsidRDefault="00473F31" w:rsidP="00473F31">
      <w:pPr>
        <w:numPr>
          <w:ilvl w:val="0"/>
          <w:numId w:val="17"/>
        </w:numPr>
        <w:rPr>
          <w:rFonts w:asciiTheme="minorHAnsi" w:hAnsiTheme="minorHAnsi" w:cstheme="minorHAnsi"/>
          <w:sz w:val="22"/>
          <w:szCs w:val="22"/>
        </w:rPr>
      </w:pPr>
      <w:r w:rsidRPr="00473F31">
        <w:rPr>
          <w:rFonts w:asciiTheme="minorHAnsi" w:hAnsiTheme="minorHAnsi" w:cstheme="minorHAnsi"/>
          <w:sz w:val="22"/>
          <w:szCs w:val="22"/>
        </w:rPr>
        <w:t>Identify methods to advance physical and intellectual competence.</w:t>
      </w:r>
    </w:p>
    <w:p w14:paraId="6612E761" w14:textId="77777777" w:rsidR="00473F31" w:rsidRPr="00473F31" w:rsidRDefault="00473F31" w:rsidP="00473F31">
      <w:pPr>
        <w:numPr>
          <w:ilvl w:val="0"/>
          <w:numId w:val="17"/>
        </w:numPr>
        <w:rPr>
          <w:rFonts w:asciiTheme="minorHAnsi" w:hAnsiTheme="minorHAnsi" w:cstheme="minorHAnsi"/>
          <w:sz w:val="22"/>
          <w:szCs w:val="22"/>
        </w:rPr>
      </w:pPr>
      <w:r w:rsidRPr="00473F31">
        <w:rPr>
          <w:rFonts w:asciiTheme="minorHAnsi" w:hAnsiTheme="minorHAnsi" w:cstheme="minorHAnsi"/>
          <w:sz w:val="22"/>
          <w:szCs w:val="22"/>
        </w:rPr>
        <w:t>Describe the CDA process.</w:t>
      </w:r>
    </w:p>
    <w:p w14:paraId="7E435C16" w14:textId="77777777" w:rsidR="00473F31" w:rsidRPr="00473F31" w:rsidRDefault="00473F31" w:rsidP="00473F31">
      <w:pPr>
        <w:numPr>
          <w:ilvl w:val="0"/>
          <w:numId w:val="17"/>
        </w:numPr>
        <w:rPr>
          <w:rFonts w:asciiTheme="minorHAnsi" w:hAnsiTheme="minorHAnsi" w:cstheme="minorHAnsi"/>
          <w:sz w:val="22"/>
          <w:szCs w:val="22"/>
        </w:rPr>
      </w:pPr>
      <w:r w:rsidRPr="00473F31">
        <w:rPr>
          <w:rFonts w:asciiTheme="minorHAnsi" w:hAnsiTheme="minorHAnsi" w:cstheme="minorHAnsi"/>
          <w:sz w:val="22"/>
          <w:szCs w:val="22"/>
        </w:rPr>
        <w:t>Develop observation skills and summarize child growth and development.</w:t>
      </w:r>
    </w:p>
    <w:p w14:paraId="7930AEC0" w14:textId="77777777" w:rsidR="00473F31" w:rsidRPr="00473F31" w:rsidRDefault="00473F31" w:rsidP="00473F31">
      <w:pPr>
        <w:numPr>
          <w:ilvl w:val="0"/>
          <w:numId w:val="17"/>
        </w:numPr>
        <w:rPr>
          <w:rFonts w:asciiTheme="minorHAnsi" w:hAnsiTheme="minorHAnsi" w:cstheme="minorHAnsi"/>
          <w:sz w:val="22"/>
          <w:szCs w:val="22"/>
        </w:rPr>
      </w:pPr>
      <w:r w:rsidRPr="00473F31">
        <w:rPr>
          <w:rFonts w:asciiTheme="minorHAnsi" w:hAnsiTheme="minorHAnsi" w:cstheme="minorHAnsi"/>
          <w:sz w:val="22"/>
          <w:szCs w:val="22"/>
        </w:rPr>
        <w:t>Utilize skills in writing, speaking, teamwork, time management, creative thinking, and problem solving.</w:t>
      </w:r>
    </w:p>
    <w:p w14:paraId="5BACF834" w14:textId="77777777" w:rsidR="00473F31" w:rsidRPr="00473F31" w:rsidRDefault="00473F31" w:rsidP="00473F31">
      <w:pPr>
        <w:rPr>
          <w:rFonts w:asciiTheme="minorHAnsi" w:hAnsiTheme="minorHAnsi" w:cstheme="minorHAnsi"/>
          <w:b/>
          <w:sz w:val="22"/>
          <w:szCs w:val="22"/>
        </w:rPr>
      </w:pPr>
    </w:p>
    <w:p w14:paraId="15BAD7DB" w14:textId="77777777" w:rsidR="00473F31" w:rsidRPr="00473F31" w:rsidRDefault="00473F31" w:rsidP="00473F31">
      <w:pPr>
        <w:rPr>
          <w:rFonts w:asciiTheme="minorHAnsi" w:hAnsiTheme="minorHAnsi" w:cstheme="minorHAnsi"/>
          <w:b/>
          <w:sz w:val="22"/>
          <w:szCs w:val="22"/>
        </w:rPr>
      </w:pPr>
      <w:r w:rsidRPr="00473F31">
        <w:rPr>
          <w:rFonts w:asciiTheme="minorHAnsi" w:hAnsiTheme="minorHAnsi" w:cstheme="minorHAnsi"/>
          <w:b/>
          <w:sz w:val="22"/>
          <w:szCs w:val="22"/>
        </w:rPr>
        <w:t>Child Development Programmatic Objectives:</w:t>
      </w:r>
    </w:p>
    <w:p w14:paraId="3C2BC00A" w14:textId="77777777" w:rsidR="00473F31" w:rsidRPr="00473F31" w:rsidRDefault="00473F31" w:rsidP="00473F31">
      <w:pPr>
        <w:pStyle w:val="ListParagraph"/>
        <w:numPr>
          <w:ilvl w:val="0"/>
          <w:numId w:val="18"/>
        </w:numPr>
        <w:rPr>
          <w:rFonts w:asciiTheme="minorHAnsi" w:hAnsiTheme="minorHAnsi" w:cstheme="minorHAnsi"/>
          <w:sz w:val="22"/>
          <w:szCs w:val="22"/>
        </w:rPr>
      </w:pPr>
      <w:r w:rsidRPr="00473F31">
        <w:rPr>
          <w:rFonts w:asciiTheme="minorHAnsi" w:hAnsiTheme="minorHAnsi" w:cstheme="minorHAnsi"/>
          <w:sz w:val="22"/>
          <w:szCs w:val="22"/>
        </w:rPr>
        <w:t>Identify the stages of growth and development of children ages 0-8.</w:t>
      </w:r>
    </w:p>
    <w:p w14:paraId="75731F8A" w14:textId="77777777" w:rsidR="00473F31" w:rsidRPr="00473F31" w:rsidRDefault="00473F31" w:rsidP="00473F31">
      <w:pPr>
        <w:pStyle w:val="ListParagraph"/>
        <w:numPr>
          <w:ilvl w:val="0"/>
          <w:numId w:val="18"/>
        </w:numPr>
        <w:rPr>
          <w:rFonts w:asciiTheme="minorHAnsi" w:hAnsiTheme="minorHAnsi" w:cstheme="minorHAnsi"/>
          <w:sz w:val="22"/>
          <w:szCs w:val="22"/>
        </w:rPr>
      </w:pPr>
      <w:r w:rsidRPr="00473F31">
        <w:rPr>
          <w:rFonts w:asciiTheme="minorHAnsi" w:hAnsiTheme="minorHAnsi" w:cstheme="minorHAnsi"/>
          <w:sz w:val="22"/>
          <w:szCs w:val="22"/>
        </w:rPr>
        <w:t>Prepare for the Child Development Associate Credential Exam.</w:t>
      </w:r>
    </w:p>
    <w:p w14:paraId="3BF7B4CA" w14:textId="77777777" w:rsidR="00473F31" w:rsidRPr="00473F31" w:rsidRDefault="00473F31" w:rsidP="00473F31">
      <w:pPr>
        <w:ind w:left="720"/>
        <w:rPr>
          <w:rFonts w:asciiTheme="minorHAnsi" w:hAnsiTheme="minorHAnsi" w:cstheme="minorHAnsi"/>
          <w:b/>
          <w:sz w:val="22"/>
          <w:szCs w:val="22"/>
          <w:lang w:val="x-none"/>
        </w:rPr>
      </w:pPr>
    </w:p>
    <w:p w14:paraId="4DC569FA" w14:textId="5A36F45F" w:rsidR="003C72EE" w:rsidRPr="004508B4" w:rsidRDefault="003C72EE" w:rsidP="005824B5">
      <w:pPr>
        <w:rPr>
          <w:rFonts w:asciiTheme="minorHAnsi" w:hAnsiTheme="minorHAnsi" w:cstheme="minorHAnsi"/>
          <w:sz w:val="22"/>
          <w:szCs w:val="22"/>
          <w:lang w:val="x-none" w:eastAsia="x-none"/>
        </w:rPr>
      </w:pPr>
    </w:p>
    <w:p w14:paraId="0949C1B3" w14:textId="40E1E16A" w:rsidR="003C72EE" w:rsidRPr="00E45887" w:rsidRDefault="003C72EE" w:rsidP="005824B5">
      <w:pPr>
        <w:pStyle w:val="Heading2"/>
        <w:jc w:val="center"/>
        <w:rPr>
          <w:rFonts w:asciiTheme="minorHAnsi" w:hAnsiTheme="minorHAnsi" w:cstheme="minorHAnsi"/>
          <w:b/>
          <w:color w:val="auto"/>
          <w:sz w:val="22"/>
          <w:szCs w:val="22"/>
          <w:u w:val="single"/>
        </w:rPr>
      </w:pPr>
      <w:r w:rsidRPr="00E45887">
        <w:rPr>
          <w:rFonts w:asciiTheme="minorHAnsi" w:hAnsiTheme="minorHAnsi" w:cstheme="minorHAnsi"/>
          <w:b/>
          <w:color w:val="auto"/>
          <w:sz w:val="22"/>
          <w:szCs w:val="22"/>
          <w:u w:val="single"/>
        </w:rPr>
        <w:t>COLLEGE POLICIES</w:t>
      </w:r>
    </w:p>
    <w:p w14:paraId="70998E5B" w14:textId="297F7955" w:rsidR="003C72EE" w:rsidRPr="00E45887" w:rsidRDefault="003C72EE" w:rsidP="005824B5">
      <w:pPr>
        <w:rPr>
          <w:rFonts w:asciiTheme="minorHAnsi" w:hAnsiTheme="minorHAnsi" w:cstheme="minorHAnsi"/>
          <w:sz w:val="22"/>
          <w:szCs w:val="22"/>
          <w:lang w:val="x-none" w:eastAsia="x-none"/>
        </w:rPr>
        <w:sectPr w:rsidR="003C72EE" w:rsidRPr="00E45887" w:rsidSect="00D13FCD">
          <w:footerReference w:type="default" r:id="rId9"/>
          <w:type w:val="continuous"/>
          <w:pgSz w:w="12240" w:h="15840"/>
          <w:pgMar w:top="540" w:right="1440" w:bottom="990" w:left="1440" w:header="720" w:footer="258" w:gutter="0"/>
          <w:cols w:space="720"/>
          <w:docGrid w:linePitch="360"/>
        </w:sectPr>
      </w:pPr>
    </w:p>
    <w:bookmarkEnd w:id="0"/>
    <w:p w14:paraId="4DF73896" w14:textId="77777777" w:rsidR="00416625" w:rsidRPr="00E45887" w:rsidRDefault="00416625" w:rsidP="005824B5">
      <w:pPr>
        <w:tabs>
          <w:tab w:val="left" w:pos="360"/>
        </w:tabs>
        <w:ind w:left="360" w:hanging="360"/>
        <w:rPr>
          <w:rFonts w:asciiTheme="minorHAnsi" w:hAnsiTheme="minorHAnsi" w:cstheme="minorHAnsi"/>
          <w:sz w:val="22"/>
          <w:szCs w:val="22"/>
        </w:rPr>
        <w:sectPr w:rsidR="00416625" w:rsidRPr="00E45887" w:rsidSect="008C42CC">
          <w:type w:val="continuous"/>
          <w:pgSz w:w="12240" w:h="15840"/>
          <w:pgMar w:top="1440" w:right="1440" w:bottom="1440" w:left="1440" w:header="720" w:footer="720" w:gutter="0"/>
          <w:cols w:num="2" w:space="720"/>
          <w:docGrid w:linePitch="360"/>
        </w:sectPr>
      </w:pPr>
    </w:p>
    <w:p w14:paraId="52EB2FDF" w14:textId="77777777" w:rsidR="00D00E98" w:rsidRPr="00E45887" w:rsidRDefault="00D00E98" w:rsidP="005824B5">
      <w:pPr>
        <w:rPr>
          <w:rFonts w:asciiTheme="minorHAnsi" w:hAnsiTheme="minorHAnsi" w:cstheme="minorHAnsi"/>
          <w:b/>
          <w:sz w:val="22"/>
          <w:szCs w:val="22"/>
        </w:rPr>
      </w:pPr>
    </w:p>
    <w:p w14:paraId="7A01678F" w14:textId="12C60CF1" w:rsidR="00803B8A" w:rsidRPr="00E45887" w:rsidRDefault="00B45240" w:rsidP="005824B5">
      <w:pPr>
        <w:rPr>
          <w:rFonts w:asciiTheme="minorHAnsi" w:hAnsiTheme="minorHAnsi" w:cstheme="minorHAnsi"/>
          <w:b/>
          <w:i/>
          <w:sz w:val="22"/>
          <w:szCs w:val="22"/>
        </w:rPr>
      </w:pPr>
      <w:r w:rsidRPr="00E45887">
        <w:rPr>
          <w:rFonts w:asciiTheme="minorHAnsi" w:hAnsiTheme="minorHAnsi" w:cstheme="minorHAnsi"/>
          <w:b/>
          <w:sz w:val="22"/>
          <w:szCs w:val="22"/>
        </w:rPr>
        <w:t>STUDENT HANDBOOK</w:t>
      </w:r>
    </w:p>
    <w:p w14:paraId="15D4B3DE" w14:textId="0DB3EE27" w:rsidR="00B45240" w:rsidRPr="00E45887" w:rsidRDefault="00B45240" w:rsidP="005824B5">
      <w:pPr>
        <w:rPr>
          <w:rFonts w:asciiTheme="minorHAnsi" w:hAnsiTheme="minorHAnsi" w:cstheme="minorHAnsi"/>
          <w:sz w:val="22"/>
          <w:szCs w:val="22"/>
        </w:rPr>
      </w:pPr>
      <w:r w:rsidRPr="00E45887">
        <w:rPr>
          <w:rFonts w:asciiTheme="minorHAnsi" w:hAnsiTheme="minorHAnsi" w:cstheme="minorHAnsi"/>
          <w:sz w:val="22"/>
          <w:szCs w:val="22"/>
        </w:rPr>
        <w:t>Students are expected to follow all rules and regulations found in the Student Handbook.</w:t>
      </w:r>
    </w:p>
    <w:p w14:paraId="1C05117C" w14:textId="77777777" w:rsidR="00B45240" w:rsidRPr="00E45887" w:rsidRDefault="00B45240" w:rsidP="005824B5">
      <w:pPr>
        <w:rPr>
          <w:rFonts w:asciiTheme="minorHAnsi" w:hAnsiTheme="minorHAnsi" w:cstheme="minorHAnsi"/>
          <w:sz w:val="22"/>
          <w:szCs w:val="22"/>
        </w:rPr>
      </w:pPr>
    </w:p>
    <w:p w14:paraId="428E5207" w14:textId="65F79D15" w:rsidR="00803B8A" w:rsidRPr="00E45887" w:rsidRDefault="00BE2E6C" w:rsidP="005824B5">
      <w:pPr>
        <w:rPr>
          <w:rFonts w:asciiTheme="minorHAnsi" w:hAnsiTheme="minorHAnsi" w:cstheme="minorHAnsi"/>
          <w:b/>
          <w:sz w:val="22"/>
          <w:szCs w:val="22"/>
        </w:rPr>
      </w:pPr>
      <w:r w:rsidRPr="00E45887">
        <w:rPr>
          <w:rFonts w:asciiTheme="minorHAnsi" w:hAnsiTheme="minorHAnsi" w:cstheme="minorHAnsi"/>
          <w:b/>
          <w:sz w:val="22"/>
          <w:szCs w:val="22"/>
        </w:rPr>
        <w:t>ADA STATEMENT</w:t>
      </w:r>
    </w:p>
    <w:p w14:paraId="37147931" w14:textId="5C444816" w:rsidR="005421E9" w:rsidRPr="00E45887" w:rsidRDefault="00BE2E6C" w:rsidP="005824B5">
      <w:pPr>
        <w:rPr>
          <w:rFonts w:asciiTheme="minorHAnsi" w:hAnsiTheme="minorHAnsi" w:cstheme="minorHAnsi"/>
          <w:sz w:val="22"/>
          <w:szCs w:val="22"/>
        </w:rPr>
      </w:pPr>
      <w:r w:rsidRPr="00E45887">
        <w:rPr>
          <w:rFonts w:asciiTheme="minorHAnsi" w:hAnsiTheme="minorHAnsi" w:cstheme="minorHAnsi"/>
          <w:sz w:val="22"/>
          <w:szCs w:val="22"/>
        </w:rPr>
        <w:t xml:space="preserve">NCTC will adhere to all applicable federal, state and local laws, regulations and guidelines with respect to providing reasonable accommodations to afford equal educational opportunity. It is the student’s responsibility to contact the Office for Students with Disabilities to </w:t>
      </w:r>
      <w:r w:rsidR="00416625" w:rsidRPr="00E45887">
        <w:rPr>
          <w:rFonts w:asciiTheme="minorHAnsi" w:hAnsiTheme="minorHAnsi" w:cstheme="minorHAnsi"/>
          <w:sz w:val="22"/>
          <w:szCs w:val="22"/>
        </w:rPr>
        <w:t>arrange appropriate accommodations</w:t>
      </w:r>
      <w:r w:rsidRPr="00E45887">
        <w:rPr>
          <w:rFonts w:asciiTheme="minorHAnsi" w:hAnsiTheme="minorHAnsi" w:cstheme="minorHAnsi"/>
          <w:sz w:val="22"/>
          <w:szCs w:val="22"/>
        </w:rPr>
        <w:t>.</w:t>
      </w:r>
      <w:r w:rsidR="00C95AB0" w:rsidRPr="00E45887">
        <w:rPr>
          <w:rFonts w:asciiTheme="minorHAnsi" w:hAnsiTheme="minorHAnsi" w:cstheme="minorHAnsi"/>
          <w:sz w:val="22"/>
          <w:szCs w:val="22"/>
        </w:rPr>
        <w:t xml:space="preserve">  See the </w:t>
      </w:r>
      <w:r w:rsidR="00FE3E3F" w:rsidRPr="00E45887">
        <w:rPr>
          <w:rFonts w:asciiTheme="minorHAnsi" w:hAnsiTheme="minorHAnsi" w:cstheme="minorHAnsi"/>
          <w:sz w:val="22"/>
          <w:szCs w:val="22"/>
        </w:rPr>
        <w:t xml:space="preserve">OSD Syllabus Addendum. </w:t>
      </w:r>
    </w:p>
    <w:p w14:paraId="4821A942" w14:textId="71891396" w:rsidR="00803B8A" w:rsidRPr="00E45887" w:rsidRDefault="00BE2E6C" w:rsidP="005824B5">
      <w:pPr>
        <w:rPr>
          <w:rFonts w:asciiTheme="minorHAnsi" w:hAnsiTheme="minorHAnsi" w:cstheme="minorHAnsi"/>
          <w:b/>
          <w:sz w:val="22"/>
          <w:szCs w:val="22"/>
        </w:rPr>
      </w:pPr>
      <w:r w:rsidRPr="00E45887">
        <w:rPr>
          <w:rFonts w:asciiTheme="minorHAnsi" w:hAnsiTheme="minorHAnsi" w:cstheme="minorHAnsi"/>
          <w:sz w:val="22"/>
          <w:szCs w:val="22"/>
        </w:rPr>
        <w:br/>
      </w:r>
      <w:r w:rsidR="00416625" w:rsidRPr="00E45887">
        <w:rPr>
          <w:rFonts w:asciiTheme="minorHAnsi" w:hAnsiTheme="minorHAnsi" w:cstheme="minorHAnsi"/>
          <w:b/>
          <w:sz w:val="22"/>
          <w:szCs w:val="22"/>
        </w:rPr>
        <w:t>STUDENT SERVICES</w:t>
      </w:r>
    </w:p>
    <w:p w14:paraId="13C497C8" w14:textId="448F1DC1" w:rsidR="004D6B65" w:rsidRPr="00E45887" w:rsidRDefault="00416625" w:rsidP="005824B5">
      <w:pPr>
        <w:rPr>
          <w:rFonts w:asciiTheme="minorHAnsi" w:hAnsiTheme="minorHAnsi" w:cstheme="minorHAnsi"/>
          <w:sz w:val="22"/>
          <w:szCs w:val="22"/>
        </w:rPr>
      </w:pPr>
      <w:r w:rsidRPr="00E45887">
        <w:rPr>
          <w:rFonts w:asciiTheme="minorHAnsi" w:hAnsiTheme="minorHAnsi" w:cstheme="minorHAnsi"/>
          <w:sz w:val="22"/>
          <w:szCs w:val="22"/>
        </w:rPr>
        <w:t>NCTC provides a multitude of service</w:t>
      </w:r>
      <w:r w:rsidR="00623594" w:rsidRPr="00E45887">
        <w:rPr>
          <w:rFonts w:asciiTheme="minorHAnsi" w:hAnsiTheme="minorHAnsi" w:cstheme="minorHAnsi"/>
          <w:sz w:val="22"/>
          <w:szCs w:val="22"/>
        </w:rPr>
        <w:t>s</w:t>
      </w:r>
      <w:r w:rsidRPr="00E45887">
        <w:rPr>
          <w:rFonts w:asciiTheme="minorHAnsi" w:hAnsiTheme="minorHAnsi" w:cstheme="minorHAnsi"/>
          <w:sz w:val="22"/>
          <w:szCs w:val="22"/>
        </w:rPr>
        <w:t xml:space="preserve"> </w:t>
      </w:r>
      <w:r w:rsidR="00AF1130" w:rsidRPr="00E45887">
        <w:rPr>
          <w:rFonts w:asciiTheme="minorHAnsi" w:hAnsiTheme="minorHAnsi" w:cstheme="minorHAnsi"/>
          <w:sz w:val="22"/>
          <w:szCs w:val="22"/>
        </w:rPr>
        <w:t xml:space="preserve">and resources </w:t>
      </w:r>
      <w:r w:rsidRPr="00E45887">
        <w:rPr>
          <w:rFonts w:asciiTheme="minorHAnsi" w:hAnsiTheme="minorHAnsi" w:cstheme="minorHAnsi"/>
          <w:sz w:val="22"/>
          <w:szCs w:val="22"/>
        </w:rPr>
        <w:t>to support students.  See the Student Service</w:t>
      </w:r>
      <w:r w:rsidR="00965314" w:rsidRPr="00E45887">
        <w:rPr>
          <w:rFonts w:asciiTheme="minorHAnsi" w:hAnsiTheme="minorHAnsi" w:cstheme="minorHAnsi"/>
          <w:sz w:val="22"/>
          <w:szCs w:val="22"/>
        </w:rPr>
        <w:t>s</w:t>
      </w:r>
      <w:r w:rsidRPr="00E45887">
        <w:rPr>
          <w:rFonts w:asciiTheme="minorHAnsi" w:hAnsiTheme="minorHAnsi" w:cstheme="minorHAnsi"/>
          <w:sz w:val="22"/>
          <w:szCs w:val="22"/>
        </w:rPr>
        <w:t xml:space="preserve"> Syllabus Addendum for a listing of those </w:t>
      </w:r>
      <w:r w:rsidR="00623594" w:rsidRPr="00E45887">
        <w:rPr>
          <w:rFonts w:asciiTheme="minorHAnsi" w:hAnsiTheme="minorHAnsi" w:cstheme="minorHAnsi"/>
          <w:sz w:val="22"/>
          <w:szCs w:val="22"/>
        </w:rPr>
        <w:t>departments</w:t>
      </w:r>
      <w:r w:rsidRPr="00E45887">
        <w:rPr>
          <w:rFonts w:asciiTheme="minorHAnsi" w:hAnsiTheme="minorHAnsi" w:cstheme="minorHAnsi"/>
          <w:sz w:val="22"/>
          <w:szCs w:val="22"/>
        </w:rPr>
        <w:t xml:space="preserve"> and links to their sites</w:t>
      </w:r>
      <w:r w:rsidR="00217F56" w:rsidRPr="00E45887">
        <w:rPr>
          <w:rFonts w:asciiTheme="minorHAnsi" w:hAnsiTheme="minorHAnsi" w:cstheme="minorHAnsi"/>
          <w:sz w:val="22"/>
          <w:szCs w:val="22"/>
        </w:rPr>
        <w:t>.</w:t>
      </w:r>
    </w:p>
    <w:p w14:paraId="417558D8" w14:textId="4DDE273E" w:rsidR="00C265EA" w:rsidRPr="00E45887" w:rsidRDefault="00C265EA" w:rsidP="005824B5">
      <w:pPr>
        <w:rPr>
          <w:rFonts w:asciiTheme="minorHAnsi" w:hAnsiTheme="minorHAnsi" w:cstheme="minorHAnsi"/>
          <w:sz w:val="22"/>
          <w:szCs w:val="22"/>
        </w:rPr>
      </w:pPr>
    </w:p>
    <w:p w14:paraId="799BC121" w14:textId="77777777" w:rsidR="00C265EA" w:rsidRPr="00E45887" w:rsidRDefault="00C265EA" w:rsidP="00C265EA">
      <w:pPr>
        <w:rPr>
          <w:rFonts w:asciiTheme="minorHAnsi" w:hAnsiTheme="minorHAnsi" w:cstheme="minorHAnsi"/>
          <w:b/>
          <w:sz w:val="22"/>
          <w:szCs w:val="22"/>
        </w:rPr>
      </w:pPr>
      <w:r w:rsidRPr="00E45887">
        <w:rPr>
          <w:rFonts w:asciiTheme="minorHAnsi" w:hAnsiTheme="minorHAnsi" w:cstheme="minorHAnsi"/>
          <w:b/>
          <w:sz w:val="22"/>
          <w:szCs w:val="22"/>
        </w:rPr>
        <w:t>AI STATEMENT</w:t>
      </w:r>
    </w:p>
    <w:p w14:paraId="674CFC9B" w14:textId="77777777" w:rsidR="00C265EA" w:rsidRPr="00E45887" w:rsidRDefault="00C265EA" w:rsidP="00C265EA">
      <w:pPr>
        <w:rPr>
          <w:rFonts w:asciiTheme="minorHAnsi" w:hAnsiTheme="minorHAnsi" w:cstheme="minorHAnsi"/>
          <w:sz w:val="22"/>
          <w:szCs w:val="22"/>
        </w:rPr>
      </w:pPr>
      <w:r w:rsidRPr="00E45887">
        <w:rPr>
          <w:rFonts w:asciiTheme="minorHAnsi" w:hAnsiTheme="minorHAnsi" w:cstheme="minorHAnsi"/>
          <w:sz w:val="22"/>
          <w:szCs w:val="22"/>
        </w:rPr>
        <w:t>Absent a clear statement from a course instructor, use of or consultation with generative Artificial Intelligence (AI) or other similar technologies shall be treated analogously to assistance from another person, agency, or entity. In particular, using generative AI tools to substantially complete an assignment or exam is not permitted. Students should acknowledge the use of generative AI (other than incidental use) and default to disclosing such assistance when in doubt.</w:t>
      </w:r>
    </w:p>
    <w:p w14:paraId="0F83BCA0" w14:textId="77777777" w:rsidR="00C265EA" w:rsidRPr="00E45887" w:rsidRDefault="00C265EA" w:rsidP="00C265EA">
      <w:pPr>
        <w:rPr>
          <w:rFonts w:asciiTheme="minorHAnsi" w:hAnsiTheme="minorHAnsi" w:cstheme="minorHAnsi"/>
          <w:sz w:val="22"/>
          <w:szCs w:val="22"/>
        </w:rPr>
      </w:pPr>
    </w:p>
    <w:p w14:paraId="4BE7F255" w14:textId="1B6C2AC2" w:rsidR="00C265EA" w:rsidRPr="00E45887" w:rsidRDefault="00C265EA" w:rsidP="00C265EA">
      <w:pPr>
        <w:rPr>
          <w:rFonts w:asciiTheme="minorHAnsi" w:hAnsiTheme="minorHAnsi" w:cstheme="minorHAnsi"/>
          <w:sz w:val="22"/>
          <w:szCs w:val="22"/>
        </w:rPr>
      </w:pPr>
      <w:r w:rsidRPr="00E45887">
        <w:rPr>
          <w:rFonts w:asciiTheme="minorHAnsi" w:hAnsiTheme="minorHAnsi" w:cstheme="minorHAnsi"/>
          <w:sz w:val="22"/>
          <w:szCs w:val="22"/>
        </w:rPr>
        <w:t xml:space="preserve">When students use generative AI to replace the rigorous demands of personal engagement with their coursework, it runs counter to the educational mission of the college and undermines the heart of education itself. Artificial Intelligence, large language models, and technologies hold promise for </w:t>
      </w:r>
      <w:r w:rsidRPr="00E45887">
        <w:rPr>
          <w:rFonts w:asciiTheme="minorHAnsi" w:hAnsiTheme="minorHAnsi" w:cstheme="minorHAnsi"/>
          <w:sz w:val="22"/>
          <w:szCs w:val="22"/>
        </w:rPr>
        <w:lastRenderedPageBreak/>
        <w:t xml:space="preserve">deploying knowledge in service to others and accelerating the discovery of new knowledge. However, such technology poses new challenges to pedagogy and to integrity. Within the context of the teaching mission of the college and consistent with the Student Code of Conduct, the authority to define the appropriate use, study, and deployment of these </w:t>
      </w:r>
      <w:proofErr w:type="gramStart"/>
      <w:r w:rsidRPr="00E45887">
        <w:rPr>
          <w:rFonts w:asciiTheme="minorHAnsi" w:hAnsiTheme="minorHAnsi" w:cstheme="minorHAnsi"/>
          <w:sz w:val="22"/>
          <w:szCs w:val="22"/>
        </w:rPr>
        <w:t>technologies</w:t>
      </w:r>
      <w:proofErr w:type="gramEnd"/>
      <w:r w:rsidRPr="00E45887">
        <w:rPr>
          <w:rFonts w:asciiTheme="minorHAnsi" w:hAnsiTheme="minorHAnsi" w:cstheme="minorHAnsi"/>
          <w:sz w:val="22"/>
          <w:szCs w:val="22"/>
        </w:rPr>
        <w:t xml:space="preserve"> rests with the faculty.</w:t>
      </w:r>
    </w:p>
    <w:p w14:paraId="1C48872A" w14:textId="77777777" w:rsidR="00C265EA" w:rsidRPr="00E45887" w:rsidRDefault="00C265EA" w:rsidP="00C265EA">
      <w:pPr>
        <w:rPr>
          <w:rFonts w:asciiTheme="minorHAnsi" w:hAnsiTheme="minorHAnsi" w:cstheme="minorHAnsi"/>
          <w:sz w:val="22"/>
          <w:szCs w:val="22"/>
        </w:rPr>
      </w:pPr>
    </w:p>
    <w:p w14:paraId="25761965" w14:textId="77777777" w:rsidR="00C265EA" w:rsidRPr="00E45887" w:rsidRDefault="00C265EA" w:rsidP="00C265EA">
      <w:pPr>
        <w:rPr>
          <w:rFonts w:asciiTheme="minorHAnsi" w:hAnsiTheme="minorHAnsi" w:cstheme="minorHAnsi"/>
          <w:sz w:val="22"/>
          <w:szCs w:val="22"/>
        </w:rPr>
      </w:pPr>
      <w:r w:rsidRPr="00E45887">
        <w:rPr>
          <w:rFonts w:asciiTheme="minorHAnsi" w:hAnsiTheme="minorHAnsi" w:cstheme="minorHAnsi"/>
          <w:sz w:val="22"/>
          <w:szCs w:val="22"/>
        </w:rPr>
        <w:t xml:space="preserve">Individual course instructors, in coordination with their divisions, set policies regulating the use of generative AI tools in their courses, including allowing or disallowing some or all uses of such tools. Course instructors will set such policies in their course syllabi and clearly communicate such policies to students. Students who are unsure of policies regarding generative AI tools are encouraged to ask their instructors for clarification. </w:t>
      </w:r>
    </w:p>
    <w:p w14:paraId="3EB907F1" w14:textId="77777777" w:rsidR="00C265EA" w:rsidRPr="00E45887" w:rsidRDefault="00C265EA" w:rsidP="00C265EA">
      <w:pPr>
        <w:spacing w:after="240"/>
        <w:rPr>
          <w:rFonts w:asciiTheme="minorHAnsi" w:hAnsiTheme="minorHAnsi" w:cstheme="minorHAnsi"/>
          <w:b/>
          <w:sz w:val="22"/>
          <w:szCs w:val="22"/>
        </w:rPr>
      </w:pPr>
    </w:p>
    <w:p w14:paraId="77FF7D77" w14:textId="77777777" w:rsidR="00217F56" w:rsidRPr="00E45887" w:rsidRDefault="00217F56" w:rsidP="005824B5">
      <w:pPr>
        <w:rPr>
          <w:rFonts w:asciiTheme="minorHAnsi" w:hAnsiTheme="minorHAnsi" w:cstheme="minorHAnsi"/>
          <w:sz w:val="22"/>
          <w:szCs w:val="22"/>
        </w:rPr>
      </w:pPr>
    </w:p>
    <w:p w14:paraId="1F7D25B5" w14:textId="77777777" w:rsidR="00304189" w:rsidRPr="00E45887" w:rsidRDefault="001258D0" w:rsidP="005824B5">
      <w:pPr>
        <w:pStyle w:val="Heading2"/>
        <w:jc w:val="center"/>
        <w:rPr>
          <w:rFonts w:asciiTheme="minorHAnsi" w:hAnsiTheme="minorHAnsi" w:cstheme="minorHAnsi"/>
          <w:b/>
          <w:color w:val="auto"/>
          <w:sz w:val="22"/>
          <w:szCs w:val="22"/>
          <w:u w:val="single"/>
        </w:rPr>
      </w:pPr>
      <w:r w:rsidRPr="00E45887">
        <w:rPr>
          <w:rFonts w:asciiTheme="minorHAnsi" w:hAnsiTheme="minorHAnsi" w:cstheme="minorHAnsi"/>
          <w:b/>
          <w:color w:val="auto"/>
          <w:sz w:val="22"/>
          <w:szCs w:val="22"/>
          <w:u w:val="single"/>
        </w:rPr>
        <w:t>QUESTIONS, CONCERNS, or COMPLAINTS</w:t>
      </w:r>
    </w:p>
    <w:p w14:paraId="0CB3963E" w14:textId="77777777" w:rsidR="00803B8A" w:rsidRPr="00E45887" w:rsidRDefault="00803B8A" w:rsidP="005824B5">
      <w:pPr>
        <w:rPr>
          <w:rFonts w:asciiTheme="minorHAnsi" w:hAnsiTheme="minorHAnsi" w:cstheme="minorHAnsi"/>
          <w:sz w:val="22"/>
          <w:szCs w:val="22"/>
        </w:rPr>
      </w:pPr>
    </w:p>
    <w:p w14:paraId="1F1C64C0" w14:textId="4BC62CDA" w:rsidR="00C95AB0" w:rsidRPr="00E45887" w:rsidRDefault="00C95AB0" w:rsidP="005824B5">
      <w:pPr>
        <w:rPr>
          <w:rFonts w:asciiTheme="minorHAnsi" w:hAnsiTheme="minorHAnsi" w:cstheme="minorHAnsi"/>
          <w:sz w:val="22"/>
          <w:szCs w:val="22"/>
        </w:rPr>
      </w:pPr>
      <w:r w:rsidRPr="00E45887">
        <w:rPr>
          <w:rFonts w:asciiTheme="minorHAnsi" w:hAnsiTheme="minorHAnsi" w:cstheme="minorHAnsi"/>
          <w:sz w:val="22"/>
          <w:szCs w:val="22"/>
        </w:rPr>
        <w:t xml:space="preserve">The student should contact the instructor to deal with any questions, concerns, or complaints specific to the class.  If the student and faculty are not able to resolve the issue, the student may contact the chair </w:t>
      </w:r>
      <w:r w:rsidR="00965314" w:rsidRPr="00E45887">
        <w:rPr>
          <w:rFonts w:asciiTheme="minorHAnsi" w:hAnsiTheme="minorHAnsi" w:cstheme="minorHAnsi"/>
          <w:sz w:val="22"/>
          <w:szCs w:val="22"/>
        </w:rPr>
        <w:t xml:space="preserve">or coordinator </w:t>
      </w:r>
      <w:r w:rsidRPr="00E45887">
        <w:rPr>
          <w:rFonts w:asciiTheme="minorHAnsi" w:hAnsiTheme="minorHAnsi" w:cstheme="minorHAnsi"/>
          <w:sz w:val="22"/>
          <w:szCs w:val="22"/>
        </w:rPr>
        <w:t>of the division.  If the student remains unsatisfied, the student may proceed to contact the instructional dean.</w:t>
      </w:r>
    </w:p>
    <w:p w14:paraId="1F51E4FB" w14:textId="77777777" w:rsidR="00D41E66" w:rsidRPr="00E45887" w:rsidRDefault="00D41E66" w:rsidP="005824B5">
      <w:pPr>
        <w:rPr>
          <w:rFonts w:asciiTheme="minorHAnsi" w:hAnsiTheme="minorHAnsi" w:cstheme="minorHAnsi"/>
          <w:sz w:val="22"/>
          <w:szCs w:val="22"/>
        </w:rPr>
      </w:pPr>
    </w:p>
    <w:p w14:paraId="02E00170" w14:textId="77777777" w:rsidR="00AA66E4" w:rsidRPr="00E45887" w:rsidRDefault="00AA66E4" w:rsidP="005824B5">
      <w:pPr>
        <w:rPr>
          <w:rFonts w:asciiTheme="minorHAnsi" w:hAnsiTheme="minorHAnsi" w:cstheme="minorHAnsi"/>
          <w:b/>
          <w:sz w:val="22"/>
          <w:szCs w:val="22"/>
        </w:rPr>
      </w:pPr>
    </w:p>
    <w:p w14:paraId="23CA32BF" w14:textId="6ED52B03" w:rsidR="00D41E66" w:rsidRPr="00E45887" w:rsidRDefault="00D41E66" w:rsidP="005824B5">
      <w:pPr>
        <w:rPr>
          <w:rFonts w:asciiTheme="minorHAnsi" w:hAnsiTheme="minorHAnsi" w:cstheme="minorHAnsi"/>
          <w:sz w:val="22"/>
          <w:szCs w:val="22"/>
        </w:rPr>
      </w:pPr>
      <w:r w:rsidRPr="00E45887">
        <w:rPr>
          <w:rFonts w:asciiTheme="minorHAnsi" w:hAnsiTheme="minorHAnsi" w:cstheme="minorHAnsi"/>
          <w:b/>
          <w:sz w:val="22"/>
          <w:szCs w:val="22"/>
        </w:rPr>
        <w:t>Name of Chair/Coordinator:</w:t>
      </w:r>
      <w:r w:rsidR="00E50F1A" w:rsidRPr="00E45887">
        <w:rPr>
          <w:rFonts w:asciiTheme="minorHAnsi" w:hAnsiTheme="minorHAnsi" w:cstheme="minorHAnsi"/>
          <w:b/>
          <w:sz w:val="22"/>
          <w:szCs w:val="22"/>
        </w:rPr>
        <w:t xml:space="preserve">  </w:t>
      </w:r>
      <w:r w:rsidR="00E50F1A" w:rsidRPr="00E45887">
        <w:rPr>
          <w:rFonts w:asciiTheme="minorHAnsi" w:hAnsiTheme="minorHAnsi" w:cstheme="minorHAnsi"/>
          <w:sz w:val="22"/>
          <w:szCs w:val="22"/>
        </w:rPr>
        <w:t>Danelle Wolf</w:t>
      </w:r>
    </w:p>
    <w:p w14:paraId="1F09A0C1" w14:textId="414DD679" w:rsidR="00D41E66" w:rsidRPr="00E45887" w:rsidRDefault="00D41E66" w:rsidP="005824B5">
      <w:pPr>
        <w:rPr>
          <w:rFonts w:asciiTheme="minorHAnsi" w:hAnsiTheme="minorHAnsi" w:cstheme="minorHAnsi"/>
          <w:b/>
          <w:sz w:val="22"/>
          <w:szCs w:val="22"/>
        </w:rPr>
      </w:pPr>
      <w:r w:rsidRPr="00E45887">
        <w:rPr>
          <w:rFonts w:asciiTheme="minorHAnsi" w:hAnsiTheme="minorHAnsi" w:cstheme="minorHAnsi"/>
          <w:b/>
          <w:sz w:val="22"/>
          <w:szCs w:val="22"/>
        </w:rPr>
        <w:t xml:space="preserve">Office </w:t>
      </w:r>
      <w:r w:rsidR="00432D93" w:rsidRPr="00E45887">
        <w:rPr>
          <w:rFonts w:asciiTheme="minorHAnsi" w:hAnsiTheme="minorHAnsi" w:cstheme="minorHAnsi"/>
          <w:b/>
          <w:sz w:val="22"/>
          <w:szCs w:val="22"/>
        </w:rPr>
        <w:t>l</w:t>
      </w:r>
      <w:r w:rsidRPr="00E45887">
        <w:rPr>
          <w:rFonts w:asciiTheme="minorHAnsi" w:hAnsiTheme="minorHAnsi" w:cstheme="minorHAnsi"/>
          <w:b/>
          <w:sz w:val="22"/>
          <w:szCs w:val="22"/>
        </w:rPr>
        <w:t>ocation:</w:t>
      </w:r>
      <w:r w:rsidR="00E50F1A" w:rsidRPr="00E45887">
        <w:rPr>
          <w:rFonts w:asciiTheme="minorHAnsi" w:hAnsiTheme="minorHAnsi" w:cstheme="minorHAnsi"/>
          <w:b/>
          <w:sz w:val="22"/>
          <w:szCs w:val="22"/>
        </w:rPr>
        <w:t xml:space="preserve">  </w:t>
      </w:r>
      <w:r w:rsidR="00E50F1A" w:rsidRPr="00E45887">
        <w:rPr>
          <w:rFonts w:asciiTheme="minorHAnsi" w:hAnsiTheme="minorHAnsi" w:cstheme="minorHAnsi"/>
          <w:sz w:val="22"/>
          <w:szCs w:val="22"/>
        </w:rPr>
        <w:t>Gainesville Campus, 1</w:t>
      </w:r>
      <w:r w:rsidR="00D00E98" w:rsidRPr="00E45887">
        <w:rPr>
          <w:rFonts w:asciiTheme="minorHAnsi" w:hAnsiTheme="minorHAnsi" w:cstheme="minorHAnsi"/>
          <w:sz w:val="22"/>
          <w:szCs w:val="22"/>
        </w:rPr>
        <w:t xml:space="preserve">600 </w:t>
      </w:r>
      <w:r w:rsidR="00E50F1A" w:rsidRPr="00E45887">
        <w:rPr>
          <w:rFonts w:asciiTheme="minorHAnsi" w:hAnsiTheme="minorHAnsi" w:cstheme="minorHAnsi"/>
          <w:sz w:val="22"/>
          <w:szCs w:val="22"/>
        </w:rPr>
        <w:t xml:space="preserve">Building, </w:t>
      </w:r>
      <w:r w:rsidR="00E45887">
        <w:rPr>
          <w:rFonts w:asciiTheme="minorHAnsi" w:hAnsiTheme="minorHAnsi" w:cstheme="minorHAnsi"/>
          <w:sz w:val="22"/>
          <w:szCs w:val="22"/>
        </w:rPr>
        <w:t>Room 1602</w:t>
      </w:r>
    </w:p>
    <w:p w14:paraId="4F68DE02" w14:textId="69A23BB2" w:rsidR="00D41E66" w:rsidRPr="00E45887" w:rsidRDefault="00D41E66" w:rsidP="005824B5">
      <w:pPr>
        <w:rPr>
          <w:rFonts w:asciiTheme="minorHAnsi" w:hAnsiTheme="minorHAnsi" w:cstheme="minorHAnsi"/>
          <w:b/>
          <w:sz w:val="22"/>
          <w:szCs w:val="22"/>
        </w:rPr>
      </w:pPr>
      <w:r w:rsidRPr="00E45887">
        <w:rPr>
          <w:rFonts w:asciiTheme="minorHAnsi" w:hAnsiTheme="minorHAnsi" w:cstheme="minorHAnsi"/>
          <w:b/>
          <w:sz w:val="22"/>
          <w:szCs w:val="22"/>
        </w:rPr>
        <w:t xml:space="preserve">Telephone </w:t>
      </w:r>
      <w:r w:rsidR="00432D93" w:rsidRPr="00E45887">
        <w:rPr>
          <w:rFonts w:asciiTheme="minorHAnsi" w:hAnsiTheme="minorHAnsi" w:cstheme="minorHAnsi"/>
          <w:b/>
          <w:sz w:val="22"/>
          <w:szCs w:val="22"/>
        </w:rPr>
        <w:t>n</w:t>
      </w:r>
      <w:r w:rsidRPr="00E45887">
        <w:rPr>
          <w:rFonts w:asciiTheme="minorHAnsi" w:hAnsiTheme="minorHAnsi" w:cstheme="minorHAnsi"/>
          <w:b/>
          <w:sz w:val="22"/>
          <w:szCs w:val="22"/>
        </w:rPr>
        <w:t>umber:</w:t>
      </w:r>
      <w:r w:rsidR="00E50F1A" w:rsidRPr="00E45887">
        <w:rPr>
          <w:rFonts w:asciiTheme="minorHAnsi" w:hAnsiTheme="minorHAnsi" w:cstheme="minorHAnsi"/>
          <w:b/>
          <w:sz w:val="22"/>
          <w:szCs w:val="22"/>
        </w:rPr>
        <w:t xml:space="preserve">  </w:t>
      </w:r>
      <w:r w:rsidR="00E50F1A" w:rsidRPr="00E45887">
        <w:rPr>
          <w:rFonts w:asciiTheme="minorHAnsi" w:hAnsiTheme="minorHAnsi" w:cstheme="minorHAnsi"/>
          <w:sz w:val="22"/>
          <w:szCs w:val="22"/>
        </w:rPr>
        <w:t>940-668-7731 Ext. 4423</w:t>
      </w:r>
    </w:p>
    <w:p w14:paraId="0519E106" w14:textId="512FE56A" w:rsidR="00D41E66" w:rsidRPr="00E45887" w:rsidRDefault="00D41E66" w:rsidP="005824B5">
      <w:pPr>
        <w:rPr>
          <w:rFonts w:asciiTheme="minorHAnsi" w:hAnsiTheme="minorHAnsi" w:cstheme="minorHAnsi"/>
          <w:b/>
          <w:sz w:val="22"/>
          <w:szCs w:val="22"/>
        </w:rPr>
      </w:pPr>
      <w:r w:rsidRPr="00E45887">
        <w:rPr>
          <w:rFonts w:asciiTheme="minorHAnsi" w:hAnsiTheme="minorHAnsi" w:cstheme="minorHAnsi"/>
          <w:b/>
          <w:sz w:val="22"/>
          <w:szCs w:val="22"/>
        </w:rPr>
        <w:t xml:space="preserve">E-mail </w:t>
      </w:r>
      <w:r w:rsidR="00432D93" w:rsidRPr="00E45887">
        <w:rPr>
          <w:rFonts w:asciiTheme="minorHAnsi" w:hAnsiTheme="minorHAnsi" w:cstheme="minorHAnsi"/>
          <w:b/>
          <w:sz w:val="22"/>
          <w:szCs w:val="22"/>
        </w:rPr>
        <w:t>a</w:t>
      </w:r>
      <w:r w:rsidRPr="00E45887">
        <w:rPr>
          <w:rFonts w:asciiTheme="minorHAnsi" w:hAnsiTheme="minorHAnsi" w:cstheme="minorHAnsi"/>
          <w:b/>
          <w:sz w:val="22"/>
          <w:szCs w:val="22"/>
        </w:rPr>
        <w:t>ddress</w:t>
      </w:r>
      <w:r w:rsidRPr="00E45887">
        <w:rPr>
          <w:rFonts w:asciiTheme="minorHAnsi" w:hAnsiTheme="minorHAnsi" w:cstheme="minorHAnsi"/>
          <w:sz w:val="22"/>
          <w:szCs w:val="22"/>
        </w:rPr>
        <w:t>:</w:t>
      </w:r>
      <w:r w:rsidR="00E50F1A" w:rsidRPr="00E45887">
        <w:rPr>
          <w:rFonts w:asciiTheme="minorHAnsi" w:hAnsiTheme="minorHAnsi" w:cstheme="minorHAnsi"/>
          <w:sz w:val="22"/>
          <w:szCs w:val="22"/>
        </w:rPr>
        <w:t xml:space="preserve">  </w:t>
      </w:r>
      <w:hyperlink r:id="rId10" w:history="1">
        <w:r w:rsidR="0053199B" w:rsidRPr="00E45887">
          <w:rPr>
            <w:rStyle w:val="Hyperlink"/>
            <w:rFonts w:asciiTheme="minorHAnsi" w:hAnsiTheme="minorHAnsi" w:cstheme="minorHAnsi"/>
            <w:sz w:val="22"/>
            <w:szCs w:val="22"/>
          </w:rPr>
          <w:t>dwolf@nctc.edu</w:t>
        </w:r>
      </w:hyperlink>
      <w:r w:rsidR="00E50F1A" w:rsidRPr="00E45887">
        <w:rPr>
          <w:rFonts w:asciiTheme="minorHAnsi" w:hAnsiTheme="minorHAnsi" w:cstheme="minorHAnsi"/>
          <w:b/>
          <w:sz w:val="22"/>
          <w:szCs w:val="22"/>
        </w:rPr>
        <w:t xml:space="preserve"> </w:t>
      </w:r>
    </w:p>
    <w:p w14:paraId="4CDA650B" w14:textId="77777777" w:rsidR="00D41E66" w:rsidRPr="00E45887" w:rsidRDefault="00D41E66" w:rsidP="005824B5">
      <w:pPr>
        <w:rPr>
          <w:rFonts w:asciiTheme="minorHAnsi" w:hAnsiTheme="minorHAnsi" w:cstheme="minorHAnsi"/>
          <w:b/>
          <w:sz w:val="22"/>
          <w:szCs w:val="22"/>
        </w:rPr>
      </w:pPr>
    </w:p>
    <w:p w14:paraId="4487A693" w14:textId="77777777" w:rsidR="00D00E98" w:rsidRPr="00E45887" w:rsidRDefault="00D00E98" w:rsidP="00D00E98">
      <w:pPr>
        <w:rPr>
          <w:rFonts w:asciiTheme="minorHAnsi" w:hAnsiTheme="minorHAnsi" w:cstheme="minorHAnsi"/>
          <w:b/>
          <w:sz w:val="22"/>
          <w:szCs w:val="22"/>
        </w:rPr>
      </w:pPr>
      <w:r w:rsidRPr="00E45887">
        <w:rPr>
          <w:rFonts w:asciiTheme="minorHAnsi" w:hAnsiTheme="minorHAnsi" w:cstheme="minorHAnsi"/>
          <w:b/>
          <w:sz w:val="22"/>
          <w:szCs w:val="22"/>
        </w:rPr>
        <w:t xml:space="preserve">Name of Instructional Dean:  </w:t>
      </w:r>
      <w:r w:rsidRPr="00E45887">
        <w:rPr>
          <w:rFonts w:asciiTheme="minorHAnsi" w:hAnsiTheme="minorHAnsi" w:cstheme="minorHAnsi"/>
          <w:sz w:val="22"/>
          <w:szCs w:val="22"/>
        </w:rPr>
        <w:t>Debbie Huffman</w:t>
      </w:r>
    </w:p>
    <w:p w14:paraId="230E2E92" w14:textId="77777777" w:rsidR="00D00E98" w:rsidRPr="00E45887" w:rsidRDefault="00D00E98" w:rsidP="00D00E98">
      <w:pPr>
        <w:rPr>
          <w:rFonts w:asciiTheme="minorHAnsi" w:hAnsiTheme="minorHAnsi" w:cstheme="minorHAnsi"/>
          <w:sz w:val="22"/>
          <w:szCs w:val="22"/>
        </w:rPr>
      </w:pPr>
      <w:r w:rsidRPr="00E45887">
        <w:rPr>
          <w:rFonts w:asciiTheme="minorHAnsi" w:hAnsiTheme="minorHAnsi" w:cstheme="minorHAnsi"/>
          <w:b/>
          <w:sz w:val="22"/>
          <w:szCs w:val="22"/>
        </w:rPr>
        <w:t xml:space="preserve">Office location:  </w:t>
      </w:r>
      <w:r w:rsidRPr="00E45887">
        <w:rPr>
          <w:rFonts w:asciiTheme="minorHAnsi" w:hAnsiTheme="minorHAnsi" w:cstheme="minorHAnsi"/>
          <w:sz w:val="22"/>
          <w:szCs w:val="22"/>
        </w:rPr>
        <w:t>Gainesville Campus, 2100 Building, Room 2106</w:t>
      </w:r>
    </w:p>
    <w:p w14:paraId="721D505B" w14:textId="77777777" w:rsidR="00D00E98" w:rsidRPr="00E45887" w:rsidRDefault="00D00E98" w:rsidP="00D00E98">
      <w:pPr>
        <w:rPr>
          <w:rFonts w:asciiTheme="minorHAnsi" w:hAnsiTheme="minorHAnsi" w:cstheme="minorHAnsi"/>
          <w:sz w:val="22"/>
          <w:szCs w:val="22"/>
        </w:rPr>
      </w:pPr>
      <w:r w:rsidRPr="00E45887">
        <w:rPr>
          <w:rFonts w:asciiTheme="minorHAnsi" w:hAnsiTheme="minorHAnsi" w:cstheme="minorHAnsi"/>
          <w:b/>
          <w:sz w:val="22"/>
          <w:szCs w:val="22"/>
        </w:rPr>
        <w:t xml:space="preserve">Telephone number:  </w:t>
      </w:r>
      <w:r w:rsidRPr="00E45887">
        <w:rPr>
          <w:rFonts w:asciiTheme="minorHAnsi" w:hAnsiTheme="minorHAnsi" w:cstheme="minorHAnsi"/>
          <w:sz w:val="22"/>
          <w:szCs w:val="22"/>
        </w:rPr>
        <w:t>940-668-3357</w:t>
      </w:r>
    </w:p>
    <w:p w14:paraId="69A0B189" w14:textId="77777777" w:rsidR="00D00E98" w:rsidRPr="00E45887" w:rsidRDefault="00D00E98" w:rsidP="00D00E98">
      <w:pPr>
        <w:rPr>
          <w:rFonts w:asciiTheme="minorHAnsi" w:hAnsiTheme="minorHAnsi" w:cstheme="minorHAnsi"/>
          <w:sz w:val="22"/>
          <w:szCs w:val="22"/>
        </w:rPr>
      </w:pPr>
      <w:r w:rsidRPr="00E45887">
        <w:rPr>
          <w:rFonts w:asciiTheme="minorHAnsi" w:hAnsiTheme="minorHAnsi" w:cstheme="minorHAnsi"/>
          <w:b/>
          <w:sz w:val="22"/>
          <w:szCs w:val="22"/>
        </w:rPr>
        <w:t xml:space="preserve">E-mail address: </w:t>
      </w:r>
      <w:r w:rsidRPr="00E45887">
        <w:rPr>
          <w:rFonts w:asciiTheme="minorHAnsi" w:hAnsiTheme="minorHAnsi" w:cstheme="minorHAnsi"/>
          <w:sz w:val="22"/>
          <w:szCs w:val="22"/>
        </w:rPr>
        <w:t xml:space="preserve"> </w:t>
      </w:r>
      <w:hyperlink r:id="rId11" w:history="1">
        <w:r w:rsidRPr="00E45887">
          <w:rPr>
            <w:rStyle w:val="Hyperlink"/>
            <w:rFonts w:asciiTheme="minorHAnsi" w:hAnsiTheme="minorHAnsi" w:cstheme="minorHAnsi"/>
            <w:sz w:val="22"/>
            <w:szCs w:val="22"/>
          </w:rPr>
          <w:t>dhuffman@nctc.edu</w:t>
        </w:r>
      </w:hyperlink>
      <w:r w:rsidRPr="00E45887">
        <w:rPr>
          <w:rFonts w:asciiTheme="minorHAnsi" w:hAnsiTheme="minorHAnsi" w:cstheme="minorHAnsi"/>
          <w:sz w:val="22"/>
          <w:szCs w:val="22"/>
        </w:rPr>
        <w:t xml:space="preserve"> </w:t>
      </w:r>
    </w:p>
    <w:sectPr w:rsidR="00D00E98" w:rsidRPr="00E45887" w:rsidSect="00D13FCD">
      <w:type w:val="continuous"/>
      <w:pgSz w:w="12240" w:h="15840"/>
      <w:pgMar w:top="720" w:right="1440" w:bottom="1440" w:left="1440" w:header="720" w:footer="16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F1864" w14:textId="77777777" w:rsidR="007F5275" w:rsidRDefault="007F5275" w:rsidP="002C499B">
      <w:r>
        <w:separator/>
      </w:r>
    </w:p>
  </w:endnote>
  <w:endnote w:type="continuationSeparator" w:id="0">
    <w:p w14:paraId="022D5064" w14:textId="77777777" w:rsidR="007F5275" w:rsidRDefault="007F5275" w:rsidP="002C4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4478758"/>
      <w:docPartObj>
        <w:docPartGallery w:val="Page Numbers (Bottom of Page)"/>
        <w:docPartUnique/>
      </w:docPartObj>
    </w:sdtPr>
    <w:sdtEndPr>
      <w:rPr>
        <w:noProof/>
      </w:rPr>
    </w:sdtEndPr>
    <w:sdtContent>
      <w:p w14:paraId="09EACCC6" w14:textId="1BBBDD7F" w:rsidR="00BA6E73" w:rsidRDefault="00BA6E7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CF7DBB5" w14:textId="77777777" w:rsidR="00BA6E73" w:rsidRDefault="00BA6E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F0EFB" w14:textId="77777777" w:rsidR="007F5275" w:rsidRDefault="007F5275" w:rsidP="002C499B">
      <w:r>
        <w:separator/>
      </w:r>
    </w:p>
  </w:footnote>
  <w:footnote w:type="continuationSeparator" w:id="0">
    <w:p w14:paraId="025C3C70" w14:textId="77777777" w:rsidR="007F5275" w:rsidRDefault="007F5275" w:rsidP="002C49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F072B"/>
    <w:multiLevelType w:val="hybridMultilevel"/>
    <w:tmpl w:val="9246F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83955"/>
    <w:multiLevelType w:val="hybridMultilevel"/>
    <w:tmpl w:val="B9E0617E"/>
    <w:lvl w:ilvl="0" w:tplc="996C51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F0AF0"/>
    <w:multiLevelType w:val="hybridMultilevel"/>
    <w:tmpl w:val="B8007B04"/>
    <w:lvl w:ilvl="0" w:tplc="C99A8D1A">
      <w:start w:val="5"/>
      <w:numFmt w:val="bullet"/>
      <w:lvlText w:val=""/>
      <w:lvlJc w:val="left"/>
      <w:pPr>
        <w:ind w:left="720" w:hanging="360"/>
      </w:pPr>
      <w:rPr>
        <w:rFonts w:ascii="Wingdings" w:eastAsia="Times New Roman"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331709"/>
    <w:multiLevelType w:val="hybridMultilevel"/>
    <w:tmpl w:val="94945D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610FB"/>
    <w:multiLevelType w:val="hybridMultilevel"/>
    <w:tmpl w:val="301883D0"/>
    <w:lvl w:ilvl="0" w:tplc="084A658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8062AE"/>
    <w:multiLevelType w:val="multilevel"/>
    <w:tmpl w:val="D2348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594A57"/>
    <w:multiLevelType w:val="hybridMultilevel"/>
    <w:tmpl w:val="DA5C7F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972741"/>
    <w:multiLevelType w:val="hybridMultilevel"/>
    <w:tmpl w:val="EB64102C"/>
    <w:lvl w:ilvl="0" w:tplc="BE72AECA">
      <w:start w:val="5"/>
      <w:numFmt w:val="bullet"/>
      <w:lvlText w:val=""/>
      <w:lvlJc w:val="left"/>
      <w:pPr>
        <w:ind w:left="720" w:hanging="360"/>
      </w:pPr>
      <w:rPr>
        <w:rFonts w:ascii="Wingdings" w:eastAsia="Times New Roman" w:hAnsi="Wingdings" w:cs="Times New Roman"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6A1A05"/>
    <w:multiLevelType w:val="hybridMultilevel"/>
    <w:tmpl w:val="9364CDAA"/>
    <w:lvl w:ilvl="0" w:tplc="C53ABF2C">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57486C"/>
    <w:multiLevelType w:val="hybridMultilevel"/>
    <w:tmpl w:val="35243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7B46F7"/>
    <w:multiLevelType w:val="hybridMultilevel"/>
    <w:tmpl w:val="448E9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217949"/>
    <w:multiLevelType w:val="hybridMultilevel"/>
    <w:tmpl w:val="288A9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3A598D"/>
    <w:multiLevelType w:val="hybridMultilevel"/>
    <w:tmpl w:val="8FAAE9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854325"/>
    <w:multiLevelType w:val="hybridMultilevel"/>
    <w:tmpl w:val="6F14D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F35CA2"/>
    <w:multiLevelType w:val="hybridMultilevel"/>
    <w:tmpl w:val="13DE87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3B41CE"/>
    <w:multiLevelType w:val="hybridMultilevel"/>
    <w:tmpl w:val="4956D6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4F482A"/>
    <w:multiLevelType w:val="hybridMultilevel"/>
    <w:tmpl w:val="7F6E3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F20AB8"/>
    <w:multiLevelType w:val="hybridMultilevel"/>
    <w:tmpl w:val="CB9254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6906837">
    <w:abstractNumId w:val="14"/>
  </w:num>
  <w:num w:numId="2" w16cid:durableId="1068963881">
    <w:abstractNumId w:val="16"/>
  </w:num>
  <w:num w:numId="3" w16cid:durableId="1547258721">
    <w:abstractNumId w:val="11"/>
  </w:num>
  <w:num w:numId="4" w16cid:durableId="1847205297">
    <w:abstractNumId w:val="10"/>
  </w:num>
  <w:num w:numId="5" w16cid:durableId="1807700242">
    <w:abstractNumId w:val="9"/>
  </w:num>
  <w:num w:numId="6" w16cid:durableId="2025546126">
    <w:abstractNumId w:val="3"/>
  </w:num>
  <w:num w:numId="7" w16cid:durableId="1916623658">
    <w:abstractNumId w:val="12"/>
  </w:num>
  <w:num w:numId="8" w16cid:durableId="816459360">
    <w:abstractNumId w:val="1"/>
  </w:num>
  <w:num w:numId="9" w16cid:durableId="2064981043">
    <w:abstractNumId w:val="15"/>
  </w:num>
  <w:num w:numId="10" w16cid:durableId="2140106685">
    <w:abstractNumId w:val="8"/>
  </w:num>
  <w:num w:numId="11" w16cid:durableId="1994335605">
    <w:abstractNumId w:val="7"/>
  </w:num>
  <w:num w:numId="12" w16cid:durableId="2147236321">
    <w:abstractNumId w:val="2"/>
  </w:num>
  <w:num w:numId="13" w16cid:durableId="1495797230">
    <w:abstractNumId w:val="4"/>
  </w:num>
  <w:num w:numId="14" w16cid:durableId="1335065975">
    <w:abstractNumId w:val="17"/>
  </w:num>
  <w:num w:numId="15" w16cid:durableId="1433742288">
    <w:abstractNumId w:val="6"/>
  </w:num>
  <w:num w:numId="16" w16cid:durableId="1749309440">
    <w:abstractNumId w:val="5"/>
  </w:num>
  <w:num w:numId="17" w16cid:durableId="700326985">
    <w:abstractNumId w:val="0"/>
  </w:num>
  <w:num w:numId="18" w16cid:durableId="445539314">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0CC"/>
    <w:rsid w:val="000129F0"/>
    <w:rsid w:val="00014AF8"/>
    <w:rsid w:val="00022554"/>
    <w:rsid w:val="0004068C"/>
    <w:rsid w:val="00040F07"/>
    <w:rsid w:val="00046AD2"/>
    <w:rsid w:val="00070F94"/>
    <w:rsid w:val="00075651"/>
    <w:rsid w:val="00082A9D"/>
    <w:rsid w:val="00085916"/>
    <w:rsid w:val="000B6860"/>
    <w:rsid w:val="000B6F8E"/>
    <w:rsid w:val="000E0450"/>
    <w:rsid w:val="000E2577"/>
    <w:rsid w:val="000F0AB9"/>
    <w:rsid w:val="00105476"/>
    <w:rsid w:val="00105C1E"/>
    <w:rsid w:val="00120D32"/>
    <w:rsid w:val="001258D0"/>
    <w:rsid w:val="00126250"/>
    <w:rsid w:val="00134C49"/>
    <w:rsid w:val="00135E92"/>
    <w:rsid w:val="00143155"/>
    <w:rsid w:val="0014370C"/>
    <w:rsid w:val="00143F1D"/>
    <w:rsid w:val="0014483A"/>
    <w:rsid w:val="001544EB"/>
    <w:rsid w:val="0016280F"/>
    <w:rsid w:val="001720B3"/>
    <w:rsid w:val="001747AE"/>
    <w:rsid w:val="0018526F"/>
    <w:rsid w:val="00187710"/>
    <w:rsid w:val="00195279"/>
    <w:rsid w:val="001968E4"/>
    <w:rsid w:val="001A701A"/>
    <w:rsid w:val="001C1A9B"/>
    <w:rsid w:val="001C5517"/>
    <w:rsid w:val="001D4B3C"/>
    <w:rsid w:val="001E1829"/>
    <w:rsid w:val="001E55EB"/>
    <w:rsid w:val="002010D8"/>
    <w:rsid w:val="00201D39"/>
    <w:rsid w:val="00210326"/>
    <w:rsid w:val="00217F56"/>
    <w:rsid w:val="00220866"/>
    <w:rsid w:val="002242A1"/>
    <w:rsid w:val="00234E2C"/>
    <w:rsid w:val="00263C12"/>
    <w:rsid w:val="00267FED"/>
    <w:rsid w:val="00271476"/>
    <w:rsid w:val="00273EB7"/>
    <w:rsid w:val="00274477"/>
    <w:rsid w:val="002807CC"/>
    <w:rsid w:val="00290F77"/>
    <w:rsid w:val="00294DFE"/>
    <w:rsid w:val="002A551D"/>
    <w:rsid w:val="002B1009"/>
    <w:rsid w:val="002B1908"/>
    <w:rsid w:val="002B57D6"/>
    <w:rsid w:val="002B5AF8"/>
    <w:rsid w:val="002C499B"/>
    <w:rsid w:val="002C7416"/>
    <w:rsid w:val="002D1A02"/>
    <w:rsid w:val="002D3AEC"/>
    <w:rsid w:val="002E0C9B"/>
    <w:rsid w:val="002E46C4"/>
    <w:rsid w:val="002E5359"/>
    <w:rsid w:val="002E5DA0"/>
    <w:rsid w:val="002E6DCE"/>
    <w:rsid w:val="002F0B4C"/>
    <w:rsid w:val="002F2D60"/>
    <w:rsid w:val="00304189"/>
    <w:rsid w:val="00315A03"/>
    <w:rsid w:val="00315AA9"/>
    <w:rsid w:val="0032261A"/>
    <w:rsid w:val="00322F2D"/>
    <w:rsid w:val="003269AB"/>
    <w:rsid w:val="00334059"/>
    <w:rsid w:val="00341827"/>
    <w:rsid w:val="003422C1"/>
    <w:rsid w:val="00346482"/>
    <w:rsid w:val="003574BA"/>
    <w:rsid w:val="00364361"/>
    <w:rsid w:val="003673B0"/>
    <w:rsid w:val="00367A59"/>
    <w:rsid w:val="00372663"/>
    <w:rsid w:val="003837DB"/>
    <w:rsid w:val="00385372"/>
    <w:rsid w:val="00392B84"/>
    <w:rsid w:val="003B1EAE"/>
    <w:rsid w:val="003C5EB1"/>
    <w:rsid w:val="003C72EE"/>
    <w:rsid w:val="003D0047"/>
    <w:rsid w:val="003E77DB"/>
    <w:rsid w:val="003F651D"/>
    <w:rsid w:val="004127E4"/>
    <w:rsid w:val="00416625"/>
    <w:rsid w:val="00417F04"/>
    <w:rsid w:val="00427C39"/>
    <w:rsid w:val="00432D93"/>
    <w:rsid w:val="004350C4"/>
    <w:rsid w:val="00445B95"/>
    <w:rsid w:val="004479B2"/>
    <w:rsid w:val="004508B4"/>
    <w:rsid w:val="00450EB7"/>
    <w:rsid w:val="00454502"/>
    <w:rsid w:val="00455D51"/>
    <w:rsid w:val="00463FA8"/>
    <w:rsid w:val="00464AEE"/>
    <w:rsid w:val="00473F31"/>
    <w:rsid w:val="0048108B"/>
    <w:rsid w:val="00485B85"/>
    <w:rsid w:val="004A5E21"/>
    <w:rsid w:val="004A637A"/>
    <w:rsid w:val="004B02BC"/>
    <w:rsid w:val="004B7E5E"/>
    <w:rsid w:val="004D47EF"/>
    <w:rsid w:val="004D6B65"/>
    <w:rsid w:val="004D74BB"/>
    <w:rsid w:val="004E43D5"/>
    <w:rsid w:val="004F5FBB"/>
    <w:rsid w:val="005133C6"/>
    <w:rsid w:val="0053199B"/>
    <w:rsid w:val="00537F83"/>
    <w:rsid w:val="00542067"/>
    <w:rsid w:val="005421E9"/>
    <w:rsid w:val="00542ED1"/>
    <w:rsid w:val="00545371"/>
    <w:rsid w:val="00562831"/>
    <w:rsid w:val="00576133"/>
    <w:rsid w:val="0058103C"/>
    <w:rsid w:val="005824B5"/>
    <w:rsid w:val="005833BD"/>
    <w:rsid w:val="00584C44"/>
    <w:rsid w:val="00590F7A"/>
    <w:rsid w:val="005E3A03"/>
    <w:rsid w:val="005E6A61"/>
    <w:rsid w:val="00600CA8"/>
    <w:rsid w:val="00600E4D"/>
    <w:rsid w:val="00613744"/>
    <w:rsid w:val="00621456"/>
    <w:rsid w:val="00623594"/>
    <w:rsid w:val="00645464"/>
    <w:rsid w:val="006507F6"/>
    <w:rsid w:val="00657285"/>
    <w:rsid w:val="0066573A"/>
    <w:rsid w:val="00690072"/>
    <w:rsid w:val="00692F1F"/>
    <w:rsid w:val="006A1873"/>
    <w:rsid w:val="006A2EF7"/>
    <w:rsid w:val="006A60E6"/>
    <w:rsid w:val="006B03D8"/>
    <w:rsid w:val="006B7659"/>
    <w:rsid w:val="006C0ED0"/>
    <w:rsid w:val="006C6BB6"/>
    <w:rsid w:val="006F567F"/>
    <w:rsid w:val="006F6125"/>
    <w:rsid w:val="006F7C54"/>
    <w:rsid w:val="00712B82"/>
    <w:rsid w:val="007162B5"/>
    <w:rsid w:val="00721B24"/>
    <w:rsid w:val="00722352"/>
    <w:rsid w:val="007353FC"/>
    <w:rsid w:val="00745430"/>
    <w:rsid w:val="00756A86"/>
    <w:rsid w:val="00764C91"/>
    <w:rsid w:val="007679E6"/>
    <w:rsid w:val="007825A6"/>
    <w:rsid w:val="007912FD"/>
    <w:rsid w:val="00793352"/>
    <w:rsid w:val="007C0AEA"/>
    <w:rsid w:val="007C1604"/>
    <w:rsid w:val="007D1F80"/>
    <w:rsid w:val="007D2855"/>
    <w:rsid w:val="007D5179"/>
    <w:rsid w:val="007E7782"/>
    <w:rsid w:val="007E79A8"/>
    <w:rsid w:val="007F5275"/>
    <w:rsid w:val="008021C1"/>
    <w:rsid w:val="00803B8A"/>
    <w:rsid w:val="00803DC4"/>
    <w:rsid w:val="00816A9F"/>
    <w:rsid w:val="008172B6"/>
    <w:rsid w:val="00824D27"/>
    <w:rsid w:val="0083308B"/>
    <w:rsid w:val="00844473"/>
    <w:rsid w:val="008447B1"/>
    <w:rsid w:val="00845DD5"/>
    <w:rsid w:val="00861174"/>
    <w:rsid w:val="00862998"/>
    <w:rsid w:val="00864974"/>
    <w:rsid w:val="00864F7B"/>
    <w:rsid w:val="00887289"/>
    <w:rsid w:val="008937CD"/>
    <w:rsid w:val="008B1224"/>
    <w:rsid w:val="008C42CC"/>
    <w:rsid w:val="008E1C4F"/>
    <w:rsid w:val="008E4BF5"/>
    <w:rsid w:val="00900BF4"/>
    <w:rsid w:val="009011C4"/>
    <w:rsid w:val="00901AE8"/>
    <w:rsid w:val="0090330B"/>
    <w:rsid w:val="009171F5"/>
    <w:rsid w:val="00917F21"/>
    <w:rsid w:val="009200BD"/>
    <w:rsid w:val="009257AA"/>
    <w:rsid w:val="00925EC7"/>
    <w:rsid w:val="00930437"/>
    <w:rsid w:val="00962DC9"/>
    <w:rsid w:val="00965314"/>
    <w:rsid w:val="0098742A"/>
    <w:rsid w:val="00990E55"/>
    <w:rsid w:val="00994E7B"/>
    <w:rsid w:val="009A594F"/>
    <w:rsid w:val="009A646A"/>
    <w:rsid w:val="009A7156"/>
    <w:rsid w:val="009B3EFF"/>
    <w:rsid w:val="009B4F8A"/>
    <w:rsid w:val="009C33F3"/>
    <w:rsid w:val="009C506E"/>
    <w:rsid w:val="009D0B13"/>
    <w:rsid w:val="009E0269"/>
    <w:rsid w:val="009E388B"/>
    <w:rsid w:val="009F21E2"/>
    <w:rsid w:val="00A00A94"/>
    <w:rsid w:val="00A0290F"/>
    <w:rsid w:val="00A11739"/>
    <w:rsid w:val="00A175AD"/>
    <w:rsid w:val="00A26F62"/>
    <w:rsid w:val="00A35259"/>
    <w:rsid w:val="00A425B1"/>
    <w:rsid w:val="00A51650"/>
    <w:rsid w:val="00A52772"/>
    <w:rsid w:val="00A5400E"/>
    <w:rsid w:val="00A716D9"/>
    <w:rsid w:val="00A76CB5"/>
    <w:rsid w:val="00A84958"/>
    <w:rsid w:val="00A86F53"/>
    <w:rsid w:val="00A93DFE"/>
    <w:rsid w:val="00AA4911"/>
    <w:rsid w:val="00AA63B7"/>
    <w:rsid w:val="00AA66E4"/>
    <w:rsid w:val="00AB2D6E"/>
    <w:rsid w:val="00AD7E79"/>
    <w:rsid w:val="00AE1B12"/>
    <w:rsid w:val="00AF1130"/>
    <w:rsid w:val="00AF74DA"/>
    <w:rsid w:val="00AF7B7B"/>
    <w:rsid w:val="00B10CEC"/>
    <w:rsid w:val="00B144C9"/>
    <w:rsid w:val="00B15A52"/>
    <w:rsid w:val="00B17C01"/>
    <w:rsid w:val="00B17F0F"/>
    <w:rsid w:val="00B21CA8"/>
    <w:rsid w:val="00B21D34"/>
    <w:rsid w:val="00B355AF"/>
    <w:rsid w:val="00B376A3"/>
    <w:rsid w:val="00B37D7E"/>
    <w:rsid w:val="00B409F7"/>
    <w:rsid w:val="00B43DC5"/>
    <w:rsid w:val="00B441C2"/>
    <w:rsid w:val="00B45240"/>
    <w:rsid w:val="00B45765"/>
    <w:rsid w:val="00B74E23"/>
    <w:rsid w:val="00B80A2D"/>
    <w:rsid w:val="00B90FAE"/>
    <w:rsid w:val="00B91F53"/>
    <w:rsid w:val="00B94464"/>
    <w:rsid w:val="00B97206"/>
    <w:rsid w:val="00BA6E73"/>
    <w:rsid w:val="00BA79D5"/>
    <w:rsid w:val="00BB1527"/>
    <w:rsid w:val="00BC0A34"/>
    <w:rsid w:val="00BD1842"/>
    <w:rsid w:val="00BD517B"/>
    <w:rsid w:val="00BE1711"/>
    <w:rsid w:val="00BE2E6C"/>
    <w:rsid w:val="00BE3A18"/>
    <w:rsid w:val="00BF28DE"/>
    <w:rsid w:val="00C03267"/>
    <w:rsid w:val="00C03607"/>
    <w:rsid w:val="00C03D9A"/>
    <w:rsid w:val="00C064E6"/>
    <w:rsid w:val="00C148D1"/>
    <w:rsid w:val="00C265EA"/>
    <w:rsid w:val="00C322F8"/>
    <w:rsid w:val="00C34F09"/>
    <w:rsid w:val="00C373E0"/>
    <w:rsid w:val="00C37EAF"/>
    <w:rsid w:val="00C438FD"/>
    <w:rsid w:val="00C51DB0"/>
    <w:rsid w:val="00C571E5"/>
    <w:rsid w:val="00C66A18"/>
    <w:rsid w:val="00C74675"/>
    <w:rsid w:val="00C95AB0"/>
    <w:rsid w:val="00CA12C8"/>
    <w:rsid w:val="00CB6BC2"/>
    <w:rsid w:val="00CC1D05"/>
    <w:rsid w:val="00CC758B"/>
    <w:rsid w:val="00CD25DD"/>
    <w:rsid w:val="00CD47B9"/>
    <w:rsid w:val="00CE6745"/>
    <w:rsid w:val="00D00E98"/>
    <w:rsid w:val="00D048E3"/>
    <w:rsid w:val="00D0495B"/>
    <w:rsid w:val="00D0626A"/>
    <w:rsid w:val="00D1160C"/>
    <w:rsid w:val="00D13FCD"/>
    <w:rsid w:val="00D16928"/>
    <w:rsid w:val="00D302F9"/>
    <w:rsid w:val="00D35836"/>
    <w:rsid w:val="00D36ABE"/>
    <w:rsid w:val="00D41E66"/>
    <w:rsid w:val="00D4332D"/>
    <w:rsid w:val="00D519BA"/>
    <w:rsid w:val="00D5204C"/>
    <w:rsid w:val="00D54629"/>
    <w:rsid w:val="00D629DE"/>
    <w:rsid w:val="00D62D2C"/>
    <w:rsid w:val="00D82E3B"/>
    <w:rsid w:val="00D908B0"/>
    <w:rsid w:val="00D93476"/>
    <w:rsid w:val="00DA10CC"/>
    <w:rsid w:val="00DA1195"/>
    <w:rsid w:val="00DA5C98"/>
    <w:rsid w:val="00DB766E"/>
    <w:rsid w:val="00DC5CBC"/>
    <w:rsid w:val="00DD2B34"/>
    <w:rsid w:val="00DF1712"/>
    <w:rsid w:val="00E06D14"/>
    <w:rsid w:val="00E13A79"/>
    <w:rsid w:val="00E223FA"/>
    <w:rsid w:val="00E23FD6"/>
    <w:rsid w:val="00E44515"/>
    <w:rsid w:val="00E45887"/>
    <w:rsid w:val="00E50F1A"/>
    <w:rsid w:val="00E56E0C"/>
    <w:rsid w:val="00E635FD"/>
    <w:rsid w:val="00E637AF"/>
    <w:rsid w:val="00E66311"/>
    <w:rsid w:val="00E72975"/>
    <w:rsid w:val="00E739F0"/>
    <w:rsid w:val="00E768E6"/>
    <w:rsid w:val="00E86534"/>
    <w:rsid w:val="00E969B6"/>
    <w:rsid w:val="00EA05F8"/>
    <w:rsid w:val="00EB1A15"/>
    <w:rsid w:val="00EB66BF"/>
    <w:rsid w:val="00EC10FC"/>
    <w:rsid w:val="00EC6A8E"/>
    <w:rsid w:val="00ED50F8"/>
    <w:rsid w:val="00EF262F"/>
    <w:rsid w:val="00EF282C"/>
    <w:rsid w:val="00EF4163"/>
    <w:rsid w:val="00F250CD"/>
    <w:rsid w:val="00F423FB"/>
    <w:rsid w:val="00F648B2"/>
    <w:rsid w:val="00F70683"/>
    <w:rsid w:val="00F713B1"/>
    <w:rsid w:val="00F74E79"/>
    <w:rsid w:val="00F74F92"/>
    <w:rsid w:val="00F80B22"/>
    <w:rsid w:val="00FA0CC9"/>
    <w:rsid w:val="00FE13B4"/>
    <w:rsid w:val="00FE3E3F"/>
    <w:rsid w:val="00FF1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15AE2"/>
  <w15:docId w15:val="{262C9B99-0CE5-4140-9EBC-6210858CD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0CC"/>
    <w:rPr>
      <w:rFonts w:ascii="Times New Roman" w:eastAsia="Times New Roman" w:hAnsi="Times New Roman"/>
      <w:sz w:val="24"/>
      <w:szCs w:val="24"/>
    </w:rPr>
  </w:style>
  <w:style w:type="paragraph" w:styleId="Heading1">
    <w:name w:val="heading 1"/>
    <w:basedOn w:val="Normal"/>
    <w:next w:val="Normal"/>
    <w:link w:val="Heading1Char"/>
    <w:uiPriority w:val="9"/>
    <w:qFormat/>
    <w:rsid w:val="00E635FD"/>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unhideWhenUsed/>
    <w:qFormat/>
    <w:rsid w:val="00070F9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A10CC"/>
    <w:rPr>
      <w:color w:val="0000FF"/>
      <w:u w:val="single"/>
    </w:rPr>
  </w:style>
  <w:style w:type="paragraph" w:styleId="BodyText">
    <w:name w:val="Body Text"/>
    <w:basedOn w:val="Normal"/>
    <w:link w:val="BodyTextChar"/>
    <w:rsid w:val="00DA10CC"/>
    <w:rPr>
      <w:sz w:val="16"/>
      <w:szCs w:val="20"/>
      <w:lang w:val="x-none" w:eastAsia="x-none"/>
    </w:rPr>
  </w:style>
  <w:style w:type="character" w:customStyle="1" w:styleId="BodyTextChar">
    <w:name w:val="Body Text Char"/>
    <w:link w:val="BodyText"/>
    <w:rsid w:val="00DA10CC"/>
    <w:rPr>
      <w:rFonts w:ascii="Times New Roman" w:eastAsia="Times New Roman" w:hAnsi="Times New Roman" w:cs="Times New Roman"/>
      <w:sz w:val="16"/>
      <w:szCs w:val="20"/>
    </w:rPr>
  </w:style>
  <w:style w:type="paragraph" w:styleId="Header">
    <w:name w:val="header"/>
    <w:basedOn w:val="Normal"/>
    <w:link w:val="HeaderChar"/>
    <w:rsid w:val="00DA10CC"/>
    <w:pPr>
      <w:tabs>
        <w:tab w:val="center" w:pos="4320"/>
        <w:tab w:val="right" w:pos="8640"/>
      </w:tabs>
    </w:pPr>
    <w:rPr>
      <w:lang w:val="x-none" w:eastAsia="x-none"/>
    </w:rPr>
  </w:style>
  <w:style w:type="character" w:customStyle="1" w:styleId="HeaderChar">
    <w:name w:val="Header Char"/>
    <w:link w:val="Header"/>
    <w:rsid w:val="00DA10CC"/>
    <w:rPr>
      <w:rFonts w:ascii="Times New Roman" w:eastAsia="Times New Roman" w:hAnsi="Times New Roman" w:cs="Times New Roman"/>
      <w:sz w:val="24"/>
      <w:szCs w:val="24"/>
    </w:rPr>
  </w:style>
  <w:style w:type="character" w:styleId="PageNumber">
    <w:name w:val="page number"/>
    <w:basedOn w:val="DefaultParagraphFont"/>
    <w:rsid w:val="00DA10CC"/>
  </w:style>
  <w:style w:type="paragraph" w:styleId="Footer">
    <w:name w:val="footer"/>
    <w:basedOn w:val="Normal"/>
    <w:link w:val="FooterChar"/>
    <w:uiPriority w:val="99"/>
    <w:rsid w:val="00DA10CC"/>
    <w:pPr>
      <w:tabs>
        <w:tab w:val="center" w:pos="4320"/>
        <w:tab w:val="right" w:pos="8640"/>
      </w:tabs>
    </w:pPr>
    <w:rPr>
      <w:lang w:val="x-none" w:eastAsia="x-none"/>
    </w:rPr>
  </w:style>
  <w:style w:type="character" w:customStyle="1" w:styleId="FooterChar">
    <w:name w:val="Footer Char"/>
    <w:link w:val="Footer"/>
    <w:uiPriority w:val="99"/>
    <w:rsid w:val="00DA10CC"/>
    <w:rPr>
      <w:rFonts w:ascii="Times New Roman" w:eastAsia="Times New Roman" w:hAnsi="Times New Roman" w:cs="Times New Roman"/>
      <w:sz w:val="24"/>
      <w:szCs w:val="24"/>
    </w:rPr>
  </w:style>
  <w:style w:type="paragraph" w:styleId="NormalWeb">
    <w:name w:val="Normal (Web)"/>
    <w:basedOn w:val="Normal"/>
    <w:uiPriority w:val="99"/>
    <w:rsid w:val="00DA10CC"/>
    <w:pPr>
      <w:spacing w:before="100" w:beforeAutospacing="1" w:after="100" w:afterAutospacing="1"/>
    </w:pPr>
  </w:style>
  <w:style w:type="paragraph" w:customStyle="1" w:styleId="G-P2">
    <w:name w:val="G-P 2"/>
    <w:basedOn w:val="Normal"/>
    <w:rsid w:val="00DA10CC"/>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100" w:beforeAutospacing="1" w:after="100" w:afterAutospacing="1"/>
      <w:ind w:left="720"/>
    </w:pPr>
    <w:rPr>
      <w:rFonts w:ascii="Arial" w:hAnsi="Arial" w:cs="Arial"/>
      <w:szCs w:val="20"/>
    </w:rPr>
  </w:style>
  <w:style w:type="paragraph" w:customStyle="1" w:styleId="G-H4">
    <w:name w:val="G-H 4"/>
    <w:basedOn w:val="Normal"/>
    <w:next w:val="Normal"/>
    <w:rsid w:val="00DA10CC"/>
    <w:pPr>
      <w:widowControl w:val="0"/>
      <w:tabs>
        <w:tab w:val="left" w:pos="0"/>
        <w:tab w:val="left" w:pos="360"/>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100" w:beforeAutospacing="1" w:after="100" w:afterAutospacing="1"/>
      <w:ind w:left="720" w:hanging="288"/>
      <w:outlineLvl w:val="1"/>
    </w:pPr>
    <w:rPr>
      <w:rFonts w:ascii="Arial" w:hAnsi="Arial" w:cs="Arial"/>
      <w:b/>
      <w:iCs/>
    </w:rPr>
  </w:style>
  <w:style w:type="paragraph" w:styleId="BodyText2">
    <w:name w:val="Body Text 2"/>
    <w:basedOn w:val="Normal"/>
    <w:link w:val="BodyText2Char"/>
    <w:rsid w:val="00DA10CC"/>
    <w:pPr>
      <w:spacing w:after="120" w:line="480" w:lineRule="auto"/>
    </w:pPr>
    <w:rPr>
      <w:lang w:val="x-none" w:eastAsia="x-none"/>
    </w:rPr>
  </w:style>
  <w:style w:type="character" w:customStyle="1" w:styleId="BodyText2Char">
    <w:name w:val="Body Text 2 Char"/>
    <w:link w:val="BodyText2"/>
    <w:rsid w:val="00DA10CC"/>
    <w:rPr>
      <w:rFonts w:ascii="Times New Roman" w:eastAsia="Times New Roman" w:hAnsi="Times New Roman" w:cs="Times New Roman"/>
      <w:sz w:val="24"/>
      <w:szCs w:val="24"/>
    </w:rPr>
  </w:style>
  <w:style w:type="paragraph" w:styleId="BodyText3">
    <w:name w:val="Body Text 3"/>
    <w:basedOn w:val="Normal"/>
    <w:link w:val="BodyText3Char"/>
    <w:rsid w:val="00DA10CC"/>
    <w:pPr>
      <w:spacing w:after="120"/>
    </w:pPr>
    <w:rPr>
      <w:sz w:val="16"/>
      <w:szCs w:val="16"/>
      <w:lang w:val="x-none" w:eastAsia="x-none"/>
    </w:rPr>
  </w:style>
  <w:style w:type="character" w:customStyle="1" w:styleId="BodyText3Char">
    <w:name w:val="Body Text 3 Char"/>
    <w:link w:val="BodyText3"/>
    <w:rsid w:val="00DA10CC"/>
    <w:rPr>
      <w:rFonts w:ascii="Times New Roman" w:eastAsia="Times New Roman" w:hAnsi="Times New Roman" w:cs="Times New Roman"/>
      <w:sz w:val="16"/>
      <w:szCs w:val="16"/>
    </w:rPr>
  </w:style>
  <w:style w:type="table" w:styleId="TableGrid">
    <w:name w:val="Table Grid"/>
    <w:basedOn w:val="TableNormal"/>
    <w:uiPriority w:val="59"/>
    <w:rsid w:val="00DA10C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H5">
    <w:name w:val="G-H 5"/>
    <w:basedOn w:val="Normal"/>
    <w:rsid w:val="00DA10CC"/>
    <w:pPr>
      <w:widowControl w:val="0"/>
      <w:tabs>
        <w:tab w:val="left" w:pos="0"/>
        <w:tab w:val="left" w:pos="360"/>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100" w:beforeAutospacing="1" w:after="100" w:afterAutospacing="1"/>
      <w:ind w:left="1080" w:hanging="360"/>
      <w:outlineLvl w:val="2"/>
    </w:pPr>
    <w:rPr>
      <w:rFonts w:ascii="Arial" w:hAnsi="Arial" w:cs="Arial"/>
      <w:iCs/>
    </w:rPr>
  </w:style>
  <w:style w:type="paragraph" w:customStyle="1" w:styleId="G-P3">
    <w:name w:val="G-P 3"/>
    <w:basedOn w:val="Normal"/>
    <w:next w:val="Normal"/>
    <w:rsid w:val="00DA10CC"/>
    <w:pPr>
      <w:widowControl w:val="0"/>
      <w:tabs>
        <w:tab w:val="left" w:pos="0"/>
        <w:tab w:val="left" w:pos="144"/>
        <w:tab w:val="left" w:pos="360"/>
        <w:tab w:val="left" w:pos="43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60" w:after="60"/>
      <w:ind w:left="1080" w:hanging="360"/>
    </w:pPr>
    <w:rPr>
      <w:rFonts w:ascii="Arial" w:hAnsi="Arial" w:cs="Arial"/>
      <w:szCs w:val="20"/>
    </w:rPr>
  </w:style>
  <w:style w:type="character" w:styleId="Strong">
    <w:name w:val="Strong"/>
    <w:uiPriority w:val="22"/>
    <w:qFormat/>
    <w:rsid w:val="00DA10CC"/>
    <w:rPr>
      <w:b/>
      <w:bCs/>
    </w:rPr>
  </w:style>
  <w:style w:type="paragraph" w:styleId="HTMLPreformatted">
    <w:name w:val="HTML Preformatted"/>
    <w:basedOn w:val="Normal"/>
    <w:link w:val="HTMLPreformattedChar"/>
    <w:rsid w:val="00DA1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rsid w:val="00DA10CC"/>
    <w:rPr>
      <w:rFonts w:ascii="Courier New" w:eastAsia="Times New Roman" w:hAnsi="Courier New" w:cs="Courier New"/>
      <w:sz w:val="20"/>
      <w:szCs w:val="20"/>
    </w:rPr>
  </w:style>
  <w:style w:type="paragraph" w:styleId="BalloonText">
    <w:name w:val="Balloon Text"/>
    <w:basedOn w:val="Normal"/>
    <w:link w:val="BalloonTextChar"/>
    <w:semiHidden/>
    <w:rsid w:val="00DA10CC"/>
    <w:rPr>
      <w:rFonts w:ascii="Tahoma" w:hAnsi="Tahoma"/>
      <w:sz w:val="16"/>
      <w:szCs w:val="16"/>
      <w:lang w:val="x-none" w:eastAsia="x-none"/>
    </w:rPr>
  </w:style>
  <w:style w:type="character" w:customStyle="1" w:styleId="BalloonTextChar">
    <w:name w:val="Balloon Text Char"/>
    <w:link w:val="BalloonText"/>
    <w:semiHidden/>
    <w:rsid w:val="00DA10CC"/>
    <w:rPr>
      <w:rFonts w:ascii="Tahoma" w:eastAsia="Times New Roman" w:hAnsi="Tahoma" w:cs="Tahoma"/>
      <w:sz w:val="16"/>
      <w:szCs w:val="16"/>
    </w:rPr>
  </w:style>
  <w:style w:type="paragraph" w:styleId="ListParagraph">
    <w:name w:val="List Paragraph"/>
    <w:basedOn w:val="Normal"/>
    <w:uiPriority w:val="34"/>
    <w:qFormat/>
    <w:rsid w:val="002F2D60"/>
    <w:pPr>
      <w:ind w:left="720"/>
      <w:contextualSpacing/>
    </w:pPr>
  </w:style>
  <w:style w:type="paragraph" w:styleId="NoSpacing">
    <w:name w:val="No Spacing"/>
    <w:uiPriority w:val="1"/>
    <w:qFormat/>
    <w:rsid w:val="00E72975"/>
    <w:rPr>
      <w:rFonts w:ascii="Times New Roman" w:eastAsia="Times New Roman" w:hAnsi="Times New Roman"/>
      <w:sz w:val="24"/>
      <w:szCs w:val="24"/>
    </w:rPr>
  </w:style>
  <w:style w:type="character" w:customStyle="1" w:styleId="Heading1Char">
    <w:name w:val="Heading 1 Char"/>
    <w:link w:val="Heading1"/>
    <w:uiPriority w:val="9"/>
    <w:rsid w:val="00E635FD"/>
    <w:rPr>
      <w:rFonts w:ascii="Cambria" w:eastAsia="Times New Roman" w:hAnsi="Cambria" w:cs="Times New Roman"/>
      <w:b/>
      <w:bCs/>
      <w:kern w:val="32"/>
      <w:sz w:val="32"/>
      <w:szCs w:val="32"/>
    </w:rPr>
  </w:style>
  <w:style w:type="paragraph" w:styleId="Subtitle">
    <w:name w:val="Subtitle"/>
    <w:next w:val="Normal"/>
    <w:link w:val="SubtitleChar"/>
    <w:uiPriority w:val="11"/>
    <w:qFormat/>
    <w:rsid w:val="00930437"/>
    <w:pPr>
      <w:spacing w:after="600"/>
    </w:pPr>
    <w:rPr>
      <w:rFonts w:eastAsia="Times New Roman"/>
      <w:smallCaps/>
      <w:color w:val="938953"/>
      <w:spacing w:val="5"/>
      <w:sz w:val="28"/>
      <w:szCs w:val="28"/>
      <w:lang w:bidi="en-US"/>
    </w:rPr>
  </w:style>
  <w:style w:type="character" w:customStyle="1" w:styleId="SubtitleChar">
    <w:name w:val="Subtitle Char"/>
    <w:link w:val="Subtitle"/>
    <w:uiPriority w:val="11"/>
    <w:rsid w:val="00930437"/>
    <w:rPr>
      <w:rFonts w:eastAsia="Times New Roman"/>
      <w:smallCaps/>
      <w:color w:val="938953"/>
      <w:spacing w:val="5"/>
      <w:sz w:val="28"/>
      <w:szCs w:val="28"/>
      <w:lang w:val="en-US" w:eastAsia="en-US" w:bidi="en-US"/>
    </w:rPr>
  </w:style>
  <w:style w:type="paragraph" w:styleId="Title">
    <w:name w:val="Title"/>
    <w:basedOn w:val="Normal"/>
    <w:next w:val="Normal"/>
    <w:link w:val="TitleChar"/>
    <w:uiPriority w:val="10"/>
    <w:qFormat/>
    <w:rsid w:val="00A84958"/>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rsid w:val="00A84958"/>
    <w:rPr>
      <w:rFonts w:ascii="Cambria" w:eastAsia="Times New Roman" w:hAnsi="Cambria" w:cs="Times New Roman"/>
      <w:b/>
      <w:bCs/>
      <w:kern w:val="28"/>
      <w:sz w:val="32"/>
      <w:szCs w:val="32"/>
    </w:rPr>
  </w:style>
  <w:style w:type="character" w:customStyle="1" w:styleId="apple-style-span">
    <w:name w:val="apple-style-span"/>
    <w:basedOn w:val="DefaultParagraphFont"/>
    <w:rsid w:val="004127E4"/>
  </w:style>
  <w:style w:type="paragraph" w:customStyle="1" w:styleId="sc-bodytext">
    <w:name w:val="sc-bodytext"/>
    <w:basedOn w:val="Normal"/>
    <w:rsid w:val="00315A03"/>
    <w:pPr>
      <w:spacing w:before="150" w:after="150" w:line="225" w:lineRule="atLeast"/>
      <w:textAlignment w:val="baseline"/>
    </w:pPr>
    <w:rPr>
      <w:rFonts w:ascii="Arial" w:hAnsi="Arial" w:cs="Arial"/>
      <w:color w:val="333333"/>
      <w:sz w:val="20"/>
      <w:szCs w:val="20"/>
    </w:rPr>
  </w:style>
  <w:style w:type="character" w:customStyle="1" w:styleId="markedcontent">
    <w:name w:val="markedcontent"/>
    <w:basedOn w:val="DefaultParagraphFont"/>
    <w:rsid w:val="00965314"/>
  </w:style>
  <w:style w:type="character" w:styleId="CommentReference">
    <w:name w:val="annotation reference"/>
    <w:basedOn w:val="DefaultParagraphFont"/>
    <w:uiPriority w:val="99"/>
    <w:semiHidden/>
    <w:unhideWhenUsed/>
    <w:rsid w:val="00195279"/>
    <w:rPr>
      <w:sz w:val="16"/>
      <w:szCs w:val="16"/>
    </w:rPr>
  </w:style>
  <w:style w:type="paragraph" w:styleId="CommentText">
    <w:name w:val="annotation text"/>
    <w:basedOn w:val="Normal"/>
    <w:link w:val="CommentTextChar"/>
    <w:uiPriority w:val="99"/>
    <w:semiHidden/>
    <w:unhideWhenUsed/>
    <w:rsid w:val="00195279"/>
    <w:rPr>
      <w:sz w:val="20"/>
      <w:szCs w:val="20"/>
    </w:rPr>
  </w:style>
  <w:style w:type="character" w:customStyle="1" w:styleId="CommentTextChar">
    <w:name w:val="Comment Text Char"/>
    <w:basedOn w:val="DefaultParagraphFont"/>
    <w:link w:val="CommentText"/>
    <w:uiPriority w:val="99"/>
    <w:semiHidden/>
    <w:rsid w:val="0019527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95279"/>
    <w:rPr>
      <w:b/>
      <w:bCs/>
    </w:rPr>
  </w:style>
  <w:style w:type="character" w:customStyle="1" w:styleId="CommentSubjectChar">
    <w:name w:val="Comment Subject Char"/>
    <w:basedOn w:val="CommentTextChar"/>
    <w:link w:val="CommentSubject"/>
    <w:uiPriority w:val="99"/>
    <w:semiHidden/>
    <w:rsid w:val="00195279"/>
    <w:rPr>
      <w:rFonts w:ascii="Times New Roman" w:eastAsia="Times New Roman" w:hAnsi="Times New Roman"/>
      <w:b/>
      <w:bCs/>
    </w:rPr>
  </w:style>
  <w:style w:type="character" w:customStyle="1" w:styleId="Heading2Char">
    <w:name w:val="Heading 2 Char"/>
    <w:basedOn w:val="DefaultParagraphFont"/>
    <w:link w:val="Heading2"/>
    <w:uiPriority w:val="9"/>
    <w:rsid w:val="00070F94"/>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290F77"/>
    <w:rPr>
      <w:color w:val="954F72" w:themeColor="followedHyperlink"/>
      <w:u w:val="single"/>
    </w:rPr>
  </w:style>
  <w:style w:type="character" w:styleId="UnresolvedMention">
    <w:name w:val="Unresolved Mention"/>
    <w:basedOn w:val="DefaultParagraphFont"/>
    <w:uiPriority w:val="99"/>
    <w:semiHidden/>
    <w:unhideWhenUsed/>
    <w:rsid w:val="00290F77"/>
    <w:rPr>
      <w:color w:val="605E5C"/>
      <w:shd w:val="clear" w:color="auto" w:fill="E1DFDD"/>
    </w:rPr>
  </w:style>
  <w:style w:type="character" w:styleId="Emphasis">
    <w:name w:val="Emphasis"/>
    <w:basedOn w:val="DefaultParagraphFont"/>
    <w:uiPriority w:val="20"/>
    <w:qFormat/>
    <w:rsid w:val="00C265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116622">
      <w:bodyDiv w:val="1"/>
      <w:marLeft w:val="0"/>
      <w:marRight w:val="0"/>
      <w:marTop w:val="0"/>
      <w:marBottom w:val="0"/>
      <w:divBdr>
        <w:top w:val="none" w:sz="0" w:space="0" w:color="auto"/>
        <w:left w:val="none" w:sz="0" w:space="0" w:color="auto"/>
        <w:bottom w:val="none" w:sz="0" w:space="0" w:color="auto"/>
        <w:right w:val="none" w:sz="0" w:space="0" w:color="auto"/>
      </w:divBdr>
    </w:div>
    <w:div w:id="644822607">
      <w:bodyDiv w:val="1"/>
      <w:marLeft w:val="0"/>
      <w:marRight w:val="0"/>
      <w:marTop w:val="0"/>
      <w:marBottom w:val="0"/>
      <w:divBdr>
        <w:top w:val="none" w:sz="0" w:space="0" w:color="auto"/>
        <w:left w:val="none" w:sz="0" w:space="0" w:color="auto"/>
        <w:bottom w:val="none" w:sz="0" w:space="0" w:color="auto"/>
        <w:right w:val="none" w:sz="0" w:space="0" w:color="auto"/>
      </w:divBdr>
    </w:div>
    <w:div w:id="991248966">
      <w:bodyDiv w:val="1"/>
      <w:marLeft w:val="0"/>
      <w:marRight w:val="0"/>
      <w:marTop w:val="0"/>
      <w:marBottom w:val="0"/>
      <w:divBdr>
        <w:top w:val="none" w:sz="0" w:space="0" w:color="auto"/>
        <w:left w:val="none" w:sz="0" w:space="0" w:color="auto"/>
        <w:bottom w:val="none" w:sz="0" w:space="0" w:color="auto"/>
        <w:right w:val="none" w:sz="0" w:space="0" w:color="auto"/>
      </w:divBdr>
    </w:div>
    <w:div w:id="1055660167">
      <w:bodyDiv w:val="1"/>
      <w:marLeft w:val="0"/>
      <w:marRight w:val="0"/>
      <w:marTop w:val="0"/>
      <w:marBottom w:val="0"/>
      <w:divBdr>
        <w:top w:val="none" w:sz="0" w:space="0" w:color="auto"/>
        <w:left w:val="none" w:sz="0" w:space="0" w:color="auto"/>
        <w:bottom w:val="none" w:sz="0" w:space="0" w:color="auto"/>
        <w:right w:val="none" w:sz="0" w:space="0" w:color="auto"/>
      </w:divBdr>
    </w:div>
    <w:div w:id="1224178697">
      <w:bodyDiv w:val="1"/>
      <w:marLeft w:val="0"/>
      <w:marRight w:val="0"/>
      <w:marTop w:val="0"/>
      <w:marBottom w:val="0"/>
      <w:divBdr>
        <w:top w:val="none" w:sz="0" w:space="0" w:color="auto"/>
        <w:left w:val="none" w:sz="0" w:space="0" w:color="auto"/>
        <w:bottom w:val="none" w:sz="0" w:space="0" w:color="auto"/>
        <w:right w:val="none" w:sz="0" w:space="0" w:color="auto"/>
      </w:divBdr>
    </w:div>
    <w:div w:id="1378898475">
      <w:bodyDiv w:val="1"/>
      <w:marLeft w:val="0"/>
      <w:marRight w:val="0"/>
      <w:marTop w:val="0"/>
      <w:marBottom w:val="0"/>
      <w:divBdr>
        <w:top w:val="none" w:sz="0" w:space="0" w:color="auto"/>
        <w:left w:val="none" w:sz="0" w:space="0" w:color="auto"/>
        <w:bottom w:val="none" w:sz="0" w:space="0" w:color="auto"/>
        <w:right w:val="none" w:sz="0" w:space="0" w:color="auto"/>
      </w:divBdr>
    </w:div>
    <w:div w:id="1762333825">
      <w:bodyDiv w:val="1"/>
      <w:marLeft w:val="0"/>
      <w:marRight w:val="0"/>
      <w:marTop w:val="0"/>
      <w:marBottom w:val="0"/>
      <w:divBdr>
        <w:top w:val="none" w:sz="0" w:space="0" w:color="auto"/>
        <w:left w:val="none" w:sz="0" w:space="0" w:color="auto"/>
        <w:bottom w:val="none" w:sz="0" w:space="0" w:color="auto"/>
        <w:right w:val="none" w:sz="0" w:space="0" w:color="auto"/>
      </w:divBdr>
    </w:div>
    <w:div w:id="2021344917">
      <w:bodyDiv w:val="1"/>
      <w:marLeft w:val="0"/>
      <w:marRight w:val="0"/>
      <w:marTop w:val="0"/>
      <w:marBottom w:val="0"/>
      <w:divBdr>
        <w:top w:val="none" w:sz="0" w:space="0" w:color="auto"/>
        <w:left w:val="none" w:sz="0" w:space="0" w:color="auto"/>
        <w:bottom w:val="none" w:sz="0" w:space="0" w:color="auto"/>
        <w:right w:val="none" w:sz="0" w:space="0" w:color="auto"/>
      </w:divBdr>
    </w:div>
    <w:div w:id="214272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yourcouncil.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huffman@nctc.edu" TargetMode="External"/><Relationship Id="rId5" Type="http://schemas.openxmlformats.org/officeDocument/2006/relationships/webSettings" Target="webSettings.xml"/><Relationship Id="rId10" Type="http://schemas.openxmlformats.org/officeDocument/2006/relationships/hyperlink" Target="mailto:dwolf@nctc.edu"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DBD90-26AF-4D22-A25A-AD8A0A740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1337</Words>
  <Characters>7624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North Central Texas College</Company>
  <LinksUpToDate>false</LinksUpToDate>
  <CharactersWithSpaces>8944</CharactersWithSpaces>
  <SharedDoc>false</SharedDoc>
  <HLinks>
    <vt:vector size="6" baseType="variant">
      <vt:variant>
        <vt:i4>7864324</vt:i4>
      </vt:variant>
      <vt:variant>
        <vt:i4>0</vt:i4>
      </vt:variant>
      <vt:variant>
        <vt:i4>0</vt:i4>
      </vt:variant>
      <vt:variant>
        <vt:i4>5</vt:i4>
      </vt:variant>
      <vt:variant>
        <vt:lpwstr>http://www.nctc.edu/Student_Services/Access/AcademicandStudentSupportServices.htm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 Keith</dc:creator>
  <cp:lastModifiedBy>Brittany Benfield</cp:lastModifiedBy>
  <cp:revision>2</cp:revision>
  <cp:lastPrinted>2021-10-19T17:03:00Z</cp:lastPrinted>
  <dcterms:created xsi:type="dcterms:W3CDTF">2025-08-24T22:16:00Z</dcterms:created>
  <dcterms:modified xsi:type="dcterms:W3CDTF">2025-08-24T22:16:00Z</dcterms:modified>
</cp:coreProperties>
</file>