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649BBF8"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5BDA05D3" w:rsidR="003F4897" w:rsidRPr="00B210C7" w:rsidRDefault="005E0DA7" w:rsidP="007C1F07">
            <w:pPr>
              <w:spacing w:line="276" w:lineRule="auto"/>
              <w:jc w:val="both"/>
              <w:rPr>
                <w:rFonts w:ascii="Calibri" w:eastAsia="Calibri" w:hAnsi="Calibri" w:cs="Calibri"/>
              </w:rPr>
            </w:pPr>
            <w:r>
              <w:rPr>
                <w:rFonts w:ascii="Calibri" w:eastAsia="Calibri" w:hAnsi="Calibri" w:cs="Calibri"/>
              </w:rPr>
              <w:t xml:space="preserve">Section Number: </w:t>
            </w:r>
            <w:r w:rsidR="007C1F07">
              <w:rPr>
                <w:rFonts w:ascii="Calibri" w:eastAsia="Calibri" w:hAnsi="Calibri" w:cs="Calibri"/>
              </w:rPr>
              <w:t>700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7C893A52" w:rsidR="003F4897" w:rsidRDefault="003F4897" w:rsidP="009D2FCA">
            <w:pPr>
              <w:spacing w:line="276" w:lineRule="auto"/>
              <w:jc w:val="both"/>
            </w:pPr>
            <w:r>
              <w:rPr>
                <w:rFonts w:ascii="Calibri" w:eastAsia="Calibri" w:hAnsi="Calibri" w:cs="Calibri"/>
              </w:rPr>
              <w:t xml:space="preserve">Term Code: </w:t>
            </w:r>
            <w:r w:rsidR="009D2FCA">
              <w:rPr>
                <w:rFonts w:ascii="Calibri" w:eastAsia="Calibri" w:hAnsi="Calibri" w:cs="Calibri"/>
              </w:rPr>
              <w:t>Spring 2018</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241700DA" w14:textId="77777777" w:rsidR="003B3BEE" w:rsidRPr="0090098F" w:rsidRDefault="003B3BEE" w:rsidP="003B3BEE">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B3BEE" w:rsidRPr="0090098F" w14:paraId="6F2C3D73" w14:textId="77777777" w:rsidTr="00202C7C">
        <w:tc>
          <w:tcPr>
            <w:tcW w:w="1777" w:type="dxa"/>
          </w:tcPr>
          <w:p w14:paraId="21888377"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281EA9"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572CF63C"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72EF4884"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60BDDF4B"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Friday</w:t>
            </w:r>
          </w:p>
        </w:tc>
      </w:tr>
      <w:tr w:rsidR="003B3BEE" w:rsidRPr="0090098F" w14:paraId="6D456C09" w14:textId="77777777" w:rsidTr="00202C7C">
        <w:tc>
          <w:tcPr>
            <w:tcW w:w="1777" w:type="dxa"/>
          </w:tcPr>
          <w:p w14:paraId="0F3E52A0"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84" w:type="dxa"/>
          </w:tcPr>
          <w:p w14:paraId="64F482B0" w14:textId="77777777" w:rsidR="003B3BEE" w:rsidRPr="00A120A5" w:rsidRDefault="003B3BEE" w:rsidP="00202C7C">
            <w:pPr>
              <w:rPr>
                <w:rFonts w:asciiTheme="minorHAnsi" w:hAnsiTheme="minorHAnsi" w:cs="Arial"/>
                <w:szCs w:val="20"/>
              </w:rPr>
            </w:pPr>
            <w:r w:rsidRPr="00A120A5">
              <w:rPr>
                <w:rFonts w:asciiTheme="minorHAnsi" w:hAnsiTheme="minorHAnsi" w:cs="Arial"/>
                <w:szCs w:val="20"/>
              </w:rPr>
              <w:t>Graham</w:t>
            </w:r>
          </w:p>
        </w:tc>
        <w:tc>
          <w:tcPr>
            <w:tcW w:w="1902" w:type="dxa"/>
          </w:tcPr>
          <w:p w14:paraId="13468D7B"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90" w:type="dxa"/>
          </w:tcPr>
          <w:p w14:paraId="14AE5E9C" w14:textId="77777777" w:rsidR="003B3BEE" w:rsidRPr="00A120A5" w:rsidRDefault="003B3BEE" w:rsidP="00202C7C">
            <w:pPr>
              <w:rPr>
                <w:rFonts w:asciiTheme="minorHAnsi" w:hAnsiTheme="minorHAnsi" w:cs="Arial"/>
                <w:szCs w:val="20"/>
              </w:rPr>
            </w:pPr>
            <w:r>
              <w:rPr>
                <w:rFonts w:asciiTheme="minorHAnsi" w:hAnsiTheme="minorHAnsi" w:cs="Arial"/>
                <w:szCs w:val="20"/>
              </w:rPr>
              <w:t>Online</w:t>
            </w:r>
          </w:p>
        </w:tc>
        <w:tc>
          <w:tcPr>
            <w:tcW w:w="1875" w:type="dxa"/>
          </w:tcPr>
          <w:p w14:paraId="00703F9F" w14:textId="77777777" w:rsidR="003B3BEE" w:rsidRPr="0090098F" w:rsidRDefault="003B3BEE" w:rsidP="00202C7C">
            <w:pPr>
              <w:rPr>
                <w:rFonts w:asciiTheme="minorHAnsi" w:hAnsiTheme="minorHAnsi" w:cs="Arial"/>
                <w:b/>
                <w:szCs w:val="20"/>
              </w:rPr>
            </w:pPr>
          </w:p>
        </w:tc>
      </w:tr>
      <w:tr w:rsidR="003B3BEE" w:rsidRPr="0090098F" w14:paraId="12536A9C" w14:textId="77777777" w:rsidTr="00202C7C">
        <w:tc>
          <w:tcPr>
            <w:tcW w:w="1777" w:type="dxa"/>
          </w:tcPr>
          <w:p w14:paraId="1B4E74BB" w14:textId="77777777" w:rsidR="003B3BEE" w:rsidRDefault="003B3BEE" w:rsidP="00202C7C">
            <w:pPr>
              <w:rPr>
                <w:rFonts w:asciiTheme="minorHAnsi" w:hAnsiTheme="minorHAnsi" w:cs="Arial"/>
                <w:szCs w:val="20"/>
              </w:rPr>
            </w:pPr>
            <w:r>
              <w:rPr>
                <w:rFonts w:asciiTheme="minorHAnsi" w:hAnsiTheme="minorHAnsi" w:cs="Arial"/>
                <w:szCs w:val="20"/>
              </w:rPr>
              <w:t>12:30-3</w:t>
            </w:r>
          </w:p>
        </w:tc>
        <w:tc>
          <w:tcPr>
            <w:tcW w:w="1884" w:type="dxa"/>
          </w:tcPr>
          <w:p w14:paraId="2BE0F8AF" w14:textId="567289C8" w:rsidR="003B3BEE" w:rsidRPr="00A120A5" w:rsidRDefault="00061CE8" w:rsidP="00202C7C">
            <w:pPr>
              <w:rPr>
                <w:rFonts w:asciiTheme="minorHAnsi" w:hAnsiTheme="minorHAnsi" w:cs="Arial"/>
                <w:szCs w:val="20"/>
              </w:rPr>
            </w:pPr>
            <w:r>
              <w:rPr>
                <w:rFonts w:asciiTheme="minorHAnsi" w:hAnsiTheme="minorHAnsi" w:cs="Arial"/>
                <w:szCs w:val="20"/>
              </w:rPr>
              <w:t>1-2</w:t>
            </w:r>
          </w:p>
        </w:tc>
        <w:tc>
          <w:tcPr>
            <w:tcW w:w="1902" w:type="dxa"/>
          </w:tcPr>
          <w:p w14:paraId="70B127BD" w14:textId="77777777" w:rsidR="003B3BEE" w:rsidRDefault="003B3BEE" w:rsidP="00202C7C">
            <w:pPr>
              <w:rPr>
                <w:rFonts w:asciiTheme="minorHAnsi" w:hAnsiTheme="minorHAnsi" w:cs="Arial"/>
                <w:szCs w:val="20"/>
              </w:rPr>
            </w:pPr>
            <w:r>
              <w:rPr>
                <w:rFonts w:asciiTheme="minorHAnsi" w:hAnsiTheme="minorHAnsi" w:cs="Arial"/>
                <w:szCs w:val="20"/>
              </w:rPr>
              <w:t>10:30-3</w:t>
            </w:r>
          </w:p>
        </w:tc>
        <w:tc>
          <w:tcPr>
            <w:tcW w:w="1890" w:type="dxa"/>
          </w:tcPr>
          <w:p w14:paraId="574E7984" w14:textId="77777777" w:rsidR="003B3BEE" w:rsidRDefault="003B3BEE" w:rsidP="00202C7C">
            <w:pPr>
              <w:rPr>
                <w:rFonts w:asciiTheme="minorHAnsi" w:hAnsiTheme="minorHAnsi" w:cs="Arial"/>
                <w:szCs w:val="20"/>
              </w:rPr>
            </w:pPr>
            <w:r>
              <w:rPr>
                <w:rFonts w:asciiTheme="minorHAnsi" w:hAnsiTheme="minorHAnsi" w:cs="Arial"/>
                <w:szCs w:val="20"/>
              </w:rPr>
              <w:t>10-1</w:t>
            </w:r>
          </w:p>
        </w:tc>
        <w:tc>
          <w:tcPr>
            <w:tcW w:w="1875" w:type="dxa"/>
          </w:tcPr>
          <w:p w14:paraId="7898A088" w14:textId="77777777" w:rsidR="003B3BEE" w:rsidRPr="0090098F" w:rsidRDefault="003B3BEE" w:rsidP="00202C7C">
            <w:pPr>
              <w:rPr>
                <w:rFonts w:asciiTheme="minorHAnsi" w:hAnsiTheme="minorHAnsi" w:cs="Arial"/>
                <w:b/>
                <w:szCs w:val="20"/>
              </w:rPr>
            </w:pPr>
          </w:p>
        </w:tc>
      </w:tr>
      <w:tr w:rsidR="003B3BEE" w:rsidRPr="0090098F" w14:paraId="5B73010F" w14:textId="77777777" w:rsidTr="00202C7C">
        <w:tc>
          <w:tcPr>
            <w:tcW w:w="1777" w:type="dxa"/>
          </w:tcPr>
          <w:p w14:paraId="252D970C" w14:textId="5D2A77FA" w:rsidR="003B3BEE" w:rsidRPr="00A120A5" w:rsidRDefault="003B3BEE" w:rsidP="00202C7C">
            <w:pPr>
              <w:rPr>
                <w:rFonts w:asciiTheme="minorHAnsi" w:hAnsiTheme="minorHAnsi" w:cs="Arial"/>
                <w:szCs w:val="20"/>
              </w:rPr>
            </w:pPr>
            <w:bookmarkStart w:id="0" w:name="_GoBack"/>
            <w:bookmarkEnd w:id="0"/>
          </w:p>
        </w:tc>
        <w:tc>
          <w:tcPr>
            <w:tcW w:w="1884" w:type="dxa"/>
          </w:tcPr>
          <w:p w14:paraId="61087FEC" w14:textId="20C914AA" w:rsidR="003B3BEE" w:rsidRPr="00A120A5" w:rsidRDefault="00F665EF" w:rsidP="00202C7C">
            <w:pPr>
              <w:rPr>
                <w:rFonts w:asciiTheme="minorHAnsi" w:hAnsiTheme="minorHAnsi" w:cs="Arial"/>
                <w:szCs w:val="20"/>
              </w:rPr>
            </w:pPr>
            <w:r>
              <w:rPr>
                <w:rFonts w:asciiTheme="minorHAnsi" w:hAnsiTheme="minorHAnsi" w:cs="Arial"/>
                <w:szCs w:val="20"/>
              </w:rPr>
              <w:t>3-5</w:t>
            </w:r>
            <w:r w:rsidR="00061CE8">
              <w:rPr>
                <w:rFonts w:asciiTheme="minorHAnsi" w:hAnsiTheme="minorHAnsi" w:cs="Arial"/>
                <w:szCs w:val="20"/>
              </w:rPr>
              <w:t xml:space="preserve"> Bowie</w:t>
            </w:r>
          </w:p>
        </w:tc>
        <w:tc>
          <w:tcPr>
            <w:tcW w:w="1902" w:type="dxa"/>
          </w:tcPr>
          <w:p w14:paraId="1E207566" w14:textId="77777777" w:rsidR="003B3BEE" w:rsidRPr="00A120A5" w:rsidRDefault="003B3BEE" w:rsidP="00202C7C">
            <w:pPr>
              <w:rPr>
                <w:rFonts w:asciiTheme="minorHAnsi" w:hAnsiTheme="minorHAnsi" w:cs="Arial"/>
                <w:szCs w:val="20"/>
              </w:rPr>
            </w:pPr>
          </w:p>
        </w:tc>
        <w:tc>
          <w:tcPr>
            <w:tcW w:w="1890" w:type="dxa"/>
          </w:tcPr>
          <w:p w14:paraId="5E449CC6" w14:textId="77777777" w:rsidR="003B3BEE" w:rsidRPr="00A120A5" w:rsidRDefault="003B3BEE" w:rsidP="00202C7C">
            <w:pPr>
              <w:rPr>
                <w:rFonts w:asciiTheme="minorHAnsi" w:hAnsiTheme="minorHAnsi" w:cs="Arial"/>
                <w:szCs w:val="20"/>
              </w:rPr>
            </w:pPr>
          </w:p>
        </w:tc>
        <w:tc>
          <w:tcPr>
            <w:tcW w:w="1875" w:type="dxa"/>
          </w:tcPr>
          <w:p w14:paraId="093F4627" w14:textId="77777777" w:rsidR="003B3BEE" w:rsidRPr="0090098F" w:rsidRDefault="003B3BEE" w:rsidP="00202C7C">
            <w:pPr>
              <w:rPr>
                <w:rFonts w:asciiTheme="minorHAnsi" w:hAnsiTheme="minorHAnsi" w:cs="Arial"/>
                <w:b/>
                <w:szCs w:val="20"/>
              </w:rPr>
            </w:pPr>
          </w:p>
        </w:tc>
      </w:tr>
      <w:tr w:rsidR="003B3BEE" w:rsidRPr="0090098F" w14:paraId="25BF539A" w14:textId="77777777" w:rsidTr="00202C7C">
        <w:tc>
          <w:tcPr>
            <w:tcW w:w="9328" w:type="dxa"/>
            <w:gridSpan w:val="5"/>
          </w:tcPr>
          <w:p w14:paraId="65FC93CF" w14:textId="77777777" w:rsidR="003B3BEE" w:rsidRPr="0090098F" w:rsidRDefault="003B3BEE" w:rsidP="00202C7C">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lastRenderedPageBreak/>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lastRenderedPageBreak/>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4D8A9388" w:rsidR="003F4897" w:rsidRPr="006D2A81" w:rsidRDefault="003F4897" w:rsidP="007C1F07">
            <w:pPr>
              <w:jc w:val="center"/>
              <w:rPr>
                <w:rFonts w:ascii="Calibri" w:hAnsi="Calibri"/>
              </w:rPr>
            </w:pPr>
            <w:r w:rsidRPr="006D2A81">
              <w:rPr>
                <w:rFonts w:ascii="Calibri" w:hAnsi="Calibri"/>
              </w:rPr>
              <w:t xml:space="preserve">Lecture Exams @ </w:t>
            </w:r>
            <w:r w:rsidR="003C0BCF">
              <w:rPr>
                <w:rFonts w:ascii="Calibri" w:hAnsi="Calibri"/>
              </w:rPr>
              <w:t>1</w:t>
            </w:r>
            <w:r w:rsidR="007C1F07">
              <w:rPr>
                <w:rFonts w:ascii="Calibri" w:hAnsi="Calibri"/>
              </w:rPr>
              <w:t>50</w:t>
            </w:r>
            <w:r w:rsidRPr="006D2A81">
              <w:rPr>
                <w:rFonts w:ascii="Calibri" w:hAnsi="Calibri"/>
              </w:rPr>
              <w:t xml:space="preserve"> points each</w:t>
            </w:r>
          </w:p>
        </w:tc>
        <w:tc>
          <w:tcPr>
            <w:tcW w:w="1890" w:type="dxa"/>
          </w:tcPr>
          <w:p w14:paraId="3516BD9B" w14:textId="482341BA" w:rsidR="003F4897" w:rsidRPr="006D2A81" w:rsidRDefault="007C1F07" w:rsidP="004F461B">
            <w:pPr>
              <w:jc w:val="center"/>
              <w:rPr>
                <w:rFonts w:ascii="Calibri" w:hAnsi="Calibri"/>
              </w:rPr>
            </w:pPr>
            <w:r>
              <w:rPr>
                <w:rFonts w:ascii="Calibri" w:hAnsi="Calibri"/>
              </w:rPr>
              <w:t>450</w:t>
            </w:r>
          </w:p>
        </w:tc>
      </w:tr>
      <w:tr w:rsidR="003F4897" w:rsidRPr="009200BD" w14:paraId="29467DA1" w14:textId="77777777" w:rsidTr="004F461B">
        <w:tc>
          <w:tcPr>
            <w:tcW w:w="1890" w:type="dxa"/>
          </w:tcPr>
          <w:p w14:paraId="4AAC2D74" w14:textId="154C112E" w:rsidR="003F4897" w:rsidRPr="006D2A81" w:rsidRDefault="007C1F07" w:rsidP="004F461B">
            <w:pPr>
              <w:jc w:val="center"/>
              <w:rPr>
                <w:rFonts w:ascii="Calibri" w:hAnsi="Calibri"/>
              </w:rPr>
            </w:pPr>
            <w:r>
              <w:rPr>
                <w:rFonts w:ascii="Calibri" w:hAnsi="Calibri"/>
              </w:rPr>
              <w:t>4</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1B03772B" w:rsidR="003F4897" w:rsidRPr="006D2A81" w:rsidRDefault="00C51D26" w:rsidP="007C1F07">
            <w:pPr>
              <w:jc w:val="center"/>
              <w:rPr>
                <w:rFonts w:ascii="Calibri" w:hAnsi="Calibri"/>
              </w:rPr>
            </w:pPr>
            <w:r>
              <w:rPr>
                <w:rFonts w:ascii="Calibri" w:hAnsi="Calibri"/>
              </w:rPr>
              <w:t>2</w:t>
            </w:r>
            <w:r w:rsidR="007C1F07">
              <w:rPr>
                <w:rFonts w:ascii="Calibri" w:hAnsi="Calibri"/>
              </w:rPr>
              <w:t>50</w:t>
            </w:r>
          </w:p>
        </w:tc>
      </w:tr>
      <w:tr w:rsidR="003F4897" w:rsidRPr="009200BD" w14:paraId="12BAE2E1" w14:textId="77777777" w:rsidTr="004F461B">
        <w:tc>
          <w:tcPr>
            <w:tcW w:w="1890" w:type="dxa"/>
          </w:tcPr>
          <w:p w14:paraId="104E540C" w14:textId="6B7B636D" w:rsidR="003F4897" w:rsidRPr="006D2A81" w:rsidRDefault="007C1F07" w:rsidP="004F461B">
            <w:pPr>
              <w:jc w:val="center"/>
              <w:rPr>
                <w:rFonts w:ascii="Calibri" w:hAnsi="Calibri"/>
              </w:rPr>
            </w:pPr>
            <w:r>
              <w:rPr>
                <w:rFonts w:ascii="Calibri" w:hAnsi="Calibri"/>
              </w:rPr>
              <w:t>3</w:t>
            </w:r>
          </w:p>
        </w:tc>
        <w:tc>
          <w:tcPr>
            <w:tcW w:w="5760" w:type="dxa"/>
          </w:tcPr>
          <w:p w14:paraId="27FAF992" w14:textId="0EA4F683" w:rsidR="003F4897" w:rsidRPr="006D2A81" w:rsidRDefault="007C1F07" w:rsidP="004F461B">
            <w:pPr>
              <w:jc w:val="center"/>
              <w:rPr>
                <w:rFonts w:ascii="Calibri" w:hAnsi="Calibri"/>
              </w:rPr>
            </w:pPr>
            <w:r>
              <w:rPr>
                <w:rFonts w:ascii="Calibri" w:hAnsi="Calibri"/>
              </w:rPr>
              <w:t>Project Grades</w:t>
            </w:r>
          </w:p>
        </w:tc>
        <w:tc>
          <w:tcPr>
            <w:tcW w:w="1890" w:type="dxa"/>
          </w:tcPr>
          <w:p w14:paraId="62452C21" w14:textId="25674B10" w:rsidR="003F4897" w:rsidRPr="006D2A81" w:rsidRDefault="007C1F07" w:rsidP="004F461B">
            <w:pPr>
              <w:jc w:val="center"/>
              <w:rPr>
                <w:rFonts w:ascii="Calibri" w:hAnsi="Calibri"/>
              </w:rPr>
            </w:pPr>
            <w:r>
              <w:rPr>
                <w:rFonts w:ascii="Calibri" w:hAnsi="Calibri"/>
              </w:rPr>
              <w:t>300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164454A3"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w:t>
      </w:r>
      <w:r>
        <w:rPr>
          <w:rFonts w:ascii="Arial" w:hAnsi="Arial" w:cs="Arial"/>
          <w:sz w:val="22"/>
          <w:szCs w:val="22"/>
        </w:rPr>
        <w:tab/>
      </w:r>
    </w:p>
    <w:tbl>
      <w:tblPr>
        <w:tblStyle w:val="TableGrid"/>
        <w:tblpPr w:leftFromText="180" w:rightFromText="180" w:vertAnchor="text" w:horzAnchor="margin" w:tblpY="623"/>
        <w:tblW w:w="0" w:type="auto"/>
        <w:tblLook w:val="04A0" w:firstRow="1" w:lastRow="0" w:firstColumn="1" w:lastColumn="0" w:noHBand="0" w:noVBand="1"/>
      </w:tblPr>
      <w:tblGrid>
        <w:gridCol w:w="4726"/>
        <w:gridCol w:w="4936"/>
      </w:tblGrid>
      <w:tr w:rsidR="007C1F07" w14:paraId="2996A406" w14:textId="77777777" w:rsidTr="00C96DEF">
        <w:tc>
          <w:tcPr>
            <w:tcW w:w="5418" w:type="dxa"/>
          </w:tcPr>
          <w:p w14:paraId="566FADAF" w14:textId="03725955"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01/15-01/17</w:t>
            </w:r>
          </w:p>
        </w:tc>
        <w:tc>
          <w:tcPr>
            <w:tcW w:w="5580" w:type="dxa"/>
          </w:tcPr>
          <w:p w14:paraId="1566F376"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 xml:space="preserve">Syllabus on Wednesday </w:t>
            </w:r>
          </w:p>
        </w:tc>
      </w:tr>
      <w:tr w:rsidR="007C1F07" w14:paraId="23C90BED" w14:textId="77777777" w:rsidTr="00C96DEF">
        <w:tc>
          <w:tcPr>
            <w:tcW w:w="5418" w:type="dxa"/>
          </w:tcPr>
          <w:p w14:paraId="131F4FD3" w14:textId="437DD225"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01/22-01/24</w:t>
            </w:r>
          </w:p>
        </w:tc>
        <w:tc>
          <w:tcPr>
            <w:tcW w:w="5580" w:type="dxa"/>
          </w:tcPr>
          <w:p w14:paraId="33461CBB"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1-2</w:t>
            </w:r>
          </w:p>
        </w:tc>
      </w:tr>
      <w:tr w:rsidR="007C1F07" w14:paraId="1D17C6F3" w14:textId="77777777" w:rsidTr="00C96DEF">
        <w:tc>
          <w:tcPr>
            <w:tcW w:w="5418" w:type="dxa"/>
          </w:tcPr>
          <w:p w14:paraId="72DB3C57" w14:textId="59DADA66"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01/29-01/31</w:t>
            </w:r>
          </w:p>
        </w:tc>
        <w:tc>
          <w:tcPr>
            <w:tcW w:w="5580" w:type="dxa"/>
          </w:tcPr>
          <w:p w14:paraId="5FA6CD1D"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2-3</w:t>
            </w:r>
          </w:p>
        </w:tc>
      </w:tr>
      <w:tr w:rsidR="007C1F07" w14:paraId="6359DF17" w14:textId="77777777" w:rsidTr="00C96DEF">
        <w:tc>
          <w:tcPr>
            <w:tcW w:w="5418" w:type="dxa"/>
          </w:tcPr>
          <w:p w14:paraId="343823F5" w14:textId="5B3D8482"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02/05-02/07</w:t>
            </w:r>
          </w:p>
        </w:tc>
        <w:tc>
          <w:tcPr>
            <w:tcW w:w="5580" w:type="dxa"/>
          </w:tcPr>
          <w:p w14:paraId="68C83303"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3-4</w:t>
            </w:r>
          </w:p>
        </w:tc>
      </w:tr>
      <w:tr w:rsidR="007C1F07" w14:paraId="3514FD76" w14:textId="77777777" w:rsidTr="00C96DEF">
        <w:tc>
          <w:tcPr>
            <w:tcW w:w="5418" w:type="dxa"/>
          </w:tcPr>
          <w:p w14:paraId="09D06FDE" w14:textId="1F1540EF"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02/12-02/14</w:t>
            </w:r>
          </w:p>
        </w:tc>
        <w:tc>
          <w:tcPr>
            <w:tcW w:w="5580" w:type="dxa"/>
          </w:tcPr>
          <w:p w14:paraId="1C604A74"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4-5</w:t>
            </w:r>
          </w:p>
        </w:tc>
      </w:tr>
      <w:tr w:rsidR="007C1F07" w14:paraId="4183F181" w14:textId="77777777" w:rsidTr="00C96DEF">
        <w:tc>
          <w:tcPr>
            <w:tcW w:w="5418" w:type="dxa"/>
          </w:tcPr>
          <w:p w14:paraId="014C6FFD" w14:textId="2643AC94"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02/19-02/21</w:t>
            </w:r>
          </w:p>
        </w:tc>
        <w:tc>
          <w:tcPr>
            <w:tcW w:w="5580" w:type="dxa"/>
          </w:tcPr>
          <w:p w14:paraId="6C70E166" w14:textId="77777777" w:rsidR="007C1F07" w:rsidRPr="005C0A88" w:rsidRDefault="007C1F07" w:rsidP="00C96DEF">
            <w:pPr>
              <w:widowControl w:val="0"/>
              <w:autoSpaceDE w:val="0"/>
              <w:autoSpaceDN w:val="0"/>
              <w:adjustRightInd w:val="0"/>
              <w:rPr>
                <w:rFonts w:ascii="Arial" w:hAnsi="Arial" w:cs="Arial"/>
                <w:sz w:val="20"/>
                <w:szCs w:val="20"/>
              </w:rPr>
            </w:pPr>
            <w:r>
              <w:rPr>
                <w:rFonts w:ascii="Arial" w:hAnsi="Arial" w:cs="Arial"/>
                <w:b/>
                <w:sz w:val="20"/>
                <w:szCs w:val="20"/>
              </w:rPr>
              <w:t>Exam</w:t>
            </w:r>
            <w:r>
              <w:rPr>
                <w:rFonts w:ascii="Arial" w:hAnsi="Arial" w:cs="Arial"/>
                <w:sz w:val="20"/>
                <w:szCs w:val="20"/>
              </w:rPr>
              <w:t>, 6</w:t>
            </w:r>
          </w:p>
        </w:tc>
      </w:tr>
      <w:tr w:rsidR="007C1F07" w14:paraId="47D3D609" w14:textId="77777777" w:rsidTr="00C96DEF">
        <w:tc>
          <w:tcPr>
            <w:tcW w:w="5418" w:type="dxa"/>
          </w:tcPr>
          <w:p w14:paraId="7DD4B302" w14:textId="14093C34"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02/26-02/28</w:t>
            </w:r>
          </w:p>
        </w:tc>
        <w:tc>
          <w:tcPr>
            <w:tcW w:w="5580" w:type="dxa"/>
          </w:tcPr>
          <w:p w14:paraId="63E44910"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6, Slum Tourism</w:t>
            </w:r>
          </w:p>
        </w:tc>
      </w:tr>
      <w:tr w:rsidR="007C1F07" w14:paraId="15C039E8" w14:textId="77777777" w:rsidTr="00C96DEF">
        <w:tc>
          <w:tcPr>
            <w:tcW w:w="5418" w:type="dxa"/>
          </w:tcPr>
          <w:p w14:paraId="24C6EE57" w14:textId="69A10D13"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03/05-03/07</w:t>
            </w:r>
          </w:p>
        </w:tc>
        <w:tc>
          <w:tcPr>
            <w:tcW w:w="5580" w:type="dxa"/>
          </w:tcPr>
          <w:p w14:paraId="7EB235A0"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7</w:t>
            </w:r>
          </w:p>
        </w:tc>
      </w:tr>
      <w:tr w:rsidR="007C1F07" w14:paraId="08DA1064" w14:textId="77777777" w:rsidTr="00C96DEF">
        <w:tc>
          <w:tcPr>
            <w:tcW w:w="5418" w:type="dxa"/>
          </w:tcPr>
          <w:p w14:paraId="0A7A39A6" w14:textId="75E4FB4A"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03/12</w:t>
            </w:r>
            <w:r w:rsidR="007C1F07">
              <w:rPr>
                <w:rFonts w:ascii="Arial" w:hAnsi="Arial" w:cs="Arial"/>
                <w:sz w:val="20"/>
                <w:szCs w:val="20"/>
              </w:rPr>
              <w:t>-03/</w:t>
            </w:r>
            <w:r>
              <w:rPr>
                <w:rFonts w:ascii="Arial" w:hAnsi="Arial" w:cs="Arial"/>
                <w:sz w:val="20"/>
                <w:szCs w:val="20"/>
              </w:rPr>
              <w:t>14</w:t>
            </w:r>
          </w:p>
        </w:tc>
        <w:tc>
          <w:tcPr>
            <w:tcW w:w="5580" w:type="dxa"/>
          </w:tcPr>
          <w:p w14:paraId="0E0249E8"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7C1F07" w14:paraId="1BE6D084" w14:textId="77777777" w:rsidTr="00C96DEF">
        <w:tc>
          <w:tcPr>
            <w:tcW w:w="5418" w:type="dxa"/>
          </w:tcPr>
          <w:p w14:paraId="30B38E44" w14:textId="1FAC4E6B"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03/19-03/21</w:t>
            </w:r>
            <w:r w:rsidR="007C1F07">
              <w:rPr>
                <w:rFonts w:ascii="Arial" w:hAnsi="Arial" w:cs="Arial"/>
                <w:sz w:val="20"/>
                <w:szCs w:val="20"/>
              </w:rPr>
              <w:t xml:space="preserve">                                                                                                                           </w:t>
            </w:r>
          </w:p>
        </w:tc>
        <w:tc>
          <w:tcPr>
            <w:tcW w:w="5580" w:type="dxa"/>
          </w:tcPr>
          <w:p w14:paraId="73659A8C"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8</w:t>
            </w:r>
          </w:p>
        </w:tc>
      </w:tr>
      <w:tr w:rsidR="007C1F07" w14:paraId="630DD370" w14:textId="77777777" w:rsidTr="00C96DEF">
        <w:tc>
          <w:tcPr>
            <w:tcW w:w="5418" w:type="dxa"/>
          </w:tcPr>
          <w:p w14:paraId="00DA21E9" w14:textId="66701C12"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03/26-03/28</w:t>
            </w:r>
          </w:p>
        </w:tc>
        <w:tc>
          <w:tcPr>
            <w:tcW w:w="5580" w:type="dxa"/>
          </w:tcPr>
          <w:p w14:paraId="4B53A5D6"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9-10</w:t>
            </w:r>
          </w:p>
        </w:tc>
      </w:tr>
      <w:tr w:rsidR="007C1F07" w14:paraId="3A4D030C" w14:textId="77777777" w:rsidTr="00C96DEF">
        <w:tc>
          <w:tcPr>
            <w:tcW w:w="5418" w:type="dxa"/>
          </w:tcPr>
          <w:p w14:paraId="24756D0B" w14:textId="205C0834"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04/02-04/04</w:t>
            </w:r>
          </w:p>
        </w:tc>
        <w:tc>
          <w:tcPr>
            <w:tcW w:w="5580" w:type="dxa"/>
          </w:tcPr>
          <w:p w14:paraId="47E5146A" w14:textId="77777777" w:rsidR="007C1F07" w:rsidRPr="008A792E"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11</w:t>
            </w:r>
          </w:p>
        </w:tc>
      </w:tr>
      <w:tr w:rsidR="007C1F07" w14:paraId="0E0A0CA4" w14:textId="77777777" w:rsidTr="00C96DEF">
        <w:tc>
          <w:tcPr>
            <w:tcW w:w="5418" w:type="dxa"/>
          </w:tcPr>
          <w:p w14:paraId="377AA359" w14:textId="0BBA1E8E"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04/09-04/11</w:t>
            </w:r>
          </w:p>
        </w:tc>
        <w:tc>
          <w:tcPr>
            <w:tcW w:w="5580" w:type="dxa"/>
          </w:tcPr>
          <w:p w14:paraId="76D96BD0"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b/>
                <w:sz w:val="20"/>
                <w:szCs w:val="20"/>
              </w:rPr>
              <w:t xml:space="preserve">Exam 2, </w:t>
            </w:r>
            <w:r>
              <w:rPr>
                <w:rFonts w:ascii="Arial" w:hAnsi="Arial" w:cs="Arial"/>
                <w:sz w:val="20"/>
                <w:szCs w:val="20"/>
              </w:rPr>
              <w:t>12</w:t>
            </w:r>
          </w:p>
        </w:tc>
      </w:tr>
      <w:tr w:rsidR="007C1F07" w14:paraId="56C8667F" w14:textId="77777777" w:rsidTr="00C96DEF">
        <w:tc>
          <w:tcPr>
            <w:tcW w:w="5418" w:type="dxa"/>
          </w:tcPr>
          <w:p w14:paraId="3293AFA5" w14:textId="7ADCD021"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04/16-04/18</w:t>
            </w:r>
          </w:p>
        </w:tc>
        <w:tc>
          <w:tcPr>
            <w:tcW w:w="5580" w:type="dxa"/>
          </w:tcPr>
          <w:p w14:paraId="66C60C07"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12-13</w:t>
            </w:r>
          </w:p>
        </w:tc>
      </w:tr>
      <w:tr w:rsidR="007C1F07" w14:paraId="00681940" w14:textId="77777777" w:rsidTr="00C96DEF">
        <w:trPr>
          <w:trHeight w:val="227"/>
        </w:trPr>
        <w:tc>
          <w:tcPr>
            <w:tcW w:w="5418" w:type="dxa"/>
          </w:tcPr>
          <w:p w14:paraId="6110FCF0" w14:textId="6D35A38E"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04/2</w:t>
            </w:r>
            <w:r w:rsidR="005E0BE5">
              <w:rPr>
                <w:rFonts w:ascii="Arial" w:hAnsi="Arial" w:cs="Arial"/>
                <w:sz w:val="20"/>
                <w:szCs w:val="20"/>
              </w:rPr>
              <w:t>3-04/25</w:t>
            </w:r>
          </w:p>
        </w:tc>
        <w:tc>
          <w:tcPr>
            <w:tcW w:w="5580" w:type="dxa"/>
          </w:tcPr>
          <w:p w14:paraId="63C4651E" w14:textId="77777777" w:rsidR="007C1F07" w:rsidRPr="008A792E" w:rsidRDefault="007C1F07" w:rsidP="00C96DEF">
            <w:pPr>
              <w:widowControl w:val="0"/>
              <w:autoSpaceDE w:val="0"/>
              <w:autoSpaceDN w:val="0"/>
              <w:adjustRightInd w:val="0"/>
              <w:rPr>
                <w:rFonts w:ascii="Arial" w:hAnsi="Arial" w:cs="Arial"/>
                <w:b/>
                <w:sz w:val="20"/>
                <w:szCs w:val="20"/>
              </w:rPr>
            </w:pPr>
            <w:r>
              <w:rPr>
                <w:rFonts w:ascii="Arial" w:hAnsi="Arial" w:cs="Arial"/>
                <w:sz w:val="20"/>
                <w:szCs w:val="20"/>
              </w:rPr>
              <w:t>13-14</w:t>
            </w:r>
          </w:p>
        </w:tc>
      </w:tr>
      <w:tr w:rsidR="007C1F07" w14:paraId="2D4CFCA7" w14:textId="77777777" w:rsidTr="00C96DEF">
        <w:tc>
          <w:tcPr>
            <w:tcW w:w="5418" w:type="dxa"/>
          </w:tcPr>
          <w:p w14:paraId="349D6E90" w14:textId="6A5081B5" w:rsidR="007C1F07" w:rsidRDefault="005E0BE5" w:rsidP="00C96DEF">
            <w:pPr>
              <w:widowControl w:val="0"/>
              <w:autoSpaceDE w:val="0"/>
              <w:autoSpaceDN w:val="0"/>
              <w:adjustRightInd w:val="0"/>
              <w:rPr>
                <w:rFonts w:ascii="Arial" w:hAnsi="Arial" w:cs="Arial"/>
                <w:sz w:val="20"/>
                <w:szCs w:val="20"/>
              </w:rPr>
            </w:pPr>
            <w:r>
              <w:rPr>
                <w:rFonts w:ascii="Arial" w:hAnsi="Arial" w:cs="Arial"/>
                <w:sz w:val="20"/>
                <w:szCs w:val="20"/>
              </w:rPr>
              <w:t>04/30-05/02</w:t>
            </w:r>
          </w:p>
        </w:tc>
        <w:tc>
          <w:tcPr>
            <w:tcW w:w="5580" w:type="dxa"/>
          </w:tcPr>
          <w:p w14:paraId="16A75AA4" w14:textId="77777777" w:rsidR="007C1F07" w:rsidRDefault="007C1F07" w:rsidP="00C96DEF">
            <w:pPr>
              <w:widowControl w:val="0"/>
              <w:autoSpaceDE w:val="0"/>
              <w:autoSpaceDN w:val="0"/>
              <w:adjustRightInd w:val="0"/>
              <w:rPr>
                <w:rFonts w:ascii="Arial" w:hAnsi="Arial" w:cs="Arial"/>
                <w:sz w:val="20"/>
                <w:szCs w:val="20"/>
              </w:rPr>
            </w:pPr>
            <w:r>
              <w:rPr>
                <w:rFonts w:ascii="Arial" w:hAnsi="Arial" w:cs="Arial"/>
                <w:sz w:val="20"/>
                <w:szCs w:val="20"/>
              </w:rPr>
              <w:t xml:space="preserve">14, </w:t>
            </w:r>
            <w:r>
              <w:rPr>
                <w:rFonts w:ascii="Arial" w:hAnsi="Arial" w:cs="Arial"/>
                <w:b/>
                <w:sz w:val="20"/>
                <w:szCs w:val="20"/>
              </w:rPr>
              <w:t>Exam 3</w:t>
            </w:r>
          </w:p>
        </w:tc>
      </w:tr>
    </w:tbl>
    <w:p w14:paraId="7D85598C" w14:textId="77777777" w:rsidR="007C1F07" w:rsidRDefault="007C1F07" w:rsidP="007C1F07">
      <w:pPr>
        <w:widowControl w:val="0"/>
        <w:autoSpaceDE w:val="0"/>
        <w:autoSpaceDN w:val="0"/>
        <w:adjustRightInd w:val="0"/>
        <w:rPr>
          <w:rFonts w:ascii="Arial" w:hAnsi="Arial" w:cs="Arial"/>
          <w:sz w:val="20"/>
          <w:szCs w:val="20"/>
        </w:rPr>
      </w:pP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p w14:paraId="40EC30BD" w14:textId="7FC9499D" w:rsidR="00541796" w:rsidRDefault="00541796" w:rsidP="006144B4">
      <w:pPr>
        <w:widowControl w:val="0"/>
        <w:autoSpaceDE w:val="0"/>
        <w:autoSpaceDN w:val="0"/>
        <w:adjustRightInd w:val="0"/>
        <w:jc w:val="both"/>
        <w:rPr>
          <w:rFonts w:ascii="Arial" w:hAnsi="Arial" w:cs="Arial"/>
          <w:b/>
          <w:bCs/>
          <w:sz w:val="32"/>
          <w:szCs w:val="32"/>
        </w:rPr>
      </w:pPr>
    </w:p>
    <w:p w14:paraId="681A12AE" w14:textId="4B4B86C9" w:rsidR="007C1F07" w:rsidRDefault="007C1F07" w:rsidP="006144B4">
      <w:pPr>
        <w:widowControl w:val="0"/>
        <w:autoSpaceDE w:val="0"/>
        <w:autoSpaceDN w:val="0"/>
        <w:adjustRightInd w:val="0"/>
        <w:jc w:val="both"/>
        <w:rPr>
          <w:rFonts w:ascii="Arial" w:hAnsi="Arial" w:cs="Arial"/>
          <w:b/>
          <w:bCs/>
          <w:sz w:val="32"/>
          <w:szCs w:val="32"/>
        </w:rPr>
      </w:pPr>
    </w:p>
    <w:p w14:paraId="2B7EA43D" w14:textId="77777777" w:rsidR="007C1F07" w:rsidRDefault="007C1F07"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73BBDA9" w14:textId="77777777" w:rsidR="005E0BE5" w:rsidRDefault="005E0BE5" w:rsidP="005E0BE5">
      <w:pPr>
        <w:widowControl w:val="0"/>
        <w:autoSpaceDE w:val="0"/>
        <w:autoSpaceDN w:val="0"/>
        <w:adjustRightInd w:val="0"/>
        <w:rPr>
          <w:rFonts w:ascii="Arial" w:hAnsi="Arial" w:cs="Arial"/>
          <w:b/>
          <w:sz w:val="20"/>
          <w:szCs w:val="20"/>
          <w:u w:val="single"/>
        </w:rPr>
      </w:pPr>
    </w:p>
    <w:p w14:paraId="037E3814" w14:textId="77777777" w:rsidR="005E0BE5" w:rsidRDefault="005E0BE5" w:rsidP="005E0BE5">
      <w:pPr>
        <w:widowControl w:val="0"/>
        <w:autoSpaceDE w:val="0"/>
        <w:autoSpaceDN w:val="0"/>
        <w:adjustRightInd w:val="0"/>
        <w:rPr>
          <w:rFonts w:ascii="Arial" w:hAnsi="Arial" w:cs="Arial"/>
          <w:b/>
          <w:sz w:val="20"/>
          <w:szCs w:val="20"/>
          <w:u w:val="single"/>
        </w:rPr>
      </w:pPr>
    </w:p>
    <w:p w14:paraId="6A79ADBE" w14:textId="77777777" w:rsidR="00C1111D" w:rsidRDefault="005E0BE5" w:rsidP="005E0BE5">
      <w:pPr>
        <w:widowControl w:val="0"/>
        <w:autoSpaceDE w:val="0"/>
        <w:autoSpaceDN w:val="0"/>
        <w:adjustRightInd w:val="0"/>
        <w:rPr>
          <w:rFonts w:ascii="Arial" w:hAnsi="Arial" w:cs="Arial"/>
          <w:b/>
        </w:rPr>
      </w:pPr>
      <w:r w:rsidRPr="00AE1F64">
        <w:rPr>
          <w:rFonts w:ascii="Arial" w:hAnsi="Arial" w:cs="Arial"/>
          <w:b/>
          <w:u w:val="single"/>
        </w:rPr>
        <w:t>Project List</w:t>
      </w:r>
      <w:r w:rsidRPr="00AE1F64">
        <w:rPr>
          <w:rFonts w:ascii="Arial" w:hAnsi="Arial" w:cs="Arial"/>
          <w:b/>
        </w:rPr>
        <w:tab/>
      </w:r>
      <w:r>
        <w:rPr>
          <w:rFonts w:ascii="Arial" w:hAnsi="Arial" w:cs="Arial"/>
          <w:b/>
        </w:rPr>
        <w:t xml:space="preserve"> </w:t>
      </w:r>
      <w:r>
        <w:rPr>
          <w:rFonts w:ascii="Arial" w:hAnsi="Arial" w:cs="Arial"/>
          <w:b/>
        </w:rPr>
        <w:tab/>
        <w:t xml:space="preserve">                                     </w:t>
      </w:r>
    </w:p>
    <w:p w14:paraId="1C3A1156" w14:textId="483BBC72" w:rsidR="005E0BE5" w:rsidRDefault="00C1111D" w:rsidP="00C1111D">
      <w:pPr>
        <w:widowControl w:val="0"/>
        <w:autoSpaceDE w:val="0"/>
        <w:autoSpaceDN w:val="0"/>
        <w:adjustRightInd w:val="0"/>
        <w:ind w:left="3600" w:firstLine="720"/>
        <w:rPr>
          <w:rFonts w:ascii="Arial" w:hAnsi="Arial" w:cs="Arial"/>
          <w:b/>
          <w:u w:val="single"/>
        </w:rPr>
      </w:pPr>
      <w:r>
        <w:rPr>
          <w:rFonts w:ascii="Arial" w:hAnsi="Arial" w:cs="Arial"/>
          <w:b/>
        </w:rPr>
        <w:t xml:space="preserve">     </w:t>
      </w:r>
      <w:r w:rsidR="005E0BE5">
        <w:rPr>
          <w:rFonts w:ascii="Arial" w:hAnsi="Arial" w:cs="Arial"/>
          <w:b/>
        </w:rPr>
        <w:t xml:space="preserve"> </w:t>
      </w:r>
      <w:r w:rsidR="005E0BE5" w:rsidRPr="00AE1F64">
        <w:rPr>
          <w:rFonts w:ascii="Arial" w:hAnsi="Arial" w:cs="Arial"/>
          <w:b/>
          <w:u w:val="single"/>
        </w:rPr>
        <w:t>Due Date</w:t>
      </w:r>
      <w:r>
        <w:rPr>
          <w:rFonts w:ascii="Arial" w:hAnsi="Arial" w:cs="Arial"/>
          <w:b/>
        </w:rPr>
        <w:tab/>
      </w:r>
      <w:r>
        <w:rPr>
          <w:rFonts w:ascii="Arial" w:hAnsi="Arial" w:cs="Arial"/>
          <w:b/>
        </w:rPr>
        <w:tab/>
      </w:r>
      <w:r w:rsidR="005E0BE5" w:rsidRPr="00AE1F64">
        <w:rPr>
          <w:rFonts w:ascii="Arial" w:hAnsi="Arial" w:cs="Arial"/>
          <w:b/>
          <w:u w:val="single"/>
        </w:rPr>
        <w:t>Possible Points</w:t>
      </w:r>
    </w:p>
    <w:p w14:paraId="7AB7E150" w14:textId="77777777" w:rsidR="005E0BE5" w:rsidRPr="00AE1F64" w:rsidRDefault="005E0BE5" w:rsidP="005E0BE5">
      <w:pPr>
        <w:widowControl w:val="0"/>
        <w:autoSpaceDE w:val="0"/>
        <w:autoSpaceDN w:val="0"/>
        <w:adjustRightInd w:val="0"/>
        <w:rPr>
          <w:rFonts w:ascii="Arial" w:hAnsi="Arial" w:cs="Arial"/>
          <w:b/>
          <w:u w:val="single"/>
        </w:rPr>
      </w:pPr>
    </w:p>
    <w:p w14:paraId="7B4BA86E" w14:textId="77777777" w:rsidR="005E0BE5" w:rsidRPr="00AE1F64" w:rsidRDefault="005E0BE5" w:rsidP="005E0BE5">
      <w:pPr>
        <w:widowControl w:val="0"/>
        <w:autoSpaceDE w:val="0"/>
        <w:autoSpaceDN w:val="0"/>
        <w:adjustRightInd w:val="0"/>
        <w:rPr>
          <w:rFonts w:ascii="Arial" w:hAnsi="Arial" w:cs="Arial"/>
          <w:b/>
          <w:u w:val="single"/>
        </w:rPr>
      </w:pPr>
    </w:p>
    <w:p w14:paraId="2089733B" w14:textId="1A7E1694" w:rsidR="005E0BE5" w:rsidRDefault="005E0BE5" w:rsidP="005E0BE5">
      <w:pPr>
        <w:widowControl w:val="0"/>
        <w:autoSpaceDE w:val="0"/>
        <w:autoSpaceDN w:val="0"/>
        <w:adjustRightInd w:val="0"/>
        <w:rPr>
          <w:rFonts w:ascii="Arial" w:hAnsi="Arial" w:cs="Arial"/>
        </w:rPr>
      </w:pPr>
      <w:r>
        <w:rPr>
          <w:rFonts w:ascii="Arial" w:hAnsi="Arial" w:cs="Arial"/>
        </w:rPr>
        <w:t>- Photo Ops (10 good/10 bad)                            02/2</w:t>
      </w:r>
      <w:r w:rsidR="00F11278">
        <w:rPr>
          <w:rFonts w:ascii="Arial" w:hAnsi="Arial" w:cs="Arial"/>
        </w:rPr>
        <w:t>6</w:t>
      </w:r>
      <w:r>
        <w:rPr>
          <w:rFonts w:ascii="Arial" w:hAnsi="Arial" w:cs="Arial"/>
        </w:rPr>
        <w:tab/>
      </w:r>
      <w:r>
        <w:rPr>
          <w:rFonts w:ascii="Arial" w:hAnsi="Arial" w:cs="Arial"/>
        </w:rPr>
        <w:tab/>
      </w:r>
      <w:r>
        <w:rPr>
          <w:rFonts w:ascii="Arial" w:hAnsi="Arial" w:cs="Arial"/>
        </w:rPr>
        <w:tab/>
      </w:r>
      <w:r>
        <w:rPr>
          <w:rFonts w:ascii="Arial" w:hAnsi="Arial" w:cs="Arial"/>
        </w:rPr>
        <w:tab/>
        <w:t xml:space="preserve"> 100</w:t>
      </w:r>
    </w:p>
    <w:p w14:paraId="54166E3B" w14:textId="77777777" w:rsidR="005E0BE5" w:rsidRDefault="005E0BE5" w:rsidP="005E0BE5">
      <w:pPr>
        <w:widowControl w:val="0"/>
        <w:autoSpaceDE w:val="0"/>
        <w:autoSpaceDN w:val="0"/>
        <w:adjustRightInd w:val="0"/>
        <w:ind w:left="7920" w:hanging="7920"/>
        <w:rPr>
          <w:rFonts w:ascii="Arial" w:hAnsi="Arial" w:cs="Arial"/>
        </w:rPr>
      </w:pPr>
    </w:p>
    <w:p w14:paraId="7B8FB86E" w14:textId="77777777" w:rsidR="005E0BE5" w:rsidRDefault="005E0BE5" w:rsidP="005E0BE5">
      <w:pPr>
        <w:widowControl w:val="0"/>
        <w:autoSpaceDE w:val="0"/>
        <w:autoSpaceDN w:val="0"/>
        <w:adjustRightInd w:val="0"/>
        <w:ind w:left="7920" w:hanging="7920"/>
        <w:rPr>
          <w:rFonts w:ascii="Arial" w:hAnsi="Arial" w:cs="Arial"/>
        </w:rPr>
      </w:pPr>
    </w:p>
    <w:p w14:paraId="53A33C7C" w14:textId="77777777" w:rsidR="005E0BE5" w:rsidRDefault="005E0BE5" w:rsidP="005E0BE5">
      <w:pPr>
        <w:widowControl w:val="0"/>
        <w:autoSpaceDE w:val="0"/>
        <w:autoSpaceDN w:val="0"/>
        <w:adjustRightInd w:val="0"/>
        <w:ind w:left="7920" w:hanging="7920"/>
        <w:rPr>
          <w:rFonts w:ascii="Arial" w:hAnsi="Arial" w:cs="Arial"/>
        </w:rPr>
      </w:pPr>
    </w:p>
    <w:p w14:paraId="385449DF" w14:textId="1DEC8366" w:rsidR="005E0BE5" w:rsidRDefault="005E0BE5" w:rsidP="005E0BE5">
      <w:pPr>
        <w:widowControl w:val="0"/>
        <w:autoSpaceDE w:val="0"/>
        <w:autoSpaceDN w:val="0"/>
        <w:adjustRightInd w:val="0"/>
        <w:rPr>
          <w:rFonts w:ascii="Arial" w:hAnsi="Arial" w:cs="Arial"/>
        </w:rPr>
      </w:pPr>
      <w:r>
        <w:rPr>
          <w:rFonts w:ascii="Arial" w:hAnsi="Arial" w:cs="Arial"/>
        </w:rPr>
        <w:t xml:space="preserve">-Environmental Current Event Folder </w:t>
      </w:r>
      <w:r>
        <w:rPr>
          <w:rFonts w:ascii="Arial" w:hAnsi="Arial" w:cs="Arial"/>
        </w:rPr>
        <w:tab/>
      </w:r>
      <w:r>
        <w:rPr>
          <w:rFonts w:ascii="Arial" w:hAnsi="Arial" w:cs="Arial"/>
        </w:rPr>
        <w:tab/>
        <w:t>04/2</w:t>
      </w:r>
      <w:r w:rsidR="00F11278">
        <w:rPr>
          <w:rFonts w:ascii="Arial" w:hAnsi="Arial" w:cs="Arial"/>
        </w:rPr>
        <w:t>3</w:t>
      </w:r>
      <w:r>
        <w:rPr>
          <w:rFonts w:ascii="Arial" w:hAnsi="Arial" w:cs="Arial"/>
        </w:rPr>
        <w:tab/>
      </w:r>
      <w:r>
        <w:rPr>
          <w:rFonts w:ascii="Arial" w:hAnsi="Arial" w:cs="Arial"/>
        </w:rPr>
        <w:tab/>
      </w:r>
      <w:r>
        <w:rPr>
          <w:rFonts w:ascii="Arial" w:hAnsi="Arial" w:cs="Arial"/>
        </w:rPr>
        <w:tab/>
        <w:t xml:space="preserve">            100</w:t>
      </w:r>
    </w:p>
    <w:p w14:paraId="14A2CE46" w14:textId="77777777" w:rsidR="005E0BE5" w:rsidRDefault="005E0BE5" w:rsidP="005E0BE5">
      <w:pPr>
        <w:widowControl w:val="0"/>
        <w:autoSpaceDE w:val="0"/>
        <w:autoSpaceDN w:val="0"/>
        <w:adjustRightInd w:val="0"/>
        <w:ind w:left="7920" w:hanging="7920"/>
        <w:rPr>
          <w:rFonts w:ascii="Arial" w:hAnsi="Arial" w:cs="Arial"/>
        </w:rPr>
      </w:pPr>
    </w:p>
    <w:p w14:paraId="44D01A3D" w14:textId="77777777" w:rsidR="005E0BE5" w:rsidRDefault="005E0BE5" w:rsidP="005E0BE5">
      <w:pPr>
        <w:widowControl w:val="0"/>
        <w:autoSpaceDE w:val="0"/>
        <w:autoSpaceDN w:val="0"/>
        <w:adjustRightInd w:val="0"/>
        <w:ind w:left="7920" w:hanging="7920"/>
        <w:rPr>
          <w:rFonts w:ascii="Arial" w:hAnsi="Arial" w:cs="Arial"/>
        </w:rPr>
      </w:pPr>
    </w:p>
    <w:p w14:paraId="7E8B6295" w14:textId="77777777" w:rsidR="005E0BE5" w:rsidRDefault="005E0BE5" w:rsidP="005E0BE5">
      <w:pPr>
        <w:widowControl w:val="0"/>
        <w:autoSpaceDE w:val="0"/>
        <w:autoSpaceDN w:val="0"/>
        <w:adjustRightInd w:val="0"/>
        <w:ind w:left="7920" w:hanging="7920"/>
        <w:rPr>
          <w:rFonts w:ascii="Arial" w:hAnsi="Arial" w:cs="Arial"/>
        </w:rPr>
      </w:pPr>
    </w:p>
    <w:p w14:paraId="4451F8D2" w14:textId="219143A0" w:rsidR="005E0BE5" w:rsidRDefault="005E0BE5" w:rsidP="005E0BE5">
      <w:pPr>
        <w:widowControl w:val="0"/>
        <w:autoSpaceDE w:val="0"/>
        <w:autoSpaceDN w:val="0"/>
        <w:adjustRightInd w:val="0"/>
        <w:ind w:left="7920" w:hanging="7920"/>
        <w:rPr>
          <w:rFonts w:ascii="Arial" w:hAnsi="Arial" w:cs="Arial"/>
        </w:rPr>
      </w:pPr>
      <w:r>
        <w:rPr>
          <w:rFonts w:ascii="Arial" w:hAnsi="Arial" w:cs="Arial"/>
        </w:rPr>
        <w:t xml:space="preserve">- Wildflower Photo Collection (20 specimens)    </w:t>
      </w:r>
      <w:r w:rsidR="00F11278">
        <w:rPr>
          <w:rFonts w:ascii="Arial" w:hAnsi="Arial" w:cs="Arial"/>
        </w:rPr>
        <w:t>04/30</w:t>
      </w:r>
      <w:r>
        <w:rPr>
          <w:rFonts w:ascii="Arial" w:hAnsi="Arial" w:cs="Arial"/>
        </w:rPr>
        <w:t xml:space="preserve">                                   100</w:t>
      </w:r>
      <w:r>
        <w:rPr>
          <w:rFonts w:ascii="Arial" w:hAnsi="Arial" w:cs="Arial"/>
        </w:rPr>
        <w:tab/>
        <w:t xml:space="preserve">                       </w:t>
      </w:r>
    </w:p>
    <w:p w14:paraId="17C37286" w14:textId="77777777" w:rsidR="005E0BE5" w:rsidRDefault="005E0BE5" w:rsidP="005E0BE5">
      <w:pPr>
        <w:widowControl w:val="0"/>
        <w:autoSpaceDE w:val="0"/>
        <w:autoSpaceDN w:val="0"/>
        <w:adjustRightInd w:val="0"/>
        <w:rPr>
          <w:rFonts w:ascii="Arial" w:hAnsi="Arial" w:cs="Arial"/>
        </w:rPr>
      </w:pPr>
    </w:p>
    <w:p w14:paraId="400D372D" w14:textId="77777777" w:rsidR="005E0BE5" w:rsidRPr="00AE1F64" w:rsidRDefault="005E0BE5" w:rsidP="005E0BE5">
      <w:pPr>
        <w:widowControl w:val="0"/>
        <w:autoSpaceDE w:val="0"/>
        <w:autoSpaceDN w:val="0"/>
        <w:adjustRightInd w:val="0"/>
        <w:rPr>
          <w:rFonts w:ascii="Arial" w:hAnsi="Arial" w:cs="Arial"/>
        </w:rPr>
      </w:pPr>
    </w:p>
    <w:p w14:paraId="560A918A" w14:textId="77777777" w:rsidR="005E0BE5" w:rsidRDefault="005E0BE5" w:rsidP="005E0BE5">
      <w:pPr>
        <w:widowControl w:val="0"/>
        <w:autoSpaceDE w:val="0"/>
        <w:autoSpaceDN w:val="0"/>
        <w:adjustRightInd w:val="0"/>
        <w:rPr>
          <w:rFonts w:ascii="Arial" w:hAnsi="Arial" w:cs="Arial"/>
        </w:rPr>
      </w:pPr>
    </w:p>
    <w:p w14:paraId="6E7E2CF4" w14:textId="77777777" w:rsidR="005E0BE5" w:rsidRDefault="005E0BE5" w:rsidP="005E0BE5">
      <w:pPr>
        <w:widowControl w:val="0"/>
        <w:autoSpaceDE w:val="0"/>
        <w:autoSpaceDN w:val="0"/>
        <w:adjustRightInd w:val="0"/>
        <w:rPr>
          <w:rFonts w:ascii="Arial" w:hAnsi="Arial" w:cs="Arial"/>
        </w:rPr>
      </w:pPr>
    </w:p>
    <w:p w14:paraId="798F73F7" w14:textId="77777777" w:rsidR="005E0BE5" w:rsidRDefault="005E0BE5" w:rsidP="005E0BE5">
      <w:pPr>
        <w:widowControl w:val="0"/>
        <w:autoSpaceDE w:val="0"/>
        <w:autoSpaceDN w:val="0"/>
        <w:adjustRightInd w:val="0"/>
        <w:rPr>
          <w:rFonts w:ascii="Arial" w:hAnsi="Arial" w:cs="Arial"/>
        </w:rPr>
      </w:pPr>
    </w:p>
    <w:p w14:paraId="0F60B728" w14:textId="77777777" w:rsidR="005E0BE5" w:rsidRPr="00AE1F64" w:rsidRDefault="005E0BE5" w:rsidP="005E0BE5">
      <w:pPr>
        <w:widowControl w:val="0"/>
        <w:autoSpaceDE w:val="0"/>
        <w:autoSpaceDN w:val="0"/>
        <w:adjustRightInd w:val="0"/>
        <w:rPr>
          <w:rFonts w:ascii="Arial" w:hAnsi="Arial" w:cs="Arial"/>
        </w:rPr>
      </w:pPr>
    </w:p>
    <w:p w14:paraId="0C5F26B7" w14:textId="77777777" w:rsidR="005E0BE5" w:rsidRDefault="005E0BE5" w:rsidP="005E0BE5">
      <w:pPr>
        <w:widowControl w:val="0"/>
        <w:autoSpaceDE w:val="0"/>
        <w:autoSpaceDN w:val="0"/>
        <w:adjustRightInd w:val="0"/>
        <w:rPr>
          <w:rFonts w:ascii="Arial" w:hAnsi="Arial" w:cs="Arial"/>
          <w:b/>
          <w:u w:val="single"/>
        </w:rPr>
      </w:pPr>
    </w:p>
    <w:p w14:paraId="395D0243" w14:textId="77777777" w:rsidR="005E0BE5" w:rsidRDefault="005E0BE5" w:rsidP="005E0BE5">
      <w:pPr>
        <w:widowControl w:val="0"/>
        <w:autoSpaceDE w:val="0"/>
        <w:autoSpaceDN w:val="0"/>
        <w:adjustRightInd w:val="0"/>
        <w:rPr>
          <w:rFonts w:ascii="Arial" w:hAnsi="Arial" w:cs="Arial"/>
          <w:b/>
          <w:u w:val="single"/>
        </w:rPr>
      </w:pPr>
    </w:p>
    <w:p w14:paraId="402C9EA1" w14:textId="77777777" w:rsidR="005E0BE5" w:rsidRDefault="005E0BE5" w:rsidP="005E0BE5">
      <w:pPr>
        <w:widowControl w:val="0"/>
        <w:autoSpaceDE w:val="0"/>
        <w:autoSpaceDN w:val="0"/>
        <w:adjustRightInd w:val="0"/>
        <w:rPr>
          <w:rFonts w:ascii="Arial" w:hAnsi="Arial" w:cs="Arial"/>
          <w:b/>
          <w:u w:val="single"/>
        </w:rPr>
      </w:pPr>
    </w:p>
    <w:p w14:paraId="0ACE5B9C" w14:textId="77777777" w:rsidR="005E0BE5" w:rsidRPr="0022781D" w:rsidRDefault="005E0BE5" w:rsidP="005E0BE5">
      <w:pPr>
        <w:widowControl w:val="0"/>
        <w:autoSpaceDE w:val="0"/>
        <w:autoSpaceDN w:val="0"/>
        <w:adjustRightInd w:val="0"/>
        <w:rPr>
          <w:rFonts w:ascii="Arial" w:hAnsi="Arial" w:cs="Arial"/>
          <w:b/>
          <w:u w:val="single"/>
        </w:rPr>
      </w:pPr>
      <w:r>
        <w:rPr>
          <w:rFonts w:ascii="Arial" w:hAnsi="Arial" w:cs="Arial"/>
          <w:b/>
          <w:u w:val="single"/>
        </w:rPr>
        <w:t>Photo Ops</w:t>
      </w:r>
    </w:p>
    <w:p w14:paraId="299D3056" w14:textId="77777777" w:rsidR="005E0BE5" w:rsidRPr="00AE1F64" w:rsidRDefault="005E0BE5" w:rsidP="005E0BE5">
      <w:pPr>
        <w:widowControl w:val="0"/>
        <w:autoSpaceDE w:val="0"/>
        <w:autoSpaceDN w:val="0"/>
        <w:adjustRightInd w:val="0"/>
        <w:rPr>
          <w:rFonts w:ascii="Arial" w:hAnsi="Arial" w:cs="Arial"/>
        </w:rPr>
      </w:pPr>
    </w:p>
    <w:p w14:paraId="0E5423B8" w14:textId="77777777" w:rsidR="005E0BE5" w:rsidRDefault="005E0BE5" w:rsidP="005E0BE5">
      <w:pPr>
        <w:widowControl w:val="0"/>
        <w:autoSpaceDE w:val="0"/>
        <w:autoSpaceDN w:val="0"/>
        <w:adjustRightInd w:val="0"/>
        <w:rPr>
          <w:rFonts w:ascii="Arial" w:hAnsi="Arial" w:cs="Arial"/>
        </w:rPr>
      </w:pPr>
      <w:r w:rsidRPr="00AE1F64">
        <w:rPr>
          <w:rFonts w:ascii="Arial" w:hAnsi="Arial" w:cs="Arial"/>
        </w:rPr>
        <w:t xml:space="preserve">-The Photo Ops should include pictures of 10 “good” environmental practices and 10 “bad” environmental practices.  Include a description with each picture detailing why the practice is good or bad for the environment.  The 10 “bad” pictures should also include solutions to mitigate the bad situation.  The pictures should </w:t>
      </w:r>
      <w:r w:rsidRPr="00AE1F64">
        <w:rPr>
          <w:rFonts w:ascii="Arial" w:hAnsi="Arial" w:cs="Arial"/>
          <w:b/>
        </w:rPr>
        <w:t xml:space="preserve">NOT </w:t>
      </w:r>
      <w:r w:rsidRPr="00AE1F64">
        <w:rPr>
          <w:rFonts w:ascii="Arial" w:hAnsi="Arial" w:cs="Arial"/>
        </w:rPr>
        <w:t>come from the internet, magazines etc. but should be pictures of environmental practices that you have seen taking place in “your own” environment.</w:t>
      </w:r>
      <w:r>
        <w:rPr>
          <w:rFonts w:ascii="Arial" w:hAnsi="Arial" w:cs="Arial"/>
        </w:rPr>
        <w:t xml:space="preserve">  The photo ops should be placed in a folder.  The project will be graded as follows:</w:t>
      </w:r>
    </w:p>
    <w:p w14:paraId="4CEB0077" w14:textId="77777777" w:rsidR="005E0BE5" w:rsidRDefault="005E0BE5" w:rsidP="005E0BE5">
      <w:pPr>
        <w:widowControl w:val="0"/>
        <w:autoSpaceDE w:val="0"/>
        <w:autoSpaceDN w:val="0"/>
        <w:adjustRightInd w:val="0"/>
        <w:rPr>
          <w:rFonts w:ascii="Arial" w:hAnsi="Arial" w:cs="Arial"/>
        </w:rPr>
      </w:pPr>
    </w:p>
    <w:p w14:paraId="6E7DBF07" w14:textId="77777777" w:rsidR="005E0BE5" w:rsidRPr="00AE1F64" w:rsidRDefault="005E0BE5" w:rsidP="005E0BE5">
      <w:pPr>
        <w:widowControl w:val="0"/>
        <w:autoSpaceDE w:val="0"/>
        <w:autoSpaceDN w:val="0"/>
        <w:adjustRightInd w:val="0"/>
        <w:rPr>
          <w:rFonts w:ascii="Arial" w:hAnsi="Arial" w:cs="Arial"/>
        </w:rPr>
      </w:pPr>
      <w:r w:rsidRPr="00AE1F64">
        <w:rPr>
          <w:rFonts w:ascii="Arial" w:hAnsi="Arial" w:cs="Arial"/>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794"/>
      </w:tblGrid>
      <w:tr w:rsidR="005E0BE5" w14:paraId="44E63BF2" w14:textId="77777777" w:rsidTr="00C96DEF">
        <w:tc>
          <w:tcPr>
            <w:tcW w:w="1026" w:type="dxa"/>
          </w:tcPr>
          <w:p w14:paraId="69165BAA" w14:textId="77777777" w:rsidR="005E0BE5" w:rsidRDefault="005E0BE5" w:rsidP="00C96DEF">
            <w:r>
              <w:t xml:space="preserve">Possible </w:t>
            </w:r>
          </w:p>
          <w:p w14:paraId="19C766CC" w14:textId="77777777" w:rsidR="005E0BE5" w:rsidRDefault="005E0BE5" w:rsidP="00C96DEF">
            <w:r>
              <w:t>Points</w:t>
            </w:r>
          </w:p>
        </w:tc>
        <w:tc>
          <w:tcPr>
            <w:tcW w:w="7794" w:type="dxa"/>
          </w:tcPr>
          <w:p w14:paraId="11BF5204" w14:textId="77777777" w:rsidR="005E0BE5" w:rsidRDefault="005E0BE5" w:rsidP="00C96DEF"/>
          <w:p w14:paraId="73BA15E1" w14:textId="77777777" w:rsidR="005E0BE5" w:rsidRDefault="005E0BE5" w:rsidP="00C96DEF">
            <w:pPr>
              <w:jc w:val="center"/>
            </w:pPr>
            <w:r>
              <w:t>Section</w:t>
            </w:r>
          </w:p>
        </w:tc>
      </w:tr>
      <w:tr w:rsidR="005E0BE5" w14:paraId="426F01D6" w14:textId="77777777" w:rsidTr="00C96DEF">
        <w:tc>
          <w:tcPr>
            <w:tcW w:w="1026" w:type="dxa"/>
          </w:tcPr>
          <w:p w14:paraId="4F967945" w14:textId="77777777" w:rsidR="005E0BE5" w:rsidRDefault="005E0BE5" w:rsidP="00C96DEF">
            <w:pPr>
              <w:jc w:val="center"/>
            </w:pPr>
            <w:r>
              <w:t>5</w:t>
            </w:r>
          </w:p>
        </w:tc>
        <w:tc>
          <w:tcPr>
            <w:tcW w:w="7794" w:type="dxa"/>
          </w:tcPr>
          <w:p w14:paraId="5AB73B69" w14:textId="77777777" w:rsidR="005E0BE5" w:rsidRDefault="005E0BE5" w:rsidP="00C96DEF">
            <w:r>
              <w:t>Arial or Times Roman 12 font or less with ½” or .5” margins all around</w:t>
            </w:r>
          </w:p>
        </w:tc>
      </w:tr>
      <w:tr w:rsidR="005E0BE5" w14:paraId="3F6C0C02" w14:textId="77777777" w:rsidTr="00C96DEF">
        <w:tc>
          <w:tcPr>
            <w:tcW w:w="1026" w:type="dxa"/>
          </w:tcPr>
          <w:p w14:paraId="37A64EA7" w14:textId="77777777" w:rsidR="005E0BE5" w:rsidRDefault="005E0BE5" w:rsidP="00C96DEF">
            <w:pPr>
              <w:jc w:val="center"/>
            </w:pPr>
            <w:r>
              <w:t>5</w:t>
            </w:r>
          </w:p>
        </w:tc>
        <w:tc>
          <w:tcPr>
            <w:tcW w:w="7794" w:type="dxa"/>
          </w:tcPr>
          <w:p w14:paraId="02242354" w14:textId="77777777" w:rsidR="005E0BE5" w:rsidRDefault="005E0BE5" w:rsidP="00C96DEF">
            <w:pPr>
              <w:jc w:val="center"/>
            </w:pPr>
            <w:r>
              <w:t>Spelling and grammar must be correct</w:t>
            </w:r>
          </w:p>
        </w:tc>
      </w:tr>
      <w:tr w:rsidR="005E0BE5" w14:paraId="15AE36AB" w14:textId="77777777" w:rsidTr="00C96DEF">
        <w:tc>
          <w:tcPr>
            <w:tcW w:w="1026" w:type="dxa"/>
          </w:tcPr>
          <w:p w14:paraId="2F156EF0" w14:textId="77777777" w:rsidR="005E0BE5" w:rsidRDefault="005E0BE5" w:rsidP="00C96DEF">
            <w:pPr>
              <w:jc w:val="center"/>
            </w:pPr>
            <w:r>
              <w:t>30</w:t>
            </w:r>
          </w:p>
        </w:tc>
        <w:tc>
          <w:tcPr>
            <w:tcW w:w="7794" w:type="dxa"/>
          </w:tcPr>
          <w:p w14:paraId="644DBF3B" w14:textId="77777777" w:rsidR="005E0BE5" w:rsidRDefault="005E0BE5" w:rsidP="00C96DEF">
            <w:pPr>
              <w:jc w:val="center"/>
            </w:pPr>
            <w:r>
              <w:t>Positive observations and summary of each observation</w:t>
            </w:r>
          </w:p>
        </w:tc>
      </w:tr>
      <w:tr w:rsidR="005E0BE5" w14:paraId="29F01E0A" w14:textId="77777777" w:rsidTr="00C96DEF">
        <w:tc>
          <w:tcPr>
            <w:tcW w:w="1026" w:type="dxa"/>
          </w:tcPr>
          <w:p w14:paraId="5773F7BD" w14:textId="77777777" w:rsidR="005E0BE5" w:rsidRDefault="005E0BE5" w:rsidP="00C96DEF">
            <w:r>
              <w:t xml:space="preserve">     30</w:t>
            </w:r>
          </w:p>
        </w:tc>
        <w:tc>
          <w:tcPr>
            <w:tcW w:w="7794" w:type="dxa"/>
          </w:tcPr>
          <w:p w14:paraId="16F401A7" w14:textId="77777777" w:rsidR="005E0BE5" w:rsidRDefault="005E0BE5" w:rsidP="00C96DEF">
            <w:pPr>
              <w:jc w:val="center"/>
            </w:pPr>
            <w:r>
              <w:t>Negative observations and summary of each observation</w:t>
            </w:r>
          </w:p>
        </w:tc>
      </w:tr>
      <w:tr w:rsidR="005E0BE5" w14:paraId="38DE6A0E" w14:textId="77777777" w:rsidTr="00C96DEF">
        <w:tc>
          <w:tcPr>
            <w:tcW w:w="1026" w:type="dxa"/>
          </w:tcPr>
          <w:p w14:paraId="7BBD2C36" w14:textId="77777777" w:rsidR="005E0BE5" w:rsidRDefault="005E0BE5" w:rsidP="00C96DEF">
            <w:pPr>
              <w:jc w:val="center"/>
            </w:pPr>
            <w:r>
              <w:t>30</w:t>
            </w:r>
          </w:p>
        </w:tc>
        <w:tc>
          <w:tcPr>
            <w:tcW w:w="7794" w:type="dxa"/>
          </w:tcPr>
          <w:p w14:paraId="235617DE" w14:textId="77777777" w:rsidR="005E0BE5" w:rsidRDefault="005E0BE5" w:rsidP="00C96DEF">
            <w:pPr>
              <w:jc w:val="center"/>
            </w:pPr>
            <w:r>
              <w:t>Mitigations for negative observations</w:t>
            </w:r>
          </w:p>
        </w:tc>
      </w:tr>
      <w:tr w:rsidR="005E0BE5" w14:paraId="180DB946" w14:textId="77777777" w:rsidTr="00C96DEF">
        <w:tc>
          <w:tcPr>
            <w:tcW w:w="1026" w:type="dxa"/>
          </w:tcPr>
          <w:p w14:paraId="47975CB9" w14:textId="77777777" w:rsidR="005E0BE5" w:rsidRDefault="005E0BE5" w:rsidP="00C96DEF"/>
        </w:tc>
        <w:tc>
          <w:tcPr>
            <w:tcW w:w="7794" w:type="dxa"/>
          </w:tcPr>
          <w:p w14:paraId="14CD038B" w14:textId="77777777" w:rsidR="005E0BE5" w:rsidRPr="00395833" w:rsidRDefault="005E0BE5" w:rsidP="00C96DEF">
            <w:pPr>
              <w:jc w:val="center"/>
              <w:rPr>
                <w:b/>
              </w:rPr>
            </w:pPr>
            <w:r>
              <w:rPr>
                <w:b/>
              </w:rPr>
              <w:t>TOTAL POINTS 10</w:t>
            </w:r>
            <w:r w:rsidRPr="00395833">
              <w:rPr>
                <w:b/>
              </w:rPr>
              <w:t>0</w:t>
            </w:r>
          </w:p>
        </w:tc>
      </w:tr>
    </w:tbl>
    <w:p w14:paraId="61897ABC" w14:textId="77777777" w:rsidR="005E0BE5" w:rsidRDefault="005E0BE5" w:rsidP="005E0BE5">
      <w:pPr>
        <w:widowControl w:val="0"/>
        <w:autoSpaceDE w:val="0"/>
        <w:autoSpaceDN w:val="0"/>
        <w:adjustRightInd w:val="0"/>
        <w:rPr>
          <w:rFonts w:ascii="Arial" w:hAnsi="Arial" w:cs="Arial"/>
        </w:rPr>
      </w:pPr>
    </w:p>
    <w:p w14:paraId="723662FF" w14:textId="77777777" w:rsidR="005E0BE5" w:rsidRDefault="005E0BE5" w:rsidP="005E0BE5">
      <w:pPr>
        <w:widowControl w:val="0"/>
        <w:autoSpaceDE w:val="0"/>
        <w:autoSpaceDN w:val="0"/>
        <w:adjustRightInd w:val="0"/>
        <w:rPr>
          <w:rFonts w:ascii="Arial" w:hAnsi="Arial" w:cs="Arial"/>
        </w:rPr>
      </w:pPr>
    </w:p>
    <w:p w14:paraId="2B80D5A3" w14:textId="77777777" w:rsidR="005E0BE5" w:rsidRDefault="005E0BE5" w:rsidP="005E0BE5">
      <w:pPr>
        <w:widowControl w:val="0"/>
        <w:autoSpaceDE w:val="0"/>
        <w:autoSpaceDN w:val="0"/>
        <w:adjustRightInd w:val="0"/>
        <w:rPr>
          <w:rFonts w:ascii="Arial" w:hAnsi="Arial" w:cs="Arial"/>
        </w:rPr>
      </w:pPr>
    </w:p>
    <w:p w14:paraId="08909194" w14:textId="77777777" w:rsidR="005E0BE5" w:rsidRDefault="005E0BE5" w:rsidP="005E0BE5">
      <w:pPr>
        <w:widowControl w:val="0"/>
        <w:autoSpaceDE w:val="0"/>
        <w:autoSpaceDN w:val="0"/>
        <w:adjustRightInd w:val="0"/>
        <w:rPr>
          <w:rFonts w:ascii="Arial" w:hAnsi="Arial" w:cs="Arial"/>
        </w:rPr>
      </w:pPr>
    </w:p>
    <w:p w14:paraId="2D2D998F" w14:textId="77777777" w:rsidR="005E0BE5" w:rsidRDefault="005E0BE5" w:rsidP="005E0BE5">
      <w:pPr>
        <w:widowControl w:val="0"/>
        <w:autoSpaceDE w:val="0"/>
        <w:autoSpaceDN w:val="0"/>
        <w:adjustRightInd w:val="0"/>
        <w:rPr>
          <w:rFonts w:ascii="Arial" w:hAnsi="Arial" w:cs="Arial"/>
        </w:rPr>
      </w:pPr>
    </w:p>
    <w:p w14:paraId="4968BEAB" w14:textId="77777777" w:rsidR="005E0BE5" w:rsidRDefault="005E0BE5" w:rsidP="005E0BE5">
      <w:pPr>
        <w:widowControl w:val="0"/>
        <w:autoSpaceDE w:val="0"/>
        <w:autoSpaceDN w:val="0"/>
        <w:adjustRightInd w:val="0"/>
        <w:rPr>
          <w:rFonts w:ascii="Arial" w:hAnsi="Arial" w:cs="Arial"/>
        </w:rPr>
      </w:pPr>
    </w:p>
    <w:p w14:paraId="5267770B" w14:textId="77777777" w:rsidR="005E0BE5" w:rsidRDefault="005E0BE5" w:rsidP="005E0BE5">
      <w:pPr>
        <w:widowControl w:val="0"/>
        <w:autoSpaceDE w:val="0"/>
        <w:autoSpaceDN w:val="0"/>
        <w:adjustRightInd w:val="0"/>
        <w:rPr>
          <w:rFonts w:ascii="Arial" w:hAnsi="Arial" w:cs="Arial"/>
        </w:rPr>
      </w:pPr>
    </w:p>
    <w:p w14:paraId="664EC16D" w14:textId="77777777" w:rsidR="005E0BE5" w:rsidRDefault="005E0BE5" w:rsidP="005E0BE5">
      <w:pPr>
        <w:widowControl w:val="0"/>
        <w:autoSpaceDE w:val="0"/>
        <w:autoSpaceDN w:val="0"/>
        <w:adjustRightInd w:val="0"/>
        <w:rPr>
          <w:rFonts w:ascii="Arial" w:hAnsi="Arial" w:cs="Arial"/>
        </w:rPr>
      </w:pPr>
    </w:p>
    <w:p w14:paraId="765F6A08" w14:textId="77777777" w:rsidR="005E0BE5" w:rsidRDefault="005E0BE5" w:rsidP="005E0BE5">
      <w:pPr>
        <w:widowControl w:val="0"/>
        <w:autoSpaceDE w:val="0"/>
        <w:autoSpaceDN w:val="0"/>
        <w:adjustRightInd w:val="0"/>
        <w:rPr>
          <w:rFonts w:ascii="Arial" w:hAnsi="Arial" w:cs="Arial"/>
        </w:rPr>
      </w:pPr>
    </w:p>
    <w:p w14:paraId="4573A347" w14:textId="77777777" w:rsidR="005E0BE5" w:rsidRPr="00AE1F64" w:rsidRDefault="005E0BE5" w:rsidP="005E0BE5">
      <w:pPr>
        <w:widowControl w:val="0"/>
        <w:autoSpaceDE w:val="0"/>
        <w:autoSpaceDN w:val="0"/>
        <w:adjustRightInd w:val="0"/>
        <w:rPr>
          <w:rFonts w:ascii="Arial" w:hAnsi="Arial" w:cs="Arial"/>
        </w:rPr>
      </w:pPr>
    </w:p>
    <w:p w14:paraId="004BA3B4" w14:textId="77777777" w:rsidR="005E0BE5" w:rsidRDefault="005E0BE5" w:rsidP="005E0BE5">
      <w:pPr>
        <w:widowControl w:val="0"/>
        <w:autoSpaceDE w:val="0"/>
        <w:autoSpaceDN w:val="0"/>
        <w:adjustRightInd w:val="0"/>
        <w:rPr>
          <w:rFonts w:ascii="Arial" w:hAnsi="Arial" w:cs="Arial"/>
        </w:rPr>
      </w:pPr>
      <w:r>
        <w:rPr>
          <w:rFonts w:ascii="Arial" w:hAnsi="Arial" w:cs="Arial"/>
        </w:rPr>
        <w:lastRenderedPageBreak/>
        <w:tab/>
      </w:r>
    </w:p>
    <w:p w14:paraId="70D3D9C0" w14:textId="77777777" w:rsidR="005E0BE5" w:rsidRPr="00943444" w:rsidRDefault="005E0BE5" w:rsidP="005E0BE5">
      <w:pPr>
        <w:widowControl w:val="0"/>
        <w:autoSpaceDE w:val="0"/>
        <w:autoSpaceDN w:val="0"/>
        <w:adjustRightInd w:val="0"/>
        <w:rPr>
          <w:rFonts w:ascii="Arial" w:hAnsi="Arial" w:cs="Arial"/>
        </w:rPr>
      </w:pPr>
    </w:p>
    <w:p w14:paraId="0A557EC9" w14:textId="77777777" w:rsidR="005E0BE5" w:rsidRDefault="005E0BE5" w:rsidP="005E0BE5">
      <w:pPr>
        <w:widowControl w:val="0"/>
        <w:autoSpaceDE w:val="0"/>
        <w:autoSpaceDN w:val="0"/>
        <w:adjustRightInd w:val="0"/>
        <w:rPr>
          <w:rFonts w:ascii="Arial" w:hAnsi="Arial" w:cs="Arial"/>
          <w:b/>
          <w:u w:val="single"/>
        </w:rPr>
      </w:pPr>
    </w:p>
    <w:p w14:paraId="0CED9367" w14:textId="77777777" w:rsidR="005E0BE5" w:rsidRPr="0022781D" w:rsidRDefault="005E0BE5" w:rsidP="005E0BE5">
      <w:pPr>
        <w:widowControl w:val="0"/>
        <w:autoSpaceDE w:val="0"/>
        <w:autoSpaceDN w:val="0"/>
        <w:adjustRightInd w:val="0"/>
        <w:rPr>
          <w:rFonts w:ascii="Arial" w:hAnsi="Arial" w:cs="Arial"/>
          <w:b/>
          <w:u w:val="single"/>
        </w:rPr>
      </w:pPr>
      <w:r>
        <w:rPr>
          <w:rFonts w:ascii="Arial" w:hAnsi="Arial" w:cs="Arial"/>
          <w:b/>
          <w:u w:val="single"/>
        </w:rPr>
        <w:t>Wildflower Photo Collection</w:t>
      </w:r>
    </w:p>
    <w:p w14:paraId="113C9A9B" w14:textId="77777777" w:rsidR="005E0BE5" w:rsidRDefault="005E0BE5" w:rsidP="005E0BE5">
      <w:pPr>
        <w:widowControl w:val="0"/>
        <w:autoSpaceDE w:val="0"/>
        <w:autoSpaceDN w:val="0"/>
        <w:adjustRightInd w:val="0"/>
        <w:rPr>
          <w:rFonts w:ascii="Arial" w:hAnsi="Arial" w:cs="Arial"/>
        </w:rPr>
      </w:pPr>
    </w:p>
    <w:p w14:paraId="5D03EB06" w14:textId="77777777" w:rsidR="005E0BE5" w:rsidRDefault="005E0BE5" w:rsidP="005E0BE5">
      <w:pPr>
        <w:widowControl w:val="0"/>
        <w:autoSpaceDE w:val="0"/>
        <w:autoSpaceDN w:val="0"/>
        <w:adjustRightInd w:val="0"/>
        <w:rPr>
          <w:rFonts w:ascii="Arial" w:hAnsi="Arial" w:cs="Arial"/>
        </w:rPr>
      </w:pPr>
      <w:r w:rsidRPr="00AE1F64">
        <w:rPr>
          <w:rFonts w:ascii="Arial" w:hAnsi="Arial" w:cs="Arial"/>
        </w:rPr>
        <w:t xml:space="preserve">-The Wildflower Photo collection should include pictures of 20 </w:t>
      </w:r>
      <w:r w:rsidRPr="00AE1F64">
        <w:rPr>
          <w:rFonts w:ascii="Arial" w:hAnsi="Arial" w:cs="Arial"/>
          <w:b/>
        </w:rPr>
        <w:t>native Texas</w:t>
      </w:r>
      <w:r w:rsidRPr="00AE1F64">
        <w:rPr>
          <w:rFonts w:ascii="Arial" w:hAnsi="Arial" w:cs="Arial"/>
        </w:rPr>
        <w:t xml:space="preserve"> wildflowers. Each flower </w:t>
      </w:r>
    </w:p>
    <w:p w14:paraId="7A5C204A" w14:textId="77777777" w:rsidR="005E0BE5" w:rsidRDefault="005E0BE5" w:rsidP="005E0BE5">
      <w:pPr>
        <w:widowControl w:val="0"/>
        <w:autoSpaceDE w:val="0"/>
        <w:autoSpaceDN w:val="0"/>
        <w:adjustRightInd w:val="0"/>
        <w:rPr>
          <w:rFonts w:ascii="Arial" w:hAnsi="Arial" w:cs="Arial"/>
        </w:rPr>
      </w:pPr>
      <w:r w:rsidRPr="00AE1F64">
        <w:rPr>
          <w:rFonts w:ascii="Arial" w:hAnsi="Arial" w:cs="Arial"/>
        </w:rPr>
        <w:t xml:space="preserve">represented should have 2 pictures: 1) the whole plant in bloom and 2) a close up that clearly shows the bloom and leaves.     </w:t>
      </w:r>
    </w:p>
    <w:p w14:paraId="3B4FB24A" w14:textId="77777777" w:rsidR="005E0BE5" w:rsidRDefault="005E0BE5" w:rsidP="005E0BE5">
      <w:pPr>
        <w:widowControl w:val="0"/>
        <w:autoSpaceDE w:val="0"/>
        <w:autoSpaceDN w:val="0"/>
        <w:adjustRightInd w:val="0"/>
        <w:rPr>
          <w:rFonts w:ascii="Arial" w:hAnsi="Arial" w:cs="Arial"/>
        </w:rPr>
      </w:pPr>
    </w:p>
    <w:p w14:paraId="7B77A103" w14:textId="77777777" w:rsidR="005E0BE5" w:rsidRPr="00AE1F64" w:rsidRDefault="005E0BE5" w:rsidP="005E0BE5">
      <w:pPr>
        <w:widowControl w:val="0"/>
        <w:autoSpaceDE w:val="0"/>
        <w:autoSpaceDN w:val="0"/>
        <w:adjustRightInd w:val="0"/>
        <w:rPr>
          <w:rFonts w:ascii="Arial" w:hAnsi="Arial" w:cs="Arial"/>
        </w:rPr>
      </w:pPr>
    </w:p>
    <w:p w14:paraId="3768F204" w14:textId="77777777" w:rsidR="005E0BE5" w:rsidRPr="00AE1F64" w:rsidRDefault="005E0BE5" w:rsidP="005E0BE5">
      <w:pPr>
        <w:widowControl w:val="0"/>
        <w:autoSpaceDE w:val="0"/>
        <w:autoSpaceDN w:val="0"/>
        <w:adjustRightInd w:val="0"/>
        <w:rPr>
          <w:rFonts w:ascii="Arial" w:hAnsi="Arial" w:cs="Arial"/>
        </w:rPr>
      </w:pPr>
      <w:r w:rsidRPr="00AE1F64">
        <w:rPr>
          <w:rFonts w:ascii="Arial" w:hAnsi="Arial" w:cs="Arial"/>
        </w:rPr>
        <w:t xml:space="preserve">-Each flower represented </w:t>
      </w:r>
      <w:r>
        <w:rPr>
          <w:rFonts w:ascii="Arial" w:hAnsi="Arial" w:cs="Arial"/>
        </w:rPr>
        <w:t>should include the following description plate; scientific name (</w:t>
      </w:r>
      <w:r w:rsidRPr="00AE1F64">
        <w:rPr>
          <w:rFonts w:ascii="Arial" w:hAnsi="Arial" w:cs="Arial"/>
        </w:rPr>
        <w:t>genus/species), common name, collection site, time of year, time of day collected, ambient temperature and site conditions.</w:t>
      </w:r>
    </w:p>
    <w:p w14:paraId="50195C18" w14:textId="77777777" w:rsidR="005E0BE5" w:rsidRDefault="005E0BE5" w:rsidP="005E0BE5">
      <w:pPr>
        <w:widowControl w:val="0"/>
        <w:autoSpaceDE w:val="0"/>
        <w:autoSpaceDN w:val="0"/>
        <w:adjustRightInd w:val="0"/>
        <w:rPr>
          <w:rFonts w:ascii="Arial" w:hAnsi="Arial" w:cs="Arial"/>
          <w:sz w:val="20"/>
          <w:szCs w:val="20"/>
          <w:u w:val="single"/>
        </w:rPr>
      </w:pPr>
    </w:p>
    <w:p w14:paraId="77EED9FC" w14:textId="77777777" w:rsidR="005E0BE5" w:rsidRDefault="005E0BE5" w:rsidP="005E0BE5">
      <w:pPr>
        <w:widowControl w:val="0"/>
        <w:autoSpaceDE w:val="0"/>
        <w:autoSpaceDN w:val="0"/>
        <w:adjustRightInd w:val="0"/>
        <w:rPr>
          <w:rFonts w:ascii="Arial" w:hAnsi="Arial" w:cs="Arial"/>
          <w:sz w:val="20"/>
          <w:szCs w:val="20"/>
          <w:u w:val="single"/>
        </w:rPr>
      </w:pPr>
    </w:p>
    <w:p w14:paraId="212D8D83" w14:textId="77777777" w:rsidR="005E0BE5" w:rsidRDefault="005E0BE5" w:rsidP="005E0BE5">
      <w:pPr>
        <w:widowControl w:val="0"/>
        <w:autoSpaceDE w:val="0"/>
        <w:autoSpaceDN w:val="0"/>
        <w:adjustRightInd w:val="0"/>
        <w:rPr>
          <w:rFonts w:ascii="Arial" w:hAnsi="Arial" w:cs="Arial"/>
          <w:sz w:val="20"/>
          <w:szCs w:val="20"/>
          <w:u w:val="single"/>
        </w:rPr>
      </w:pPr>
    </w:p>
    <w:p w14:paraId="6B9AA2E5" w14:textId="77777777" w:rsidR="005E0BE5" w:rsidRDefault="005E0BE5" w:rsidP="005E0BE5">
      <w:pPr>
        <w:widowControl w:val="0"/>
        <w:autoSpaceDE w:val="0"/>
        <w:autoSpaceDN w:val="0"/>
        <w:adjustRightInd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0"/>
      </w:tblGrid>
      <w:tr w:rsidR="005E0BE5" w14:paraId="2811624E" w14:textId="77777777" w:rsidTr="00C96DEF">
        <w:tc>
          <w:tcPr>
            <w:tcW w:w="2880" w:type="dxa"/>
          </w:tcPr>
          <w:p w14:paraId="26680FE6"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Scientific Name</w:t>
            </w:r>
          </w:p>
        </w:tc>
        <w:tc>
          <w:tcPr>
            <w:tcW w:w="2880" w:type="dxa"/>
          </w:tcPr>
          <w:p w14:paraId="0136A2D4"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466F9EF5" w14:textId="77777777" w:rsidTr="00C96DEF">
        <w:tc>
          <w:tcPr>
            <w:tcW w:w="2880" w:type="dxa"/>
          </w:tcPr>
          <w:p w14:paraId="3DF50229"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Common Name</w:t>
            </w:r>
          </w:p>
        </w:tc>
        <w:tc>
          <w:tcPr>
            <w:tcW w:w="2880" w:type="dxa"/>
          </w:tcPr>
          <w:p w14:paraId="7B60AA3B"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7272A5F5" w14:textId="77777777" w:rsidTr="00C96DEF">
        <w:tc>
          <w:tcPr>
            <w:tcW w:w="2880" w:type="dxa"/>
          </w:tcPr>
          <w:p w14:paraId="4331EADB"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Collection Site</w:t>
            </w:r>
          </w:p>
        </w:tc>
        <w:tc>
          <w:tcPr>
            <w:tcW w:w="2880" w:type="dxa"/>
          </w:tcPr>
          <w:p w14:paraId="6D0BA2D5"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111393B5" w14:textId="77777777" w:rsidTr="00C96DEF">
        <w:tc>
          <w:tcPr>
            <w:tcW w:w="2880" w:type="dxa"/>
          </w:tcPr>
          <w:p w14:paraId="3355AD74"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Time of Year</w:t>
            </w:r>
          </w:p>
        </w:tc>
        <w:tc>
          <w:tcPr>
            <w:tcW w:w="2880" w:type="dxa"/>
          </w:tcPr>
          <w:p w14:paraId="78EC01F2"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66CCBCE4" w14:textId="77777777" w:rsidTr="00C96DEF">
        <w:tc>
          <w:tcPr>
            <w:tcW w:w="2880" w:type="dxa"/>
          </w:tcPr>
          <w:p w14:paraId="371644B8"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Time of Day Collected</w:t>
            </w:r>
          </w:p>
        </w:tc>
        <w:tc>
          <w:tcPr>
            <w:tcW w:w="2880" w:type="dxa"/>
          </w:tcPr>
          <w:p w14:paraId="6C5728FF"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4500326B" w14:textId="77777777" w:rsidTr="00C96DEF">
        <w:tc>
          <w:tcPr>
            <w:tcW w:w="2880" w:type="dxa"/>
          </w:tcPr>
          <w:p w14:paraId="57775337"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Ambient Temperature</w:t>
            </w:r>
          </w:p>
        </w:tc>
        <w:tc>
          <w:tcPr>
            <w:tcW w:w="2880" w:type="dxa"/>
          </w:tcPr>
          <w:p w14:paraId="17C03D66"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r w:rsidR="005E0BE5" w14:paraId="52DE1A22" w14:textId="77777777" w:rsidTr="00C96DEF">
        <w:tc>
          <w:tcPr>
            <w:tcW w:w="2880" w:type="dxa"/>
          </w:tcPr>
          <w:p w14:paraId="339B0DD6" w14:textId="77777777" w:rsidR="005E0BE5" w:rsidRPr="003B6862" w:rsidRDefault="005E0BE5" w:rsidP="00C96DEF">
            <w:pPr>
              <w:widowControl w:val="0"/>
              <w:autoSpaceDE w:val="0"/>
              <w:autoSpaceDN w:val="0"/>
              <w:adjustRightInd w:val="0"/>
              <w:rPr>
                <w:rFonts w:ascii="Arial" w:hAnsi="Arial" w:cs="Arial"/>
                <w:sz w:val="20"/>
                <w:szCs w:val="20"/>
              </w:rPr>
            </w:pPr>
            <w:r w:rsidRPr="003B6862">
              <w:rPr>
                <w:rFonts w:ascii="Arial" w:hAnsi="Arial" w:cs="Arial"/>
                <w:sz w:val="20"/>
                <w:szCs w:val="20"/>
              </w:rPr>
              <w:t>Site Conditions</w:t>
            </w:r>
          </w:p>
        </w:tc>
        <w:tc>
          <w:tcPr>
            <w:tcW w:w="2880" w:type="dxa"/>
          </w:tcPr>
          <w:p w14:paraId="5E6E91D9" w14:textId="77777777" w:rsidR="005E0BE5" w:rsidRPr="003B6862" w:rsidRDefault="005E0BE5" w:rsidP="00C96DEF">
            <w:pPr>
              <w:widowControl w:val="0"/>
              <w:autoSpaceDE w:val="0"/>
              <w:autoSpaceDN w:val="0"/>
              <w:adjustRightInd w:val="0"/>
              <w:rPr>
                <w:rFonts w:ascii="Arial" w:hAnsi="Arial" w:cs="Arial"/>
                <w:sz w:val="20"/>
                <w:szCs w:val="20"/>
                <w:u w:val="single"/>
              </w:rPr>
            </w:pPr>
          </w:p>
        </w:tc>
      </w:tr>
    </w:tbl>
    <w:p w14:paraId="2D9D5E33" w14:textId="77777777" w:rsidR="005E0BE5" w:rsidRDefault="005E0BE5" w:rsidP="005E0BE5">
      <w:pPr>
        <w:widowControl w:val="0"/>
        <w:autoSpaceDE w:val="0"/>
        <w:autoSpaceDN w:val="0"/>
        <w:adjustRightInd w:val="0"/>
        <w:rPr>
          <w:rFonts w:ascii="Arial" w:hAnsi="Arial" w:cs="Arial"/>
          <w:sz w:val="20"/>
          <w:szCs w:val="20"/>
          <w:u w:val="single"/>
        </w:rPr>
      </w:pPr>
    </w:p>
    <w:p w14:paraId="093387D3" w14:textId="77777777" w:rsidR="005E0BE5" w:rsidRDefault="005E0BE5" w:rsidP="005E0BE5">
      <w:pPr>
        <w:widowControl w:val="0"/>
        <w:autoSpaceDE w:val="0"/>
        <w:autoSpaceDN w:val="0"/>
        <w:adjustRightInd w:val="0"/>
        <w:rPr>
          <w:rFonts w:ascii="Arial" w:hAnsi="Arial" w:cs="Arial"/>
          <w:sz w:val="20"/>
          <w:szCs w:val="20"/>
          <w:u w:val="single"/>
        </w:rPr>
      </w:pPr>
    </w:p>
    <w:p w14:paraId="18EE4D19" w14:textId="77777777" w:rsidR="005E0BE5" w:rsidRDefault="005E0BE5" w:rsidP="005E0BE5">
      <w:pPr>
        <w:widowControl w:val="0"/>
        <w:autoSpaceDE w:val="0"/>
        <w:autoSpaceDN w:val="0"/>
        <w:adjustRightInd w:val="0"/>
        <w:rPr>
          <w:rFonts w:ascii="Arial" w:hAnsi="Arial" w:cs="Arial"/>
          <w:sz w:val="20"/>
          <w:szCs w:val="20"/>
          <w:u w:val="single"/>
        </w:rPr>
      </w:pPr>
    </w:p>
    <w:p w14:paraId="09106857"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-Must be typed</w:t>
      </w:r>
    </w:p>
    <w:p w14:paraId="557F842E"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 xml:space="preserve">-A </w:t>
      </w:r>
      <w:r>
        <w:rPr>
          <w:rFonts w:ascii="Arial" w:hAnsi="Arial" w:cs="Arial"/>
        </w:rPr>
        <w:t xml:space="preserve">folder </w:t>
      </w:r>
      <w:r w:rsidRPr="00C7258C">
        <w:rPr>
          <w:rFonts w:ascii="Arial" w:hAnsi="Arial" w:cs="Arial"/>
        </w:rPr>
        <w:t>should be used.</w:t>
      </w:r>
    </w:p>
    <w:p w14:paraId="17FEC9DB" w14:textId="77777777" w:rsidR="005E0BE5" w:rsidRPr="00E43F75" w:rsidRDefault="005E0BE5" w:rsidP="005E0BE5">
      <w:pPr>
        <w:widowControl w:val="0"/>
        <w:autoSpaceDE w:val="0"/>
        <w:autoSpaceDN w:val="0"/>
        <w:adjustRightInd w:val="0"/>
        <w:rPr>
          <w:rFonts w:ascii="Arial" w:hAnsi="Arial" w:cs="Arial"/>
          <w:i/>
        </w:rPr>
      </w:pPr>
      <w:r w:rsidRPr="00C7258C">
        <w:rPr>
          <w:rFonts w:ascii="Arial" w:hAnsi="Arial" w:cs="Arial"/>
        </w:rPr>
        <w:t>-Reference books for identification can be found in the library.  Final identification</w:t>
      </w:r>
      <w:r>
        <w:rPr>
          <w:rFonts w:ascii="Arial" w:hAnsi="Arial" w:cs="Arial"/>
        </w:rPr>
        <w:t xml:space="preserve"> results will be based on the reference manual:</w:t>
      </w:r>
      <w:r>
        <w:rPr>
          <w:rFonts w:ascii="Arial" w:hAnsi="Arial" w:cs="Arial"/>
          <w:color w:val="00B050"/>
        </w:rPr>
        <w:t xml:space="preserve"> </w:t>
      </w:r>
      <w:r>
        <w:rPr>
          <w:rFonts w:ascii="Arial" w:hAnsi="Arial" w:cs="Arial"/>
          <w:i/>
        </w:rPr>
        <w:t>Illustrated Flora of North Central Texas by Shinners and Mahlers</w:t>
      </w:r>
    </w:p>
    <w:p w14:paraId="249294AD" w14:textId="77777777" w:rsidR="005E0BE5" w:rsidRPr="00C7258C" w:rsidRDefault="005E0BE5" w:rsidP="005E0BE5">
      <w:pPr>
        <w:widowControl w:val="0"/>
        <w:autoSpaceDE w:val="0"/>
        <w:autoSpaceDN w:val="0"/>
        <w:adjustRightInd w:val="0"/>
        <w:rPr>
          <w:rFonts w:ascii="Arial" w:hAnsi="Arial" w:cs="Arial"/>
        </w:rPr>
      </w:pPr>
      <w:r w:rsidRPr="00C7258C">
        <w:rPr>
          <w:rFonts w:ascii="Arial" w:hAnsi="Arial" w:cs="Arial"/>
        </w:rPr>
        <w:t>-The project will be graded as follows:</w:t>
      </w:r>
    </w:p>
    <w:p w14:paraId="265E7A94" w14:textId="77777777" w:rsidR="005E0BE5" w:rsidRPr="00C7258C" w:rsidRDefault="005E0BE5" w:rsidP="005E0BE5">
      <w:pPr>
        <w:widowControl w:val="0"/>
        <w:autoSpaceDE w:val="0"/>
        <w:autoSpaceDN w:val="0"/>
        <w:adjustRightInd w:val="0"/>
        <w:rPr>
          <w:rFonts w:ascii="Arial" w:hAnsi="Arial" w:cs="Arial"/>
        </w:rPr>
      </w:pPr>
    </w:p>
    <w:p w14:paraId="11914F6B" w14:textId="77777777"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0EA07292" w14:textId="77777777" w:rsidR="005E0BE5" w:rsidRPr="00AE1F64" w:rsidRDefault="005E0BE5" w:rsidP="005E0BE5">
      <w:pPr>
        <w:widowControl w:val="0"/>
        <w:autoSpaceDE w:val="0"/>
        <w:autoSpaceDN w:val="0"/>
        <w:adjustRightInd w:val="0"/>
        <w:rPr>
          <w:rFonts w:ascii="Arial" w:hAnsi="Arial" w:cs="Arial"/>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794"/>
      </w:tblGrid>
      <w:tr w:rsidR="005E0BE5" w14:paraId="2A53A387" w14:textId="77777777" w:rsidTr="00C96DEF">
        <w:tc>
          <w:tcPr>
            <w:tcW w:w="1026" w:type="dxa"/>
          </w:tcPr>
          <w:p w14:paraId="3C581572" w14:textId="77777777" w:rsidR="005E0BE5" w:rsidRDefault="005E0BE5" w:rsidP="00C96DEF">
            <w:r>
              <w:t xml:space="preserve">Possible </w:t>
            </w:r>
          </w:p>
          <w:p w14:paraId="1A3B780E" w14:textId="77777777" w:rsidR="005E0BE5" w:rsidRDefault="005E0BE5" w:rsidP="00C96DEF">
            <w:r>
              <w:t>Points</w:t>
            </w:r>
          </w:p>
        </w:tc>
        <w:tc>
          <w:tcPr>
            <w:tcW w:w="7794" w:type="dxa"/>
          </w:tcPr>
          <w:p w14:paraId="7679690E" w14:textId="77777777" w:rsidR="005E0BE5" w:rsidRDefault="005E0BE5" w:rsidP="00C96DEF"/>
          <w:p w14:paraId="2AC0323A" w14:textId="77777777" w:rsidR="005E0BE5" w:rsidRDefault="005E0BE5" w:rsidP="00C96DEF">
            <w:pPr>
              <w:jc w:val="center"/>
            </w:pPr>
            <w:r>
              <w:t>Section</w:t>
            </w:r>
          </w:p>
        </w:tc>
      </w:tr>
      <w:tr w:rsidR="005E0BE5" w14:paraId="1A081D1D" w14:textId="77777777" w:rsidTr="00C96DEF">
        <w:tc>
          <w:tcPr>
            <w:tcW w:w="1026" w:type="dxa"/>
          </w:tcPr>
          <w:p w14:paraId="65B53E51" w14:textId="77777777" w:rsidR="005E0BE5" w:rsidRDefault="005E0BE5" w:rsidP="00C96DEF">
            <w:pPr>
              <w:jc w:val="center"/>
            </w:pPr>
            <w:r>
              <w:t>20</w:t>
            </w:r>
          </w:p>
        </w:tc>
        <w:tc>
          <w:tcPr>
            <w:tcW w:w="7794" w:type="dxa"/>
          </w:tcPr>
          <w:p w14:paraId="7524A62E" w14:textId="77777777" w:rsidR="005E0BE5" w:rsidRPr="001A200E" w:rsidRDefault="005E0BE5" w:rsidP="00C96DEF">
            <w:pPr>
              <w:rPr>
                <w:b/>
              </w:rPr>
            </w:pPr>
            <w:r>
              <w:t xml:space="preserve">Inclusion of 20 </w:t>
            </w:r>
            <w:r>
              <w:rPr>
                <w:b/>
              </w:rPr>
              <w:t>native Texas wildflowers</w:t>
            </w:r>
          </w:p>
        </w:tc>
      </w:tr>
      <w:tr w:rsidR="005E0BE5" w14:paraId="6F3BDF2A" w14:textId="77777777" w:rsidTr="00C96DEF">
        <w:tc>
          <w:tcPr>
            <w:tcW w:w="1026" w:type="dxa"/>
          </w:tcPr>
          <w:p w14:paraId="44519250" w14:textId="77777777" w:rsidR="005E0BE5" w:rsidRDefault="005E0BE5" w:rsidP="00C96DEF">
            <w:pPr>
              <w:jc w:val="center"/>
            </w:pPr>
            <w:r>
              <w:t>60</w:t>
            </w:r>
          </w:p>
        </w:tc>
        <w:tc>
          <w:tcPr>
            <w:tcW w:w="7794" w:type="dxa"/>
          </w:tcPr>
          <w:p w14:paraId="0866EA6C" w14:textId="77777777" w:rsidR="005E0BE5" w:rsidRDefault="005E0BE5" w:rsidP="00C96DEF">
            <w:r>
              <w:t>Proper identification</w:t>
            </w:r>
          </w:p>
        </w:tc>
      </w:tr>
      <w:tr w:rsidR="005E0BE5" w14:paraId="62F9B426" w14:textId="77777777" w:rsidTr="00C96DEF">
        <w:tc>
          <w:tcPr>
            <w:tcW w:w="1026" w:type="dxa"/>
          </w:tcPr>
          <w:p w14:paraId="66ED355B" w14:textId="77777777" w:rsidR="005E0BE5" w:rsidRDefault="005E0BE5" w:rsidP="00C96DEF">
            <w:pPr>
              <w:jc w:val="center"/>
            </w:pPr>
            <w:r>
              <w:t>20</w:t>
            </w:r>
          </w:p>
        </w:tc>
        <w:tc>
          <w:tcPr>
            <w:tcW w:w="7794" w:type="dxa"/>
          </w:tcPr>
          <w:p w14:paraId="3524E1DD" w14:textId="77777777" w:rsidR="005E0BE5" w:rsidRDefault="005E0BE5" w:rsidP="00C96DEF">
            <w:r>
              <w:t>Proper use of description plate</w:t>
            </w:r>
          </w:p>
        </w:tc>
      </w:tr>
      <w:tr w:rsidR="005E0BE5" w14:paraId="790EB296" w14:textId="77777777" w:rsidTr="00C96DEF">
        <w:tc>
          <w:tcPr>
            <w:tcW w:w="1026" w:type="dxa"/>
          </w:tcPr>
          <w:p w14:paraId="2080FFFB" w14:textId="77777777" w:rsidR="005E0BE5" w:rsidRDefault="005E0BE5" w:rsidP="00C96DEF"/>
        </w:tc>
        <w:tc>
          <w:tcPr>
            <w:tcW w:w="7794" w:type="dxa"/>
          </w:tcPr>
          <w:p w14:paraId="0FE9026C" w14:textId="77777777" w:rsidR="005E0BE5" w:rsidRPr="00395833" w:rsidRDefault="005E0BE5" w:rsidP="00C96DEF">
            <w:pPr>
              <w:jc w:val="center"/>
              <w:rPr>
                <w:b/>
              </w:rPr>
            </w:pPr>
            <w:r>
              <w:rPr>
                <w:b/>
              </w:rPr>
              <w:t>TOTAL POINTS 10</w:t>
            </w:r>
            <w:r w:rsidRPr="00395833">
              <w:rPr>
                <w:b/>
              </w:rPr>
              <w:t>0</w:t>
            </w:r>
          </w:p>
        </w:tc>
      </w:tr>
    </w:tbl>
    <w:p w14:paraId="43E61E07" w14:textId="77777777" w:rsidR="005E0BE5" w:rsidRPr="001F00B7" w:rsidRDefault="005E0BE5" w:rsidP="005E0BE5">
      <w:pPr>
        <w:widowControl w:val="0"/>
        <w:autoSpaceDE w:val="0"/>
        <w:autoSpaceDN w:val="0"/>
        <w:adjustRightInd w:val="0"/>
        <w:rPr>
          <w:rFonts w:ascii="Arial" w:hAnsi="Arial" w:cs="Arial"/>
          <w:sz w:val="20"/>
          <w:szCs w:val="20"/>
        </w:rPr>
      </w:pPr>
    </w:p>
    <w:p w14:paraId="6E1ABDFE" w14:textId="77777777" w:rsidR="005E0BE5" w:rsidRDefault="005E0BE5" w:rsidP="005E0BE5">
      <w:pPr>
        <w:widowControl w:val="0"/>
        <w:autoSpaceDE w:val="0"/>
        <w:autoSpaceDN w:val="0"/>
        <w:adjustRightInd w:val="0"/>
        <w:rPr>
          <w:rFonts w:ascii="Arial" w:hAnsi="Arial" w:cs="Arial"/>
          <w:sz w:val="20"/>
          <w:szCs w:val="20"/>
          <w:u w:val="single"/>
        </w:rPr>
      </w:pPr>
    </w:p>
    <w:p w14:paraId="12F7B61B" w14:textId="77777777" w:rsidR="005E0BE5" w:rsidRDefault="005E0BE5" w:rsidP="005E0BE5">
      <w:pPr>
        <w:widowControl w:val="0"/>
        <w:autoSpaceDE w:val="0"/>
        <w:autoSpaceDN w:val="0"/>
        <w:adjustRightInd w:val="0"/>
        <w:rPr>
          <w:rFonts w:ascii="Arial" w:hAnsi="Arial" w:cs="Arial"/>
          <w:sz w:val="20"/>
          <w:szCs w:val="20"/>
          <w:u w:val="single"/>
        </w:rPr>
      </w:pPr>
    </w:p>
    <w:p w14:paraId="4411F4F6" w14:textId="77777777" w:rsidR="005E0BE5" w:rsidRDefault="005E0BE5" w:rsidP="005E0BE5">
      <w:pPr>
        <w:widowControl w:val="0"/>
        <w:autoSpaceDE w:val="0"/>
        <w:autoSpaceDN w:val="0"/>
        <w:adjustRightInd w:val="0"/>
        <w:rPr>
          <w:rFonts w:ascii="Arial" w:hAnsi="Arial" w:cs="Arial"/>
          <w:sz w:val="20"/>
          <w:szCs w:val="20"/>
          <w:u w:val="single"/>
        </w:rPr>
      </w:pPr>
    </w:p>
    <w:p w14:paraId="7FEF6252" w14:textId="77777777" w:rsidR="005E0BE5" w:rsidRDefault="005E0BE5" w:rsidP="005E0BE5">
      <w:pPr>
        <w:widowControl w:val="0"/>
        <w:autoSpaceDE w:val="0"/>
        <w:autoSpaceDN w:val="0"/>
        <w:adjustRightInd w:val="0"/>
        <w:rPr>
          <w:rFonts w:ascii="Arial" w:hAnsi="Arial" w:cs="Arial"/>
          <w:sz w:val="20"/>
          <w:szCs w:val="20"/>
          <w:u w:val="single"/>
        </w:rPr>
      </w:pPr>
    </w:p>
    <w:p w14:paraId="1D9BE5A4" w14:textId="77777777" w:rsidR="005E0BE5" w:rsidRDefault="005E0BE5" w:rsidP="005E0BE5">
      <w:pPr>
        <w:widowControl w:val="0"/>
        <w:autoSpaceDE w:val="0"/>
        <w:autoSpaceDN w:val="0"/>
        <w:adjustRightInd w:val="0"/>
        <w:rPr>
          <w:rFonts w:ascii="Arial" w:hAnsi="Arial" w:cs="Arial"/>
          <w:b/>
          <w:bCs/>
        </w:rPr>
      </w:pPr>
    </w:p>
    <w:p w14:paraId="00C5962E" w14:textId="77777777" w:rsidR="005E0BE5" w:rsidRDefault="005E0BE5" w:rsidP="005E0BE5">
      <w:pPr>
        <w:widowControl w:val="0"/>
        <w:autoSpaceDE w:val="0"/>
        <w:autoSpaceDN w:val="0"/>
        <w:adjustRightInd w:val="0"/>
        <w:rPr>
          <w:rFonts w:ascii="Arial" w:hAnsi="Arial" w:cs="Arial"/>
          <w:b/>
          <w:bCs/>
        </w:rPr>
      </w:pPr>
    </w:p>
    <w:p w14:paraId="371F0EC5" w14:textId="77777777" w:rsidR="005E0BE5" w:rsidRDefault="005E0BE5" w:rsidP="005E0BE5">
      <w:pPr>
        <w:widowControl w:val="0"/>
        <w:autoSpaceDE w:val="0"/>
        <w:autoSpaceDN w:val="0"/>
        <w:adjustRightInd w:val="0"/>
        <w:rPr>
          <w:rFonts w:ascii="Arial" w:hAnsi="Arial" w:cs="Arial"/>
          <w:b/>
          <w:bCs/>
        </w:rPr>
      </w:pPr>
    </w:p>
    <w:p w14:paraId="3D866DEA" w14:textId="77777777" w:rsidR="005E0BE5" w:rsidRDefault="005E0BE5" w:rsidP="005E0BE5">
      <w:pPr>
        <w:widowControl w:val="0"/>
        <w:autoSpaceDE w:val="0"/>
        <w:autoSpaceDN w:val="0"/>
        <w:adjustRightInd w:val="0"/>
        <w:rPr>
          <w:rFonts w:ascii="Arial" w:hAnsi="Arial" w:cs="Arial"/>
          <w:b/>
          <w:bCs/>
        </w:rPr>
      </w:pPr>
    </w:p>
    <w:p w14:paraId="693380D9" w14:textId="77777777" w:rsidR="005E0BE5" w:rsidRDefault="005E0BE5" w:rsidP="005E0BE5">
      <w:pPr>
        <w:widowControl w:val="0"/>
        <w:autoSpaceDE w:val="0"/>
        <w:autoSpaceDN w:val="0"/>
        <w:adjustRightInd w:val="0"/>
        <w:rPr>
          <w:rFonts w:ascii="Arial" w:hAnsi="Arial" w:cs="Arial"/>
          <w:b/>
          <w:bCs/>
        </w:rPr>
      </w:pPr>
    </w:p>
    <w:p w14:paraId="77E2F2AC" w14:textId="77777777" w:rsidR="005E0BE5" w:rsidRDefault="005E0BE5" w:rsidP="005E0BE5">
      <w:pPr>
        <w:widowControl w:val="0"/>
        <w:autoSpaceDE w:val="0"/>
        <w:autoSpaceDN w:val="0"/>
        <w:adjustRightInd w:val="0"/>
        <w:rPr>
          <w:rFonts w:ascii="Arial" w:hAnsi="Arial" w:cs="Arial"/>
          <w:b/>
          <w:bCs/>
        </w:rPr>
      </w:pPr>
    </w:p>
    <w:p w14:paraId="5884BBA0" w14:textId="77777777" w:rsidR="005E0BE5" w:rsidRDefault="005E0BE5" w:rsidP="005E0BE5">
      <w:pPr>
        <w:widowControl w:val="0"/>
        <w:autoSpaceDE w:val="0"/>
        <w:autoSpaceDN w:val="0"/>
        <w:adjustRightInd w:val="0"/>
        <w:rPr>
          <w:rFonts w:ascii="Arial" w:hAnsi="Arial" w:cs="Arial"/>
          <w:b/>
          <w:bCs/>
        </w:rPr>
      </w:pPr>
    </w:p>
    <w:p w14:paraId="6BAA5688" w14:textId="615E296D" w:rsidR="005E0BE5" w:rsidRDefault="005E0BE5" w:rsidP="005E0BE5">
      <w:pPr>
        <w:widowControl w:val="0"/>
        <w:autoSpaceDE w:val="0"/>
        <w:autoSpaceDN w:val="0"/>
        <w:adjustRightInd w:val="0"/>
        <w:rPr>
          <w:rFonts w:ascii="Arial" w:hAnsi="Arial" w:cs="Arial"/>
          <w:b/>
          <w:bCs/>
        </w:rPr>
      </w:pPr>
    </w:p>
    <w:p w14:paraId="74681974" w14:textId="77777777" w:rsidR="00F11278" w:rsidRDefault="00F11278" w:rsidP="005E0BE5">
      <w:pPr>
        <w:widowControl w:val="0"/>
        <w:autoSpaceDE w:val="0"/>
        <w:autoSpaceDN w:val="0"/>
        <w:adjustRightInd w:val="0"/>
        <w:rPr>
          <w:rFonts w:ascii="Arial" w:hAnsi="Arial" w:cs="Arial"/>
          <w:b/>
          <w:bCs/>
        </w:rPr>
      </w:pPr>
    </w:p>
    <w:p w14:paraId="00C6828A" w14:textId="77777777" w:rsidR="005E0BE5" w:rsidRDefault="005E0BE5" w:rsidP="005E0BE5">
      <w:pPr>
        <w:widowControl w:val="0"/>
        <w:autoSpaceDE w:val="0"/>
        <w:autoSpaceDN w:val="0"/>
        <w:adjustRightInd w:val="0"/>
        <w:rPr>
          <w:rFonts w:ascii="Arial" w:hAnsi="Arial" w:cs="Arial"/>
          <w:b/>
          <w:bCs/>
        </w:rPr>
      </w:pPr>
    </w:p>
    <w:p w14:paraId="5A8AA799" w14:textId="77777777" w:rsidR="005E0BE5" w:rsidRPr="00395FD5" w:rsidRDefault="005E0BE5" w:rsidP="005E0BE5">
      <w:pPr>
        <w:widowControl w:val="0"/>
        <w:autoSpaceDE w:val="0"/>
        <w:autoSpaceDN w:val="0"/>
        <w:adjustRightInd w:val="0"/>
        <w:rPr>
          <w:rFonts w:ascii="Arial" w:hAnsi="Arial" w:cs="Arial"/>
          <w:b/>
          <w:bCs/>
          <w:u w:val="single"/>
        </w:rPr>
      </w:pPr>
      <w:r w:rsidRPr="00395FD5">
        <w:rPr>
          <w:rFonts w:ascii="Arial" w:hAnsi="Arial" w:cs="Arial"/>
          <w:b/>
          <w:bCs/>
          <w:u w:val="single"/>
        </w:rPr>
        <w:t>Environmental Current Event Folder</w:t>
      </w:r>
      <w:r>
        <w:rPr>
          <w:rFonts w:ascii="Arial" w:hAnsi="Arial" w:cs="Arial"/>
          <w:b/>
          <w:bCs/>
          <w:u w:val="single"/>
        </w:rPr>
        <w:t xml:space="preserve"> </w:t>
      </w:r>
    </w:p>
    <w:p w14:paraId="144C6CA8" w14:textId="77777777" w:rsidR="005E0BE5" w:rsidRPr="004E56E9" w:rsidRDefault="005E0BE5" w:rsidP="005E0BE5">
      <w:pPr>
        <w:widowControl w:val="0"/>
        <w:autoSpaceDE w:val="0"/>
        <w:autoSpaceDN w:val="0"/>
        <w:adjustRightInd w:val="0"/>
        <w:jc w:val="center"/>
        <w:rPr>
          <w:rFonts w:ascii="Arial" w:hAnsi="Arial" w:cs="Arial"/>
          <w:sz w:val="28"/>
          <w:szCs w:val="28"/>
        </w:rPr>
      </w:pPr>
    </w:p>
    <w:p w14:paraId="52F12054" w14:textId="77777777"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A folder of environmental current events will be kept throughout the semester. Your folder is to contain 1) your dated</w:t>
      </w:r>
    </w:p>
    <w:p w14:paraId="0772124E" w14:textId="4B8230EB"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 xml:space="preserve">( within 2 weeks of the class date for the topic) current event reference information with title, 2) a one page abstract of the information contained from each of 12 environmental current events, 3) follow the format on the next page.  Do not include the actual article in the folder. Your current events should come from reputable journals, newspapers, magazines or internet sources and reflect the information we are covering each week.  You may not use </w:t>
      </w:r>
      <w:r w:rsidRPr="007E5387">
        <w:rPr>
          <w:rFonts w:ascii="Arial" w:hAnsi="Arial" w:cs="Arial"/>
          <w:b/>
          <w:bCs/>
          <w:sz w:val="20"/>
          <w:szCs w:val="20"/>
        </w:rPr>
        <w:t>Wikipedia</w:t>
      </w:r>
      <w:r>
        <w:rPr>
          <w:rFonts w:ascii="Arial" w:hAnsi="Arial" w:cs="Arial"/>
          <w:sz w:val="20"/>
          <w:szCs w:val="20"/>
        </w:rPr>
        <w:t xml:space="preserve">. Your articles should include 2 international/global, 2 national (can include Texas) and 2 local (50 mile radius of NCTC) events.  The balance can come from your pick of global, national or local events.  The reports should be put in the bracts in a 3 bract </w:t>
      </w:r>
      <w:r w:rsidRPr="00302E91">
        <w:rPr>
          <w:rFonts w:ascii="Arial" w:hAnsi="Arial" w:cs="Arial"/>
          <w:b/>
          <w:sz w:val="20"/>
          <w:szCs w:val="20"/>
        </w:rPr>
        <w:t>paper</w:t>
      </w:r>
      <w:r>
        <w:rPr>
          <w:rFonts w:ascii="Arial" w:hAnsi="Arial" w:cs="Arial"/>
          <w:sz w:val="20"/>
          <w:szCs w:val="20"/>
        </w:rPr>
        <w:t xml:space="preserve"> pocket folder. You may use a neat </w:t>
      </w:r>
      <w:r w:rsidRPr="00302E91">
        <w:rPr>
          <w:rFonts w:ascii="Arial" w:hAnsi="Arial" w:cs="Arial"/>
          <w:b/>
          <w:sz w:val="20"/>
          <w:szCs w:val="20"/>
        </w:rPr>
        <w:t>used</w:t>
      </w:r>
      <w:r>
        <w:rPr>
          <w:rFonts w:ascii="Arial" w:hAnsi="Arial" w:cs="Arial"/>
          <w:sz w:val="20"/>
          <w:szCs w:val="20"/>
        </w:rPr>
        <w:t xml:space="preserve"> folder.  I also have </w:t>
      </w:r>
      <w:r w:rsidRPr="004E56E9">
        <w:rPr>
          <w:rFonts w:ascii="Arial" w:hAnsi="Arial" w:cs="Arial"/>
          <w:b/>
          <w:sz w:val="20"/>
          <w:szCs w:val="20"/>
        </w:rPr>
        <w:t>some</w:t>
      </w:r>
      <w:r>
        <w:rPr>
          <w:rFonts w:ascii="Arial" w:hAnsi="Arial" w:cs="Arial"/>
          <w:sz w:val="20"/>
          <w:szCs w:val="20"/>
        </w:rPr>
        <w:t xml:space="preserve"> used folders you may have. The folders are due </w:t>
      </w:r>
      <w:r>
        <w:rPr>
          <w:rFonts w:ascii="Arial" w:hAnsi="Arial" w:cs="Arial"/>
          <w:b/>
          <w:bCs/>
          <w:sz w:val="20"/>
          <w:szCs w:val="20"/>
        </w:rPr>
        <w:t xml:space="preserve">April </w:t>
      </w:r>
      <w:r w:rsidR="00F11278">
        <w:rPr>
          <w:rFonts w:ascii="Arial" w:hAnsi="Arial" w:cs="Arial"/>
          <w:b/>
          <w:bCs/>
          <w:sz w:val="20"/>
          <w:szCs w:val="20"/>
        </w:rPr>
        <w:t>23</w:t>
      </w:r>
      <w:r>
        <w:rPr>
          <w:rFonts w:ascii="Arial" w:hAnsi="Arial" w:cs="Arial"/>
          <w:sz w:val="20"/>
          <w:szCs w:val="20"/>
        </w:rPr>
        <w:t xml:space="preserve"> at the beginning of class. No late folders will be accepted. Every effort will be made to spend part of class time each Monday discussing your current events.  Students will be randomly selected each week to share their current event with class discussion to follow.   The folder project is worth a total of 100 points out of the class/lab total of 1000 points.  You will be graded on participation in discussion, neatness and completeness of your folder, attention to detail and following directions.  It is </w:t>
      </w:r>
      <w:r>
        <w:rPr>
          <w:rFonts w:ascii="Arial" w:hAnsi="Arial" w:cs="Arial"/>
          <w:b/>
          <w:bCs/>
          <w:sz w:val="20"/>
          <w:szCs w:val="20"/>
        </w:rPr>
        <w:t>required</w:t>
      </w:r>
      <w:r>
        <w:rPr>
          <w:rFonts w:ascii="Arial" w:hAnsi="Arial" w:cs="Arial"/>
          <w:sz w:val="20"/>
          <w:szCs w:val="20"/>
        </w:rPr>
        <w:t xml:space="preserve"> that you </w:t>
      </w:r>
      <w:r w:rsidRPr="004E56E9">
        <w:rPr>
          <w:rFonts w:ascii="Arial" w:hAnsi="Arial" w:cs="Arial"/>
          <w:b/>
          <w:sz w:val="20"/>
          <w:szCs w:val="20"/>
        </w:rPr>
        <w:t>type</w:t>
      </w:r>
      <w:r>
        <w:rPr>
          <w:rFonts w:ascii="Arial" w:hAnsi="Arial" w:cs="Arial"/>
          <w:sz w:val="20"/>
          <w:szCs w:val="20"/>
        </w:rPr>
        <w:t xml:space="preserve"> your current event information, including the abstract.  An abstract is a brief synopsis of the information contained in the article. The following is a schedule of the topics we will cover each week </w:t>
      </w:r>
      <w:r w:rsidRPr="004D2579">
        <w:rPr>
          <w:rFonts w:ascii="Arial" w:hAnsi="Arial" w:cs="Arial"/>
          <w:sz w:val="20"/>
          <w:szCs w:val="20"/>
        </w:rPr>
        <w:t xml:space="preserve">that should be reflected in your current events folder. </w:t>
      </w:r>
    </w:p>
    <w:p w14:paraId="3E35015E" w14:textId="77777777" w:rsidR="005E0BE5" w:rsidRDefault="005E0BE5" w:rsidP="005E0BE5">
      <w:pPr>
        <w:widowControl w:val="0"/>
        <w:autoSpaceDE w:val="0"/>
        <w:autoSpaceDN w:val="0"/>
        <w:adjustRightInd w:val="0"/>
        <w:rPr>
          <w:rFonts w:ascii="Arial" w:hAnsi="Arial" w:cs="Arial"/>
          <w:sz w:val="20"/>
          <w:szCs w:val="20"/>
        </w:rPr>
      </w:pPr>
    </w:p>
    <w:p w14:paraId="1282547C" w14:textId="77777777" w:rsidR="005E0BE5" w:rsidRDefault="005E0BE5" w:rsidP="005E0BE5">
      <w:pPr>
        <w:widowControl w:val="0"/>
        <w:autoSpaceDE w:val="0"/>
        <w:autoSpaceDN w:val="0"/>
        <w:adjustRightInd w:val="0"/>
        <w:rPr>
          <w:rFonts w:ascii="Arial" w:hAnsi="Arial" w:cs="Arial"/>
          <w:sz w:val="20"/>
          <w:szCs w:val="20"/>
        </w:rPr>
      </w:pPr>
    </w:p>
    <w:p w14:paraId="2CEFCAA7" w14:textId="5EB88EA1"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01/22</w:t>
      </w:r>
      <w:r w:rsidR="005E0BE5">
        <w:rPr>
          <w:rFonts w:ascii="Arial" w:hAnsi="Arial" w:cs="Arial"/>
          <w:sz w:val="20"/>
          <w:szCs w:val="20"/>
        </w:rPr>
        <w:tab/>
      </w:r>
      <w:r w:rsidR="005E0BE5">
        <w:rPr>
          <w:rFonts w:ascii="Arial" w:hAnsi="Arial" w:cs="Arial"/>
          <w:sz w:val="20"/>
          <w:szCs w:val="20"/>
        </w:rPr>
        <w:tab/>
        <w:t>None Due</w:t>
      </w:r>
    </w:p>
    <w:p w14:paraId="063E2597" w14:textId="23DD6132" w:rsidR="005E0BE5" w:rsidRDefault="005E0BE5" w:rsidP="005E0BE5">
      <w:pPr>
        <w:widowControl w:val="0"/>
        <w:autoSpaceDE w:val="0"/>
        <w:autoSpaceDN w:val="0"/>
        <w:adjustRightInd w:val="0"/>
        <w:rPr>
          <w:rFonts w:ascii="Arial" w:hAnsi="Arial" w:cs="Arial"/>
          <w:sz w:val="20"/>
          <w:szCs w:val="20"/>
        </w:rPr>
      </w:pPr>
      <w:r>
        <w:rPr>
          <w:rFonts w:ascii="Arial" w:hAnsi="Arial" w:cs="Arial"/>
          <w:sz w:val="20"/>
          <w:szCs w:val="20"/>
        </w:rPr>
        <w:t>0</w:t>
      </w:r>
      <w:r w:rsidR="00F11278">
        <w:rPr>
          <w:rFonts w:ascii="Arial" w:hAnsi="Arial" w:cs="Arial"/>
          <w:sz w:val="20"/>
          <w:szCs w:val="20"/>
        </w:rPr>
        <w:t>1/29</w:t>
      </w:r>
      <w:r>
        <w:rPr>
          <w:rFonts w:ascii="Arial" w:hAnsi="Arial" w:cs="Arial"/>
          <w:sz w:val="20"/>
          <w:szCs w:val="20"/>
        </w:rPr>
        <w:tab/>
      </w:r>
      <w:r>
        <w:rPr>
          <w:rFonts w:ascii="Arial" w:hAnsi="Arial" w:cs="Arial"/>
          <w:sz w:val="20"/>
          <w:szCs w:val="20"/>
        </w:rPr>
        <w:tab/>
        <w:t>Ecological niches, Species interactions, Keystone species</w:t>
      </w:r>
    </w:p>
    <w:p w14:paraId="1934B8D2" w14:textId="3C5AC3AE"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02/05</w:t>
      </w:r>
      <w:r w:rsidR="005E0BE5">
        <w:rPr>
          <w:rFonts w:ascii="Arial" w:hAnsi="Arial" w:cs="Arial"/>
          <w:sz w:val="20"/>
          <w:szCs w:val="20"/>
        </w:rPr>
        <w:tab/>
        <w:t xml:space="preserve">            </w:t>
      </w:r>
      <w:r w:rsidR="005E0BE5" w:rsidRPr="006161DC">
        <w:rPr>
          <w:rFonts w:ascii="Arial" w:hAnsi="Arial" w:cs="Arial"/>
          <w:sz w:val="20"/>
          <w:szCs w:val="20"/>
        </w:rPr>
        <w:t xml:space="preserve"> </w:t>
      </w:r>
      <w:r w:rsidR="005E0BE5">
        <w:rPr>
          <w:rFonts w:ascii="Arial" w:hAnsi="Arial" w:cs="Arial"/>
          <w:sz w:val="20"/>
          <w:szCs w:val="20"/>
        </w:rPr>
        <w:t>Human populations</w:t>
      </w:r>
    </w:p>
    <w:p w14:paraId="16A31527" w14:textId="0EBB154F"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02/12</w:t>
      </w:r>
      <w:r w:rsidR="005E0BE5">
        <w:rPr>
          <w:rFonts w:ascii="Arial" w:hAnsi="Arial" w:cs="Arial"/>
          <w:sz w:val="20"/>
          <w:szCs w:val="20"/>
        </w:rPr>
        <w:tab/>
      </w:r>
      <w:r w:rsidR="005E0BE5">
        <w:rPr>
          <w:rFonts w:ascii="Arial" w:hAnsi="Arial" w:cs="Arial"/>
          <w:sz w:val="20"/>
          <w:szCs w:val="20"/>
        </w:rPr>
        <w:tab/>
        <w:t>Biomes, Biodiversity, invasive species</w:t>
      </w:r>
    </w:p>
    <w:p w14:paraId="096F29E0" w14:textId="4779C18E"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02/19</w:t>
      </w:r>
      <w:r w:rsidR="005E0BE5">
        <w:rPr>
          <w:rFonts w:ascii="Arial" w:hAnsi="Arial" w:cs="Arial"/>
          <w:sz w:val="20"/>
          <w:szCs w:val="20"/>
        </w:rPr>
        <w:tab/>
      </w:r>
      <w:r w:rsidR="005E0BE5">
        <w:rPr>
          <w:rFonts w:ascii="Arial" w:hAnsi="Arial" w:cs="Arial"/>
          <w:sz w:val="20"/>
          <w:szCs w:val="20"/>
        </w:rPr>
        <w:tab/>
        <w:t>You Pick</w:t>
      </w:r>
    </w:p>
    <w:p w14:paraId="08A62C67" w14:textId="434D0967"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02/26</w:t>
      </w:r>
      <w:r w:rsidR="005E0BE5">
        <w:rPr>
          <w:rFonts w:ascii="Arial" w:hAnsi="Arial" w:cs="Arial"/>
          <w:sz w:val="20"/>
          <w:szCs w:val="20"/>
        </w:rPr>
        <w:tab/>
      </w:r>
      <w:r w:rsidR="005E0BE5">
        <w:rPr>
          <w:rFonts w:ascii="Arial" w:hAnsi="Arial" w:cs="Arial"/>
          <w:sz w:val="20"/>
          <w:szCs w:val="20"/>
        </w:rPr>
        <w:tab/>
        <w:t>Debt for nature swaps, National forests, parks and grasslands, ecotourism</w:t>
      </w:r>
    </w:p>
    <w:p w14:paraId="6A021D78" w14:textId="562C4B68"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03/05</w:t>
      </w:r>
      <w:r w:rsidR="005E0BE5">
        <w:rPr>
          <w:rFonts w:ascii="Arial" w:hAnsi="Arial" w:cs="Arial"/>
          <w:sz w:val="20"/>
          <w:szCs w:val="20"/>
        </w:rPr>
        <w:tab/>
      </w:r>
      <w:r w:rsidR="005E0BE5">
        <w:rPr>
          <w:rFonts w:ascii="Arial" w:hAnsi="Arial" w:cs="Arial"/>
          <w:sz w:val="20"/>
          <w:szCs w:val="20"/>
        </w:rPr>
        <w:tab/>
        <w:t>Famine, erosion, Genetically Modified Organisms (GMO), green revolution, sustainable agriculture</w:t>
      </w:r>
    </w:p>
    <w:p w14:paraId="6E316B51" w14:textId="01C16691"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03/19</w:t>
      </w:r>
      <w:r w:rsidR="005E0BE5">
        <w:rPr>
          <w:rFonts w:ascii="Arial" w:hAnsi="Arial" w:cs="Arial"/>
          <w:sz w:val="20"/>
          <w:szCs w:val="20"/>
        </w:rPr>
        <w:tab/>
      </w:r>
      <w:r w:rsidR="005E0BE5">
        <w:rPr>
          <w:rFonts w:ascii="Arial" w:hAnsi="Arial" w:cs="Arial"/>
          <w:sz w:val="20"/>
          <w:szCs w:val="20"/>
        </w:rPr>
        <w:tab/>
        <w:t xml:space="preserve">Environmental Health, Zoonotic diseases </w:t>
      </w:r>
    </w:p>
    <w:p w14:paraId="78EF03C0" w14:textId="33BFE993"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03/26</w:t>
      </w:r>
      <w:r w:rsidR="005E0BE5">
        <w:rPr>
          <w:rFonts w:ascii="Arial" w:hAnsi="Arial" w:cs="Arial"/>
          <w:sz w:val="20"/>
          <w:szCs w:val="20"/>
        </w:rPr>
        <w:tab/>
      </w:r>
      <w:r w:rsidR="005E0BE5">
        <w:rPr>
          <w:rFonts w:ascii="Arial" w:hAnsi="Arial" w:cs="Arial"/>
          <w:sz w:val="20"/>
          <w:szCs w:val="20"/>
        </w:rPr>
        <w:tab/>
        <w:t>Climate change, air pollution</w:t>
      </w:r>
    </w:p>
    <w:p w14:paraId="046FCA60" w14:textId="4F360790"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04/02</w:t>
      </w:r>
      <w:r w:rsidR="005E0BE5">
        <w:rPr>
          <w:rFonts w:ascii="Arial" w:hAnsi="Arial" w:cs="Arial"/>
          <w:sz w:val="20"/>
          <w:szCs w:val="20"/>
        </w:rPr>
        <w:tab/>
      </w:r>
      <w:r w:rsidR="005E0BE5">
        <w:rPr>
          <w:rFonts w:ascii="Arial" w:hAnsi="Arial" w:cs="Arial"/>
          <w:sz w:val="20"/>
          <w:szCs w:val="20"/>
        </w:rPr>
        <w:tab/>
        <w:t>Water resources</w:t>
      </w:r>
    </w:p>
    <w:p w14:paraId="4FB36E76" w14:textId="3563B591"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04/09</w:t>
      </w:r>
      <w:r w:rsidR="005E0BE5">
        <w:rPr>
          <w:rFonts w:ascii="Arial" w:hAnsi="Arial" w:cs="Arial"/>
          <w:sz w:val="20"/>
          <w:szCs w:val="20"/>
        </w:rPr>
        <w:tab/>
      </w:r>
      <w:r w:rsidR="005E0BE5">
        <w:rPr>
          <w:rFonts w:ascii="Arial" w:hAnsi="Arial" w:cs="Arial"/>
          <w:sz w:val="20"/>
          <w:szCs w:val="20"/>
        </w:rPr>
        <w:tab/>
        <w:t>Geologic hazards</w:t>
      </w:r>
    </w:p>
    <w:p w14:paraId="31A17770" w14:textId="639166D9" w:rsidR="005E0BE5" w:rsidRDefault="00F11278" w:rsidP="005E0BE5">
      <w:pPr>
        <w:widowControl w:val="0"/>
        <w:autoSpaceDE w:val="0"/>
        <w:autoSpaceDN w:val="0"/>
        <w:adjustRightInd w:val="0"/>
        <w:rPr>
          <w:rFonts w:ascii="Arial" w:hAnsi="Arial" w:cs="Arial"/>
          <w:sz w:val="20"/>
          <w:szCs w:val="20"/>
        </w:rPr>
      </w:pPr>
      <w:r>
        <w:rPr>
          <w:rFonts w:ascii="Arial" w:hAnsi="Arial" w:cs="Arial"/>
          <w:bCs/>
          <w:sz w:val="20"/>
          <w:szCs w:val="20"/>
        </w:rPr>
        <w:t>04/16</w:t>
      </w:r>
      <w:r w:rsidR="005E0BE5" w:rsidRPr="00E95F1B">
        <w:rPr>
          <w:rFonts w:ascii="Arial" w:hAnsi="Arial" w:cs="Arial"/>
          <w:sz w:val="20"/>
          <w:szCs w:val="20"/>
        </w:rPr>
        <w:t xml:space="preserve"> </w:t>
      </w:r>
      <w:r w:rsidR="005E0BE5">
        <w:rPr>
          <w:rFonts w:ascii="Arial" w:hAnsi="Arial" w:cs="Arial"/>
          <w:sz w:val="20"/>
          <w:szCs w:val="20"/>
        </w:rPr>
        <w:t xml:space="preserve">                Energy, light pollution </w:t>
      </w:r>
    </w:p>
    <w:p w14:paraId="1A6FE3F9" w14:textId="0D84A3FF" w:rsidR="005E0BE5" w:rsidRDefault="00F11278" w:rsidP="005E0BE5">
      <w:pPr>
        <w:widowControl w:val="0"/>
        <w:autoSpaceDE w:val="0"/>
        <w:autoSpaceDN w:val="0"/>
        <w:adjustRightInd w:val="0"/>
        <w:rPr>
          <w:rFonts w:ascii="Arial" w:hAnsi="Arial" w:cs="Arial"/>
          <w:sz w:val="20"/>
          <w:szCs w:val="20"/>
        </w:rPr>
      </w:pPr>
      <w:r>
        <w:rPr>
          <w:rFonts w:ascii="Arial" w:hAnsi="Arial" w:cs="Arial"/>
          <w:sz w:val="20"/>
          <w:szCs w:val="20"/>
        </w:rPr>
        <w:t>04/23</w:t>
      </w:r>
      <w:r w:rsidR="005E0BE5">
        <w:rPr>
          <w:rFonts w:ascii="Arial" w:hAnsi="Arial" w:cs="Arial"/>
          <w:sz w:val="20"/>
          <w:szCs w:val="20"/>
        </w:rPr>
        <w:t xml:space="preserve">                </w:t>
      </w:r>
      <w:r w:rsidR="005E0BE5" w:rsidRPr="00A86033">
        <w:rPr>
          <w:rFonts w:ascii="Arial" w:hAnsi="Arial" w:cs="Arial"/>
          <w:sz w:val="20"/>
          <w:szCs w:val="20"/>
        </w:rPr>
        <w:t xml:space="preserve"> </w:t>
      </w:r>
      <w:r w:rsidR="005E0BE5">
        <w:rPr>
          <w:rFonts w:ascii="Arial" w:hAnsi="Arial" w:cs="Arial"/>
          <w:sz w:val="20"/>
          <w:szCs w:val="20"/>
        </w:rPr>
        <w:t xml:space="preserve">Solid waste, hazardous waste, slum tourism  </w:t>
      </w:r>
    </w:p>
    <w:p w14:paraId="51898A98" w14:textId="77777777" w:rsidR="005E0BE5" w:rsidRDefault="005E0BE5" w:rsidP="005E0BE5">
      <w:pPr>
        <w:widowControl w:val="0"/>
        <w:autoSpaceDE w:val="0"/>
        <w:autoSpaceDN w:val="0"/>
        <w:adjustRightInd w:val="0"/>
        <w:rPr>
          <w:rFonts w:ascii="Arial" w:hAnsi="Arial" w:cs="Arial"/>
          <w:sz w:val="20"/>
          <w:szCs w:val="20"/>
        </w:rPr>
      </w:pPr>
    </w:p>
    <w:p w14:paraId="2496B978" w14:textId="77777777" w:rsidR="005E0BE5" w:rsidRPr="00E95F1B" w:rsidRDefault="005E0BE5" w:rsidP="005E0BE5">
      <w:pPr>
        <w:widowControl w:val="0"/>
        <w:autoSpaceDE w:val="0"/>
        <w:autoSpaceDN w:val="0"/>
        <w:adjustRightInd w:val="0"/>
        <w:rPr>
          <w:rFonts w:ascii="Arial" w:hAnsi="Arial" w:cs="Arial"/>
          <w:bCs/>
          <w:sz w:val="20"/>
          <w:szCs w:val="20"/>
        </w:rPr>
      </w:pPr>
      <w:r>
        <w:rPr>
          <w:rFonts w:ascii="Arial" w:hAnsi="Arial" w:cs="Arial"/>
          <w:sz w:val="20"/>
          <w:szCs w:val="20"/>
        </w:rPr>
        <w:t xml:space="preserve">  </w:t>
      </w:r>
    </w:p>
    <w:p w14:paraId="4555F8AD" w14:textId="77777777" w:rsidR="005E0BE5" w:rsidRDefault="005E0BE5" w:rsidP="005E0BE5">
      <w:pPr>
        <w:widowControl w:val="0"/>
        <w:autoSpaceDE w:val="0"/>
        <w:autoSpaceDN w:val="0"/>
        <w:adjustRightInd w:val="0"/>
        <w:rPr>
          <w:rFonts w:ascii="Arial" w:hAnsi="Arial" w:cs="Arial"/>
          <w:b/>
          <w:bCs/>
          <w:sz w:val="20"/>
          <w:szCs w:val="20"/>
        </w:rPr>
      </w:pPr>
      <w:r>
        <w:rPr>
          <w:rFonts w:ascii="Arial" w:hAnsi="Arial" w:cs="Arial"/>
          <w:b/>
          <w:bCs/>
          <w:sz w:val="20"/>
          <w:szCs w:val="20"/>
        </w:rPr>
        <w:t>The current event folder will be graded as follows:</w:t>
      </w:r>
    </w:p>
    <w:p w14:paraId="0E31D4A6" w14:textId="77777777" w:rsidR="005E0BE5" w:rsidRDefault="005E0BE5" w:rsidP="005E0BE5">
      <w:pPr>
        <w:widowControl w:val="0"/>
        <w:autoSpaceDE w:val="0"/>
        <w:autoSpaceDN w:val="0"/>
        <w:adjustRightInd w:val="0"/>
        <w:rPr>
          <w:rFonts w:ascii="Arial" w:hAnsi="Arial" w:cs="Arial"/>
          <w:b/>
          <w:bCs/>
          <w:sz w:val="20"/>
          <w:szCs w:val="20"/>
        </w:rPr>
      </w:pPr>
    </w:p>
    <w:p w14:paraId="28B7A8F1" w14:textId="77777777" w:rsidR="005E0BE5" w:rsidRDefault="005E0BE5" w:rsidP="005E0BE5">
      <w:pPr>
        <w:widowControl w:val="0"/>
        <w:autoSpaceDE w:val="0"/>
        <w:autoSpaceDN w:val="0"/>
        <w:adjustRightInd w:val="0"/>
        <w:rPr>
          <w:rFonts w:ascii="Arial" w:hAnsi="Arial" w:cs="Arial"/>
          <w:b/>
          <w:bCs/>
          <w:sz w:val="20"/>
          <w:szCs w:val="20"/>
        </w:rPr>
      </w:pPr>
    </w:p>
    <w:p w14:paraId="28D8E7B7"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-Participation in class discussion </w:t>
      </w:r>
      <w:r>
        <w:rPr>
          <w:rFonts w:ascii="Arial" w:hAnsi="Arial" w:cs="Arial"/>
          <w:bCs/>
          <w:sz w:val="20"/>
          <w:szCs w:val="20"/>
        </w:rPr>
        <w:tab/>
      </w:r>
      <w:r>
        <w:rPr>
          <w:rFonts w:ascii="Arial" w:hAnsi="Arial" w:cs="Arial"/>
          <w:bCs/>
          <w:sz w:val="20"/>
          <w:szCs w:val="20"/>
        </w:rPr>
        <w:tab/>
        <w:t xml:space="preserve">           10 points</w:t>
      </w:r>
    </w:p>
    <w:p w14:paraId="243E19DE"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-Cover page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7D7330F0"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-Name and Class on folder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4729587B"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-Typed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14:paraId="183432BD"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 xml:space="preserve">-Collectively: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6.25 points for each of 12 topics</w:t>
      </w:r>
    </w:p>
    <w:p w14:paraId="258B3E26"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Date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14:paraId="69DC0833"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 xml:space="preserve">Abstract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14:paraId="393388E9"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Format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09181A34" w14:textId="77777777" w:rsidR="005E0BE5"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Location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7CB20245" w14:textId="77777777" w:rsidR="005E0BE5" w:rsidRPr="003F56FB" w:rsidRDefault="005E0BE5" w:rsidP="005E0BE5">
      <w:pPr>
        <w:widowControl w:val="0"/>
        <w:autoSpaceDE w:val="0"/>
        <w:autoSpaceDN w:val="0"/>
        <w:adjustRightInd w:val="0"/>
        <w:rPr>
          <w:rFonts w:ascii="Arial" w:hAnsi="Arial" w:cs="Arial"/>
          <w:bCs/>
          <w:sz w:val="20"/>
          <w:szCs w:val="20"/>
        </w:rPr>
      </w:pPr>
      <w:r>
        <w:rPr>
          <w:rFonts w:ascii="Arial" w:hAnsi="Arial" w:cs="Arial"/>
          <w:bCs/>
          <w:sz w:val="20"/>
          <w:szCs w:val="20"/>
        </w:rPr>
        <w:tab/>
        <w:t xml:space="preserve">Neatness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14:paraId="540E18E9" w14:textId="77777777" w:rsidR="005E0BE5" w:rsidRPr="003F56FB" w:rsidRDefault="005E0BE5" w:rsidP="005E0BE5">
      <w:pPr>
        <w:widowControl w:val="0"/>
        <w:autoSpaceDE w:val="0"/>
        <w:autoSpaceDN w:val="0"/>
        <w:adjustRightInd w:val="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Total Points: 100</w:t>
      </w:r>
    </w:p>
    <w:p w14:paraId="3BDE889F" w14:textId="77777777" w:rsidR="005E0BE5" w:rsidRDefault="005E0BE5" w:rsidP="005E0BE5">
      <w:pPr>
        <w:widowControl w:val="0"/>
        <w:autoSpaceDE w:val="0"/>
        <w:autoSpaceDN w:val="0"/>
        <w:adjustRightInd w:val="0"/>
        <w:rPr>
          <w:rFonts w:ascii="Arial" w:hAnsi="Arial" w:cs="Arial"/>
          <w:b/>
          <w:bCs/>
          <w:sz w:val="28"/>
          <w:szCs w:val="28"/>
        </w:rPr>
      </w:pPr>
    </w:p>
    <w:p w14:paraId="03E519A9" w14:textId="29C55990" w:rsidR="005E0BE5" w:rsidRDefault="005E0BE5" w:rsidP="005E0BE5">
      <w:pPr>
        <w:widowControl w:val="0"/>
        <w:autoSpaceDE w:val="0"/>
        <w:autoSpaceDN w:val="0"/>
        <w:adjustRightInd w:val="0"/>
        <w:rPr>
          <w:rFonts w:ascii="Arial" w:hAnsi="Arial" w:cs="Arial"/>
          <w:b/>
          <w:bCs/>
          <w:sz w:val="28"/>
          <w:szCs w:val="28"/>
        </w:rPr>
      </w:pPr>
    </w:p>
    <w:p w14:paraId="1309BF7C" w14:textId="7803A72C" w:rsidR="00F11278" w:rsidRDefault="00F11278" w:rsidP="005E0BE5">
      <w:pPr>
        <w:widowControl w:val="0"/>
        <w:autoSpaceDE w:val="0"/>
        <w:autoSpaceDN w:val="0"/>
        <w:adjustRightInd w:val="0"/>
        <w:rPr>
          <w:rFonts w:ascii="Arial" w:hAnsi="Arial" w:cs="Arial"/>
          <w:b/>
          <w:bCs/>
          <w:sz w:val="28"/>
          <w:szCs w:val="28"/>
        </w:rPr>
      </w:pPr>
    </w:p>
    <w:p w14:paraId="20B90FBF" w14:textId="58A575B1" w:rsidR="00F11278" w:rsidRDefault="00F11278" w:rsidP="005E0BE5">
      <w:pPr>
        <w:widowControl w:val="0"/>
        <w:autoSpaceDE w:val="0"/>
        <w:autoSpaceDN w:val="0"/>
        <w:adjustRightInd w:val="0"/>
        <w:rPr>
          <w:rFonts w:ascii="Arial" w:hAnsi="Arial" w:cs="Arial"/>
          <w:b/>
          <w:bCs/>
          <w:sz w:val="28"/>
          <w:szCs w:val="28"/>
        </w:rPr>
      </w:pPr>
    </w:p>
    <w:p w14:paraId="0716223E" w14:textId="77777777" w:rsidR="005E0BE5" w:rsidRDefault="005E0BE5" w:rsidP="005E0BE5">
      <w:pPr>
        <w:widowControl w:val="0"/>
        <w:autoSpaceDE w:val="0"/>
        <w:autoSpaceDN w:val="0"/>
        <w:adjustRightInd w:val="0"/>
        <w:jc w:val="center"/>
        <w:rPr>
          <w:rFonts w:ascii="Arial" w:hAnsi="Arial" w:cs="Arial"/>
          <w:b/>
          <w:bCs/>
          <w:sz w:val="32"/>
          <w:szCs w:val="32"/>
        </w:rPr>
      </w:pPr>
      <w:r>
        <w:rPr>
          <w:rFonts w:ascii="Arial" w:hAnsi="Arial" w:cs="Arial"/>
          <w:b/>
          <w:bCs/>
          <w:sz w:val="32"/>
          <w:szCs w:val="32"/>
        </w:rPr>
        <w:lastRenderedPageBreak/>
        <w:t>Instructions for Current Events Folder</w:t>
      </w:r>
    </w:p>
    <w:p w14:paraId="772C60B0" w14:textId="77777777" w:rsidR="005E0BE5" w:rsidRDefault="005E0BE5" w:rsidP="005E0BE5">
      <w:pPr>
        <w:widowControl w:val="0"/>
        <w:autoSpaceDE w:val="0"/>
        <w:autoSpaceDN w:val="0"/>
        <w:adjustRightInd w:val="0"/>
        <w:rPr>
          <w:rFonts w:ascii="Arial" w:hAnsi="Arial" w:cs="Arial"/>
          <w:bCs/>
        </w:rPr>
      </w:pPr>
    </w:p>
    <w:p w14:paraId="4485A057" w14:textId="1D9162E6" w:rsidR="005E0BE5" w:rsidRDefault="005E0BE5" w:rsidP="005E0BE5">
      <w:pPr>
        <w:widowControl w:val="0"/>
        <w:autoSpaceDE w:val="0"/>
        <w:autoSpaceDN w:val="0"/>
        <w:adjustRightInd w:val="0"/>
        <w:rPr>
          <w:rFonts w:ascii="Arial" w:hAnsi="Arial" w:cs="Arial"/>
          <w:bCs/>
        </w:rPr>
      </w:pPr>
    </w:p>
    <w:p w14:paraId="55650AF0" w14:textId="77777777" w:rsidR="005E0BE5" w:rsidRDefault="005E0BE5" w:rsidP="005E0BE5">
      <w:pPr>
        <w:widowControl w:val="0"/>
        <w:autoSpaceDE w:val="0"/>
        <w:autoSpaceDN w:val="0"/>
        <w:adjustRightInd w:val="0"/>
        <w:rPr>
          <w:rFonts w:ascii="Arial" w:hAnsi="Arial" w:cs="Arial"/>
          <w:bCs/>
          <w:sz w:val="32"/>
          <w:szCs w:val="32"/>
        </w:rPr>
      </w:pPr>
      <w:r>
        <w:rPr>
          <w:rFonts w:ascii="Arial" w:hAnsi="Arial" w:cs="Arial"/>
          <w:bCs/>
          <w:sz w:val="32"/>
          <w:szCs w:val="32"/>
        </w:rPr>
        <w:t>Name and class period on front of folder</w:t>
      </w:r>
    </w:p>
    <w:p w14:paraId="20617128" w14:textId="77777777" w:rsidR="005E0BE5" w:rsidRDefault="005E0BE5" w:rsidP="005E0BE5">
      <w:pPr>
        <w:widowControl w:val="0"/>
        <w:autoSpaceDE w:val="0"/>
        <w:autoSpaceDN w:val="0"/>
        <w:adjustRightInd w:val="0"/>
        <w:rPr>
          <w:rFonts w:ascii="Arial" w:hAnsi="Arial" w:cs="Arial"/>
          <w:b/>
          <w:bCs/>
          <w:sz w:val="32"/>
          <w:szCs w:val="32"/>
        </w:rPr>
      </w:pPr>
    </w:p>
    <w:p w14:paraId="649CB11A" w14:textId="769DC4BC" w:rsidR="005E0BE5" w:rsidRDefault="005E0BE5" w:rsidP="005E0BE5">
      <w:pPr>
        <w:widowControl w:val="0"/>
        <w:autoSpaceDE w:val="0"/>
        <w:autoSpaceDN w:val="0"/>
        <w:adjustRightInd w:val="0"/>
        <w:rPr>
          <w:rFonts w:ascii="Arial" w:hAnsi="Arial" w:cs="Arial"/>
        </w:rPr>
      </w:pPr>
    </w:p>
    <w:p w14:paraId="6A431DAA" w14:textId="77777777" w:rsidR="005E0BE5" w:rsidRDefault="005E0BE5" w:rsidP="005E0BE5">
      <w:pPr>
        <w:widowControl w:val="0"/>
        <w:autoSpaceDE w:val="0"/>
        <w:autoSpaceDN w:val="0"/>
        <w:adjustRightInd w:val="0"/>
        <w:rPr>
          <w:rFonts w:ascii="Arial" w:hAnsi="Arial" w:cs="Arial"/>
        </w:rPr>
      </w:pPr>
      <w:r>
        <w:rPr>
          <w:rFonts w:ascii="Arial" w:hAnsi="Arial" w:cs="Arial"/>
          <w:b/>
        </w:rPr>
        <w:t>Page 1</w:t>
      </w:r>
      <w:r>
        <w:rPr>
          <w:rFonts w:ascii="Arial" w:hAnsi="Arial" w:cs="Arial"/>
        </w:rPr>
        <w:tab/>
      </w:r>
      <w:r>
        <w:rPr>
          <w:rFonts w:ascii="Arial" w:hAnsi="Arial" w:cs="Arial"/>
        </w:rPr>
        <w:tab/>
        <w:t xml:space="preserve">Cover Page (include name and class period) </w:t>
      </w:r>
    </w:p>
    <w:p w14:paraId="2BD60030" w14:textId="77777777" w:rsidR="005E0BE5" w:rsidRDefault="005E0BE5" w:rsidP="005E0BE5">
      <w:pPr>
        <w:widowControl w:val="0"/>
        <w:autoSpaceDE w:val="0"/>
        <w:autoSpaceDN w:val="0"/>
        <w:adjustRightInd w:val="0"/>
        <w:rPr>
          <w:rFonts w:ascii="Arial" w:hAnsi="Arial" w:cs="Arial"/>
        </w:rPr>
      </w:pPr>
    </w:p>
    <w:p w14:paraId="4BD20DD3" w14:textId="77777777" w:rsidR="005E0BE5" w:rsidRDefault="005E0BE5" w:rsidP="005E0BE5">
      <w:pPr>
        <w:widowControl w:val="0"/>
        <w:autoSpaceDE w:val="0"/>
        <w:autoSpaceDN w:val="0"/>
        <w:adjustRightInd w:val="0"/>
        <w:rPr>
          <w:rFonts w:ascii="Arial" w:hAnsi="Arial" w:cs="Arial"/>
        </w:rPr>
      </w:pPr>
    </w:p>
    <w:p w14:paraId="54693011" w14:textId="77777777" w:rsidR="005E0BE5" w:rsidRDefault="005E0BE5" w:rsidP="005E0BE5">
      <w:pPr>
        <w:widowControl w:val="0"/>
        <w:autoSpaceDE w:val="0"/>
        <w:autoSpaceDN w:val="0"/>
        <w:adjustRightInd w:val="0"/>
        <w:rPr>
          <w:rFonts w:ascii="Arial" w:hAnsi="Arial" w:cs="Arial"/>
        </w:rPr>
      </w:pPr>
      <w:r>
        <w:rPr>
          <w:rFonts w:ascii="Arial" w:hAnsi="Arial" w:cs="Arial"/>
          <w:b/>
        </w:rPr>
        <w:t>Page 2</w:t>
      </w:r>
      <w:r>
        <w:rPr>
          <w:rFonts w:ascii="Arial" w:hAnsi="Arial" w:cs="Arial"/>
        </w:rPr>
        <w:t>…</w:t>
      </w:r>
      <w:r>
        <w:rPr>
          <w:rFonts w:ascii="Arial" w:hAnsi="Arial" w:cs="Arial"/>
        </w:rPr>
        <w:tab/>
      </w:r>
      <w:r>
        <w:rPr>
          <w:rFonts w:ascii="Arial" w:hAnsi="Arial" w:cs="Arial"/>
        </w:rPr>
        <w:tab/>
        <w:t>Current Event Abstract Pages for each of the 12 current events as follows:</w:t>
      </w:r>
    </w:p>
    <w:p w14:paraId="6265E2E7" w14:textId="77777777" w:rsidR="005E0BE5" w:rsidRDefault="005E0BE5" w:rsidP="005E0BE5">
      <w:pPr>
        <w:widowControl w:val="0"/>
        <w:autoSpaceDE w:val="0"/>
        <w:autoSpaceDN w:val="0"/>
        <w:adjustRightInd w:val="0"/>
        <w:rPr>
          <w:rFonts w:ascii="Arial" w:hAnsi="Arial" w:cs="Arial"/>
        </w:rPr>
      </w:pPr>
    </w:p>
    <w:p w14:paraId="79BE92E1" w14:textId="77777777" w:rsidR="005E0BE5" w:rsidRDefault="005E0BE5" w:rsidP="005E0BE5">
      <w:pPr>
        <w:widowControl w:val="0"/>
        <w:autoSpaceDE w:val="0"/>
        <w:autoSpaceDN w:val="0"/>
        <w:adjustRightInd w:val="0"/>
        <w:rPr>
          <w:rFonts w:ascii="Arial" w:hAnsi="Arial" w:cs="Arial"/>
        </w:rPr>
      </w:pPr>
    </w:p>
    <w:p w14:paraId="1F15AF36" w14:textId="77777777" w:rsidR="005E0BE5" w:rsidRDefault="005E0BE5" w:rsidP="005E0BE5">
      <w:pPr>
        <w:widowControl w:val="0"/>
        <w:numPr>
          <w:ilvl w:val="0"/>
          <w:numId w:val="21"/>
        </w:numPr>
        <w:autoSpaceDE w:val="0"/>
        <w:autoSpaceDN w:val="0"/>
        <w:adjustRightInd w:val="0"/>
        <w:rPr>
          <w:rFonts w:ascii="Arial" w:hAnsi="Arial" w:cs="Arial"/>
        </w:rPr>
      </w:pPr>
      <w:r>
        <w:rPr>
          <w:rFonts w:ascii="Arial" w:hAnsi="Arial" w:cs="Arial"/>
        </w:rPr>
        <w:t>Student Name:</w:t>
      </w:r>
      <w:r>
        <w:rPr>
          <w:rFonts w:ascii="Arial" w:hAnsi="Arial" w:cs="Arial"/>
        </w:rPr>
        <w:tab/>
      </w:r>
      <w:r>
        <w:rPr>
          <w:rFonts w:ascii="Arial" w:hAnsi="Arial" w:cs="Arial"/>
        </w:rPr>
        <w:tab/>
        <w:t>Belinda H. Anderson</w:t>
      </w:r>
    </w:p>
    <w:p w14:paraId="1DEF6CA2" w14:textId="6BB2ECC4" w:rsidR="005E0BE5" w:rsidRDefault="00F11278" w:rsidP="005E0BE5">
      <w:pPr>
        <w:widowControl w:val="0"/>
        <w:autoSpaceDE w:val="0"/>
        <w:autoSpaceDN w:val="0"/>
        <w:adjustRightInd w:val="0"/>
        <w:ind w:firstLine="720"/>
        <w:rPr>
          <w:rFonts w:ascii="Arial" w:hAnsi="Arial" w:cs="Arial"/>
        </w:rPr>
      </w:pPr>
      <w:r>
        <w:rPr>
          <w:rFonts w:ascii="Arial" w:hAnsi="Arial" w:cs="Arial"/>
        </w:rPr>
        <w:t>Date Due:</w:t>
      </w:r>
      <w:r>
        <w:rPr>
          <w:rFonts w:ascii="Arial" w:hAnsi="Arial" w:cs="Arial"/>
        </w:rPr>
        <w:tab/>
      </w:r>
      <w:r>
        <w:rPr>
          <w:rFonts w:ascii="Arial" w:hAnsi="Arial" w:cs="Arial"/>
        </w:rPr>
        <w:tab/>
      </w:r>
      <w:r>
        <w:rPr>
          <w:rFonts w:ascii="Arial" w:hAnsi="Arial" w:cs="Arial"/>
        </w:rPr>
        <w:tab/>
        <w:t>01/29/18</w:t>
      </w:r>
    </w:p>
    <w:p w14:paraId="0527374E" w14:textId="77777777" w:rsidR="005E0BE5" w:rsidRDefault="005E0BE5" w:rsidP="005E0BE5">
      <w:pPr>
        <w:widowControl w:val="0"/>
        <w:autoSpaceDE w:val="0"/>
        <w:autoSpaceDN w:val="0"/>
        <w:adjustRightInd w:val="0"/>
        <w:rPr>
          <w:rFonts w:ascii="Arial" w:hAnsi="Arial" w:cs="Arial"/>
        </w:rPr>
      </w:pPr>
      <w:r>
        <w:rPr>
          <w:rFonts w:ascii="Arial" w:hAnsi="Arial" w:cs="Arial"/>
        </w:rPr>
        <w:tab/>
        <w:t xml:space="preserve">Topic:    </w:t>
      </w:r>
      <w:r>
        <w:rPr>
          <w:rFonts w:ascii="Arial" w:hAnsi="Arial" w:cs="Arial"/>
        </w:rPr>
        <w:tab/>
      </w:r>
      <w:r>
        <w:rPr>
          <w:rFonts w:ascii="Arial" w:hAnsi="Arial" w:cs="Arial"/>
        </w:rPr>
        <w:tab/>
        <w:t xml:space="preserve">           Species Interaction</w:t>
      </w:r>
    </w:p>
    <w:p w14:paraId="4C816481" w14:textId="77777777" w:rsidR="005E0BE5" w:rsidRDefault="005E0BE5" w:rsidP="005E0BE5">
      <w:pPr>
        <w:widowControl w:val="0"/>
        <w:autoSpaceDE w:val="0"/>
        <w:autoSpaceDN w:val="0"/>
        <w:adjustRightInd w:val="0"/>
        <w:rPr>
          <w:rFonts w:ascii="Arial" w:hAnsi="Arial" w:cs="Arial"/>
        </w:rPr>
      </w:pPr>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“Freshwater Fish in N. America in Peril, Study Says” by Seth Lee</w:t>
      </w:r>
    </w:p>
    <w:p w14:paraId="1AF99968" w14:textId="77777777" w:rsidR="005E0BE5" w:rsidRDefault="005E0BE5" w:rsidP="005E0BE5">
      <w:pPr>
        <w:widowControl w:val="0"/>
        <w:autoSpaceDE w:val="0"/>
        <w:autoSpaceDN w:val="0"/>
        <w:adjustRightInd w:val="0"/>
        <w:rPr>
          <w:rFonts w:ascii="Arial" w:hAnsi="Arial" w:cs="Arial"/>
        </w:rPr>
      </w:pPr>
      <w:r>
        <w:rPr>
          <w:rFonts w:ascii="Arial" w:hAnsi="Arial" w:cs="Arial"/>
        </w:rPr>
        <w:t xml:space="preserve">           Source:</w:t>
      </w:r>
      <w:r>
        <w:rPr>
          <w:rFonts w:ascii="Arial" w:hAnsi="Arial" w:cs="Arial"/>
        </w:rPr>
        <w:tab/>
      </w:r>
      <w:r>
        <w:rPr>
          <w:rFonts w:ascii="Arial" w:hAnsi="Arial" w:cs="Arial"/>
        </w:rPr>
        <w:tab/>
      </w:r>
      <w:r>
        <w:rPr>
          <w:rFonts w:ascii="Arial" w:hAnsi="Arial" w:cs="Arial"/>
        </w:rPr>
        <w:tab/>
        <w:t>The Mercury News (</w:t>
      </w:r>
      <w:hyperlink r:id="rId8" w:history="1">
        <w:r>
          <w:rPr>
            <w:rStyle w:val="Hyperlink"/>
            <w:rFonts w:ascii="Arial" w:hAnsi="Arial" w:cs="Arial"/>
          </w:rPr>
          <w:t>www.mercurynews.com</w:t>
        </w:r>
      </w:hyperlink>
      <w:r>
        <w:rPr>
          <w:rFonts w:ascii="Arial" w:hAnsi="Arial" w:cs="Arial"/>
        </w:rPr>
        <w:t>) Vol. 3, Page 23</w:t>
      </w:r>
    </w:p>
    <w:p w14:paraId="747EFDE0" w14:textId="65CD41F9" w:rsidR="005E0BE5" w:rsidRDefault="005E0BE5" w:rsidP="005E0BE5">
      <w:pPr>
        <w:widowControl w:val="0"/>
        <w:autoSpaceDE w:val="0"/>
        <w:autoSpaceDN w:val="0"/>
        <w:adjustRightInd w:val="0"/>
        <w:rPr>
          <w:rFonts w:ascii="Arial" w:hAnsi="Arial" w:cs="Arial"/>
          <w:sz w:val="28"/>
        </w:rPr>
      </w:pPr>
      <w:r>
        <w:rPr>
          <w:rFonts w:ascii="Arial" w:hAnsi="Arial" w:cs="Arial"/>
        </w:rPr>
        <w:t xml:space="preserve">           Date of Article:</w:t>
      </w:r>
      <w:r>
        <w:rPr>
          <w:rFonts w:ascii="Arial" w:hAnsi="Arial" w:cs="Arial"/>
        </w:rPr>
        <w:tab/>
      </w:r>
      <w:r>
        <w:rPr>
          <w:rFonts w:ascii="Arial" w:hAnsi="Arial" w:cs="Arial"/>
          <w:sz w:val="28"/>
        </w:rPr>
        <w:tab/>
      </w:r>
      <w:r w:rsidR="00F11278">
        <w:rPr>
          <w:rFonts w:ascii="Arial" w:hAnsi="Arial" w:cs="Arial"/>
        </w:rPr>
        <w:t>01/15/18</w:t>
      </w:r>
    </w:p>
    <w:p w14:paraId="46DE6513" w14:textId="77777777" w:rsidR="005E0BE5" w:rsidRDefault="005E0BE5" w:rsidP="005E0BE5">
      <w:pPr>
        <w:widowControl w:val="0"/>
        <w:autoSpaceDE w:val="0"/>
        <w:autoSpaceDN w:val="0"/>
        <w:adjustRightInd w:val="0"/>
        <w:rPr>
          <w:rFonts w:ascii="Arial" w:hAnsi="Arial" w:cs="Arial"/>
        </w:rPr>
      </w:pPr>
      <w:r>
        <w:rPr>
          <w:rFonts w:ascii="Arial" w:hAnsi="Arial" w:cs="Arial"/>
          <w:sz w:val="28"/>
        </w:rPr>
        <w:t xml:space="preserve">          </w:t>
      </w:r>
      <w:r>
        <w:rPr>
          <w:rFonts w:ascii="Arial" w:hAnsi="Arial" w:cs="Arial"/>
        </w:rPr>
        <w:t>Location:</w:t>
      </w:r>
      <w:r>
        <w:rPr>
          <w:rFonts w:ascii="Arial" w:hAnsi="Arial" w:cs="Arial"/>
        </w:rPr>
        <w:tab/>
      </w:r>
      <w:r>
        <w:rPr>
          <w:rFonts w:ascii="Arial" w:hAnsi="Arial" w:cs="Arial"/>
        </w:rPr>
        <w:tab/>
      </w:r>
      <w:r>
        <w:rPr>
          <w:rFonts w:ascii="Arial" w:hAnsi="Arial" w:cs="Arial"/>
        </w:rPr>
        <w:tab/>
        <w:t>National</w:t>
      </w:r>
    </w:p>
    <w:p w14:paraId="5CD8568D" w14:textId="77777777" w:rsidR="005E0BE5" w:rsidRDefault="005E0BE5" w:rsidP="005E0BE5">
      <w:pPr>
        <w:widowControl w:val="0"/>
        <w:autoSpaceDE w:val="0"/>
        <w:autoSpaceDN w:val="0"/>
        <w:adjustRightInd w:val="0"/>
        <w:rPr>
          <w:rFonts w:ascii="Arial" w:hAnsi="Arial" w:cs="Arial"/>
          <w:sz w:val="28"/>
        </w:rPr>
      </w:pPr>
    </w:p>
    <w:p w14:paraId="727D5874" w14:textId="77777777" w:rsidR="005E0BE5" w:rsidRDefault="005E0BE5" w:rsidP="005E0BE5">
      <w:pPr>
        <w:widowControl w:val="0"/>
        <w:autoSpaceDE w:val="0"/>
        <w:autoSpaceDN w:val="0"/>
        <w:adjustRightInd w:val="0"/>
        <w:rPr>
          <w:rFonts w:ascii="Arial" w:hAnsi="Arial" w:cs="Arial"/>
          <w:sz w:val="28"/>
        </w:rPr>
      </w:pPr>
      <w:r>
        <w:rPr>
          <w:rFonts w:ascii="Arial" w:hAnsi="Arial" w:cs="Arial"/>
        </w:rPr>
        <w:t>Abstract</w:t>
      </w:r>
      <w:r>
        <w:rPr>
          <w:rFonts w:ascii="Arial" w:hAnsi="Arial" w:cs="Arial"/>
          <w:sz w:val="28"/>
        </w:rPr>
        <w:t>:</w:t>
      </w:r>
    </w:p>
    <w:p w14:paraId="4DB7564C" w14:textId="77777777" w:rsidR="005E0BE5" w:rsidRDefault="005E0BE5" w:rsidP="005E0BE5">
      <w:pPr>
        <w:widowControl w:val="0"/>
        <w:autoSpaceDE w:val="0"/>
        <w:autoSpaceDN w:val="0"/>
        <w:adjustRightInd w:val="0"/>
        <w:rPr>
          <w:rFonts w:ascii="Arial" w:hAnsi="Arial" w:cs="Arial"/>
        </w:rPr>
      </w:pPr>
    </w:p>
    <w:p w14:paraId="0D767AB4" w14:textId="77777777" w:rsidR="005E0BE5" w:rsidRDefault="005E0BE5" w:rsidP="005E0BE5">
      <w:pPr>
        <w:widowControl w:val="0"/>
        <w:autoSpaceDE w:val="0"/>
        <w:autoSpaceDN w:val="0"/>
        <w:adjustRightInd w:val="0"/>
        <w:rPr>
          <w:rFonts w:ascii="Arial" w:hAnsi="Arial" w:cs="Arial"/>
          <w:b/>
          <w:bCs/>
        </w:rPr>
      </w:pPr>
      <w:r>
        <w:rPr>
          <w:rFonts w:ascii="Arial" w:hAnsi="Arial" w:cs="Arial"/>
        </w:rPr>
        <w:t xml:space="preserve">In the article “Freshwater Fish in N. America in Peril, Study says,” scientists spoke of the current issues involving freshwater fish in North America…. The abstract should be a brief synopsis of the information contained in the article.  I should be able to read the abstract and have a good knowledge of what the article is about without having to look up the article. </w:t>
      </w:r>
      <w:r>
        <w:rPr>
          <w:rFonts w:ascii="Arial" w:hAnsi="Arial" w:cs="Arial"/>
          <w:b/>
          <w:bCs/>
        </w:rPr>
        <w:t>Do not include the actual article in your folder!!</w:t>
      </w:r>
    </w:p>
    <w:p w14:paraId="154DFDBF" w14:textId="77777777" w:rsidR="005E0BE5" w:rsidRDefault="005E0BE5" w:rsidP="005E0BE5">
      <w:pPr>
        <w:widowControl w:val="0"/>
        <w:autoSpaceDE w:val="0"/>
        <w:autoSpaceDN w:val="0"/>
        <w:adjustRightInd w:val="0"/>
        <w:rPr>
          <w:rFonts w:ascii="Arial" w:hAnsi="Arial" w:cs="Arial"/>
          <w:b/>
          <w:bCs/>
        </w:rPr>
      </w:pPr>
    </w:p>
    <w:p w14:paraId="6C0C3E42" w14:textId="77777777" w:rsidR="005E0BE5" w:rsidRDefault="005E0BE5" w:rsidP="005E0BE5">
      <w:pPr>
        <w:widowControl w:val="0"/>
        <w:numPr>
          <w:ilvl w:val="0"/>
          <w:numId w:val="21"/>
        </w:numPr>
        <w:autoSpaceDE w:val="0"/>
        <w:autoSpaceDN w:val="0"/>
        <w:adjustRightInd w:val="0"/>
        <w:rPr>
          <w:rFonts w:ascii="Arial" w:hAnsi="Arial" w:cs="Arial"/>
          <w:bCs/>
        </w:rPr>
      </w:pPr>
      <w:r>
        <w:rPr>
          <w:rFonts w:ascii="Arial" w:hAnsi="Arial" w:cs="Arial"/>
          <w:bCs/>
        </w:rPr>
        <w:t>Student Name:</w:t>
      </w:r>
      <w:r>
        <w:rPr>
          <w:rFonts w:ascii="Arial" w:hAnsi="Arial" w:cs="Arial"/>
          <w:bCs/>
        </w:rPr>
        <w:tab/>
      </w:r>
      <w:r>
        <w:rPr>
          <w:rFonts w:ascii="Arial" w:hAnsi="Arial" w:cs="Arial"/>
          <w:bCs/>
        </w:rPr>
        <w:tab/>
        <w:t>Belinda H. Anderson</w:t>
      </w:r>
    </w:p>
    <w:p w14:paraId="2CBD5AD2" w14:textId="6BB6593A" w:rsidR="005E0BE5" w:rsidRDefault="00F11278" w:rsidP="005E0BE5">
      <w:pPr>
        <w:widowControl w:val="0"/>
        <w:autoSpaceDE w:val="0"/>
        <w:autoSpaceDN w:val="0"/>
        <w:adjustRightInd w:val="0"/>
        <w:ind w:left="720"/>
        <w:rPr>
          <w:rFonts w:ascii="Arial" w:hAnsi="Arial" w:cs="Arial"/>
          <w:bCs/>
        </w:rPr>
      </w:pPr>
      <w:r>
        <w:rPr>
          <w:rFonts w:ascii="Arial" w:hAnsi="Arial" w:cs="Arial"/>
          <w:bCs/>
        </w:rPr>
        <w:t>Date Due:</w:t>
      </w:r>
      <w:r>
        <w:rPr>
          <w:rFonts w:ascii="Arial" w:hAnsi="Arial" w:cs="Arial"/>
          <w:bCs/>
        </w:rPr>
        <w:tab/>
      </w:r>
      <w:r>
        <w:rPr>
          <w:rFonts w:ascii="Arial" w:hAnsi="Arial" w:cs="Arial"/>
          <w:bCs/>
        </w:rPr>
        <w:tab/>
      </w:r>
      <w:r>
        <w:rPr>
          <w:rFonts w:ascii="Arial" w:hAnsi="Arial" w:cs="Arial"/>
          <w:bCs/>
        </w:rPr>
        <w:tab/>
        <w:t>02/05/18</w:t>
      </w:r>
    </w:p>
    <w:p w14:paraId="7751F30B" w14:textId="77777777" w:rsidR="005E0BE5" w:rsidRDefault="005E0BE5" w:rsidP="005E0BE5">
      <w:pPr>
        <w:widowControl w:val="0"/>
        <w:autoSpaceDE w:val="0"/>
        <w:autoSpaceDN w:val="0"/>
        <w:adjustRightInd w:val="0"/>
        <w:ind w:left="720"/>
        <w:rPr>
          <w:rFonts w:ascii="Arial" w:hAnsi="Arial" w:cs="Arial"/>
          <w:bCs/>
        </w:rPr>
      </w:pPr>
      <w:r>
        <w:rPr>
          <w:rFonts w:ascii="Arial" w:hAnsi="Arial" w:cs="Arial"/>
          <w:bCs/>
        </w:rPr>
        <w:t>Topic:</w:t>
      </w:r>
      <w:r>
        <w:rPr>
          <w:rFonts w:ascii="Arial" w:hAnsi="Arial" w:cs="Arial"/>
          <w:bCs/>
        </w:rPr>
        <w:tab/>
      </w:r>
      <w:r>
        <w:rPr>
          <w:rFonts w:ascii="Arial" w:hAnsi="Arial" w:cs="Arial"/>
          <w:bCs/>
        </w:rPr>
        <w:tab/>
      </w:r>
      <w:r>
        <w:rPr>
          <w:rFonts w:ascii="Arial" w:hAnsi="Arial" w:cs="Arial"/>
          <w:bCs/>
        </w:rPr>
        <w:tab/>
      </w:r>
      <w:r>
        <w:rPr>
          <w:rFonts w:ascii="Arial" w:hAnsi="Arial" w:cs="Arial"/>
          <w:bCs/>
        </w:rPr>
        <w:tab/>
        <w:t>Human Populations</w:t>
      </w:r>
    </w:p>
    <w:p w14:paraId="1DE5D526" w14:textId="77777777" w:rsidR="005E0BE5" w:rsidRDefault="005E0BE5" w:rsidP="005E0BE5">
      <w:pPr>
        <w:pStyle w:val="Heading1"/>
        <w:rPr>
          <w:rFonts w:ascii="Arial" w:hAnsi="Arial" w:cs="Arial"/>
          <w:b w:val="0"/>
          <w:sz w:val="24"/>
          <w:szCs w:val="24"/>
        </w:rPr>
      </w:pPr>
      <w:r>
        <w:rPr>
          <w:rFonts w:ascii="Arial" w:hAnsi="Arial" w:cs="Arial"/>
          <w:bCs w:val="0"/>
          <w:sz w:val="28"/>
          <w:szCs w:val="28"/>
        </w:rPr>
        <w:tab/>
      </w:r>
      <w:r>
        <w:rPr>
          <w:rFonts w:ascii="Arial" w:hAnsi="Arial" w:cs="Arial"/>
          <w:b w:val="0"/>
          <w:bCs w:val="0"/>
          <w:sz w:val="24"/>
          <w:szCs w:val="24"/>
        </w:rPr>
        <w:t xml:space="preserve">Title: </w:t>
      </w:r>
      <w:r>
        <w:rPr>
          <w:rFonts w:ascii="Arial" w:hAnsi="Arial" w:cs="Arial"/>
          <w:bCs w:val="0"/>
        </w:rPr>
        <w:tab/>
      </w:r>
      <w:r>
        <w:rPr>
          <w:rFonts w:ascii="Arial" w:hAnsi="Arial" w:cs="Arial"/>
          <w:bCs w:val="0"/>
        </w:rPr>
        <w:tab/>
      </w:r>
      <w:r>
        <w:rPr>
          <w:rFonts w:ascii="Arial" w:hAnsi="Arial" w:cs="Arial"/>
          <w:bCs w:val="0"/>
        </w:rPr>
        <w:tab/>
        <w:t xml:space="preserve">     </w:t>
      </w:r>
      <w:r>
        <w:rPr>
          <w:rFonts w:ascii="Arial" w:hAnsi="Arial" w:cs="Arial"/>
          <w:b w:val="0"/>
          <w:sz w:val="24"/>
          <w:szCs w:val="24"/>
        </w:rPr>
        <w:t>Epigenetic changes promote development of fatty liver in mouse and human</w:t>
      </w:r>
    </w:p>
    <w:p w14:paraId="152ED8DE" w14:textId="25E67DFC" w:rsidR="005E0BE5" w:rsidRDefault="005E0BE5" w:rsidP="005E0BE5">
      <w:pPr>
        <w:widowControl w:val="0"/>
        <w:autoSpaceDE w:val="0"/>
        <w:autoSpaceDN w:val="0"/>
        <w:adjustRightInd w:val="0"/>
        <w:rPr>
          <w:rFonts w:ascii="Arial" w:hAnsi="Arial" w:cs="Arial"/>
          <w:bCs/>
        </w:rPr>
      </w:pPr>
      <w:r>
        <w:rPr>
          <w:rFonts w:ascii="Arial" w:hAnsi="Arial" w:cs="Arial"/>
          <w:b/>
          <w:bCs/>
          <w:kern w:val="36"/>
        </w:rPr>
        <w:t xml:space="preserve">     </w:t>
      </w:r>
      <w:r>
        <w:rPr>
          <w:rFonts w:ascii="Arial" w:hAnsi="Arial" w:cs="Arial"/>
          <w:bCs/>
        </w:rPr>
        <w:t xml:space="preserve">      Source:</w:t>
      </w:r>
      <w:r>
        <w:rPr>
          <w:rFonts w:ascii="Arial" w:hAnsi="Arial" w:cs="Arial"/>
          <w:bCs/>
        </w:rPr>
        <w:tab/>
      </w:r>
      <w:r>
        <w:rPr>
          <w:rFonts w:ascii="Arial" w:hAnsi="Arial" w:cs="Arial"/>
          <w:bCs/>
        </w:rPr>
        <w:tab/>
      </w:r>
      <w:r>
        <w:rPr>
          <w:rFonts w:ascii="Arial" w:hAnsi="Arial" w:cs="Arial"/>
          <w:bCs/>
        </w:rPr>
        <w:tab/>
      </w:r>
      <w:r>
        <w:rPr>
          <w:rFonts w:ascii="Arial" w:hAnsi="Arial" w:cs="Arial"/>
        </w:rPr>
        <w:t>https://ww</w:t>
      </w:r>
      <w:r w:rsidR="00F11278">
        <w:rPr>
          <w:rFonts w:ascii="Arial" w:hAnsi="Arial" w:cs="Arial"/>
        </w:rPr>
        <w:t>w.sciencedaily.com/releases/2018</w:t>
      </w:r>
      <w:r>
        <w:rPr>
          <w:rFonts w:ascii="Arial" w:hAnsi="Arial" w:cs="Arial"/>
        </w:rPr>
        <w:t>/01/170109102447.htm</w:t>
      </w:r>
    </w:p>
    <w:p w14:paraId="414269C1" w14:textId="07C2DB94" w:rsidR="005E0BE5" w:rsidRDefault="00F11278" w:rsidP="005E0BE5">
      <w:pPr>
        <w:widowControl w:val="0"/>
        <w:autoSpaceDE w:val="0"/>
        <w:autoSpaceDN w:val="0"/>
        <w:adjustRightInd w:val="0"/>
        <w:rPr>
          <w:rFonts w:ascii="Arial" w:hAnsi="Arial" w:cs="Arial"/>
          <w:bCs/>
        </w:rPr>
      </w:pPr>
      <w:r>
        <w:rPr>
          <w:rFonts w:ascii="Arial" w:hAnsi="Arial" w:cs="Arial"/>
          <w:bCs/>
        </w:rPr>
        <w:tab/>
        <w:t>Date of Article:</w:t>
      </w:r>
      <w:r>
        <w:rPr>
          <w:rFonts w:ascii="Arial" w:hAnsi="Arial" w:cs="Arial"/>
          <w:bCs/>
        </w:rPr>
        <w:tab/>
      </w:r>
      <w:r>
        <w:rPr>
          <w:rFonts w:ascii="Arial" w:hAnsi="Arial" w:cs="Arial"/>
          <w:bCs/>
        </w:rPr>
        <w:tab/>
        <w:t>01/09/18</w:t>
      </w:r>
    </w:p>
    <w:p w14:paraId="2BDFF84B" w14:textId="77777777" w:rsidR="005E0BE5" w:rsidRDefault="005E0BE5" w:rsidP="005E0BE5">
      <w:pPr>
        <w:widowControl w:val="0"/>
        <w:autoSpaceDE w:val="0"/>
        <w:autoSpaceDN w:val="0"/>
        <w:adjustRightInd w:val="0"/>
        <w:rPr>
          <w:rFonts w:ascii="Arial" w:hAnsi="Arial" w:cs="Arial"/>
          <w:bCs/>
        </w:rPr>
      </w:pPr>
      <w:r>
        <w:rPr>
          <w:rFonts w:ascii="Arial" w:hAnsi="Arial" w:cs="Arial"/>
          <w:bCs/>
        </w:rPr>
        <w:tab/>
        <w:t>Location:</w:t>
      </w:r>
      <w:r>
        <w:rPr>
          <w:rFonts w:ascii="Arial" w:hAnsi="Arial" w:cs="Arial"/>
          <w:bCs/>
        </w:rPr>
        <w:tab/>
      </w:r>
      <w:r>
        <w:rPr>
          <w:rFonts w:ascii="Arial" w:hAnsi="Arial" w:cs="Arial"/>
          <w:bCs/>
        </w:rPr>
        <w:tab/>
      </w:r>
      <w:r>
        <w:rPr>
          <w:rFonts w:ascii="Arial" w:hAnsi="Arial" w:cs="Arial"/>
          <w:bCs/>
        </w:rPr>
        <w:tab/>
        <w:t>National</w:t>
      </w:r>
    </w:p>
    <w:p w14:paraId="4A450D4B" w14:textId="77777777" w:rsidR="005E0BE5" w:rsidRDefault="005E0BE5" w:rsidP="005E0BE5">
      <w:pPr>
        <w:widowControl w:val="0"/>
        <w:autoSpaceDE w:val="0"/>
        <w:autoSpaceDN w:val="0"/>
        <w:adjustRightInd w:val="0"/>
        <w:rPr>
          <w:rFonts w:ascii="Arial" w:hAnsi="Arial" w:cs="Arial"/>
          <w:bCs/>
        </w:rPr>
      </w:pPr>
    </w:p>
    <w:p w14:paraId="561BCAFD" w14:textId="77777777" w:rsidR="005E0BE5" w:rsidRDefault="005E0BE5" w:rsidP="005E0BE5">
      <w:pPr>
        <w:widowControl w:val="0"/>
        <w:autoSpaceDE w:val="0"/>
        <w:autoSpaceDN w:val="0"/>
        <w:adjustRightInd w:val="0"/>
        <w:rPr>
          <w:rFonts w:ascii="Arial" w:hAnsi="Arial" w:cs="Arial"/>
          <w:bCs/>
        </w:rPr>
      </w:pPr>
      <w:r>
        <w:rPr>
          <w:rFonts w:ascii="Arial" w:hAnsi="Arial" w:cs="Arial"/>
          <w:bCs/>
        </w:rPr>
        <w:t>Abstract:</w:t>
      </w:r>
    </w:p>
    <w:p w14:paraId="03473676" w14:textId="77777777" w:rsidR="005E0BE5" w:rsidRDefault="005E0BE5" w:rsidP="005E0BE5">
      <w:pPr>
        <w:widowControl w:val="0"/>
        <w:autoSpaceDE w:val="0"/>
        <w:autoSpaceDN w:val="0"/>
        <w:adjustRightInd w:val="0"/>
        <w:rPr>
          <w:rFonts w:ascii="Arial" w:hAnsi="Arial" w:cs="Arial"/>
          <w:bCs/>
        </w:rPr>
      </w:pPr>
    </w:p>
    <w:p w14:paraId="5E010B95" w14:textId="77777777" w:rsidR="005E0BE5" w:rsidRDefault="005E0BE5" w:rsidP="005E0BE5">
      <w:pPr>
        <w:widowControl w:val="0"/>
        <w:autoSpaceDE w:val="0"/>
        <w:autoSpaceDN w:val="0"/>
        <w:adjustRightInd w:val="0"/>
        <w:rPr>
          <w:rFonts w:ascii="Arial" w:hAnsi="Arial" w:cs="Arial"/>
          <w:b/>
        </w:rPr>
      </w:pPr>
      <w:r>
        <w:rPr>
          <w:rFonts w:ascii="Arial" w:hAnsi="Arial" w:cs="Arial"/>
        </w:rPr>
        <w:t>Mice with a strong tendency to obesity already exhibit epigenetic changes at six weeks of age, inducing the liver to amplify its production of the enzyme DPP4 and release it into the circulation. Over the long term, this favors the development of a fatty liver. Such changes in DNA methylation are also detectable in humans with fatty liver and suggest a similar causal chain</w:t>
      </w:r>
      <w:r>
        <w:rPr>
          <w:rFonts w:ascii="Arial" w:hAnsi="Arial" w:cs="Arial"/>
          <w:b/>
        </w:rPr>
        <w:t>.  I copied this from the site…you are to write your own summary!!</w:t>
      </w:r>
    </w:p>
    <w:p w14:paraId="5DF82C66" w14:textId="79E4D5BF" w:rsidR="005E0BE5" w:rsidRDefault="005E0BE5" w:rsidP="005E0BE5">
      <w:pPr>
        <w:widowControl w:val="0"/>
        <w:autoSpaceDE w:val="0"/>
        <w:autoSpaceDN w:val="0"/>
        <w:adjustRightInd w:val="0"/>
        <w:rPr>
          <w:rFonts w:ascii="Arial" w:hAnsi="Arial" w:cs="Arial"/>
          <w:b/>
          <w:bCs/>
          <w:sz w:val="28"/>
          <w:szCs w:val="28"/>
        </w:rPr>
      </w:pPr>
    </w:p>
    <w:p w14:paraId="14CC2890" w14:textId="77777777" w:rsidR="005E0BE5" w:rsidRPr="005D308A" w:rsidRDefault="005E0BE5" w:rsidP="005E0BE5">
      <w:pPr>
        <w:widowControl w:val="0"/>
        <w:autoSpaceDE w:val="0"/>
        <w:autoSpaceDN w:val="0"/>
        <w:adjustRightInd w:val="0"/>
        <w:rPr>
          <w:rFonts w:ascii="Arial" w:hAnsi="Arial" w:cs="Arial"/>
          <w:sz w:val="20"/>
          <w:szCs w:val="20"/>
          <w:u w:val="single"/>
        </w:rPr>
      </w:pPr>
    </w:p>
    <w:p w14:paraId="773CD82D" w14:textId="77777777" w:rsidR="005E0BE5" w:rsidRDefault="005E0BE5" w:rsidP="005E0BE5">
      <w:pPr>
        <w:widowControl w:val="0"/>
        <w:autoSpaceDE w:val="0"/>
        <w:autoSpaceDN w:val="0"/>
        <w:adjustRightInd w:val="0"/>
      </w:pPr>
    </w:p>
    <w:p w14:paraId="743E3B91" w14:textId="77777777" w:rsidR="005E0BE5" w:rsidRDefault="005E0BE5" w:rsidP="005E0BE5">
      <w:pPr>
        <w:widowControl w:val="0"/>
        <w:autoSpaceDE w:val="0"/>
        <w:autoSpaceDN w:val="0"/>
        <w:adjustRightInd w:val="0"/>
        <w:rPr>
          <w:sz w:val="28"/>
          <w:szCs w:val="28"/>
        </w:rPr>
      </w:pPr>
      <w:r>
        <w:rPr>
          <w:sz w:val="28"/>
          <w:szCs w:val="28"/>
        </w:rPr>
        <w:t xml:space="preserve">Biol 2406 </w:t>
      </w:r>
    </w:p>
    <w:p w14:paraId="12802862" w14:textId="77777777" w:rsidR="005E0BE5" w:rsidRDefault="005E0BE5" w:rsidP="005E0BE5">
      <w:pPr>
        <w:widowControl w:val="0"/>
        <w:autoSpaceDE w:val="0"/>
        <w:autoSpaceDN w:val="0"/>
        <w:adjustRightInd w:val="0"/>
        <w:rPr>
          <w:sz w:val="28"/>
          <w:szCs w:val="28"/>
        </w:rPr>
      </w:pPr>
      <w:r>
        <w:rPr>
          <w:sz w:val="28"/>
          <w:szCs w:val="28"/>
        </w:rPr>
        <w:t xml:space="preserve">Environmental Science </w:t>
      </w:r>
      <w:r w:rsidRPr="00FA40C2">
        <w:rPr>
          <w:b/>
          <w:sz w:val="28"/>
          <w:szCs w:val="28"/>
        </w:rPr>
        <w:t>Lab Syllabus</w:t>
      </w:r>
    </w:p>
    <w:p w14:paraId="5999F112" w14:textId="77777777" w:rsidR="005E0BE5" w:rsidRDefault="005E0BE5" w:rsidP="005E0BE5">
      <w:pPr>
        <w:widowControl w:val="0"/>
        <w:autoSpaceDE w:val="0"/>
        <w:autoSpaceDN w:val="0"/>
        <w:adjustRightInd w:val="0"/>
      </w:pPr>
    </w:p>
    <w:p w14:paraId="01C22598" w14:textId="77777777" w:rsidR="005E0BE5" w:rsidRDefault="005E0BE5" w:rsidP="005E0BE5">
      <w:pPr>
        <w:widowControl w:val="0"/>
        <w:autoSpaceDE w:val="0"/>
        <w:autoSpaceDN w:val="0"/>
        <w:adjustRightInd w:val="0"/>
      </w:pPr>
    </w:p>
    <w:p w14:paraId="1028FAD5" w14:textId="77777777" w:rsidR="005E0BE5" w:rsidRDefault="005E0BE5" w:rsidP="005E0BE5">
      <w:pPr>
        <w:widowControl w:val="0"/>
        <w:autoSpaceDE w:val="0"/>
        <w:autoSpaceDN w:val="0"/>
        <w:adjustRightInd w:val="0"/>
        <w:rPr>
          <w:sz w:val="28"/>
          <w:szCs w:val="28"/>
        </w:rPr>
      </w:pPr>
    </w:p>
    <w:p w14:paraId="0F2B8338" w14:textId="77777777" w:rsidR="005E0BE5" w:rsidRDefault="005E0BE5" w:rsidP="005E0BE5">
      <w:pPr>
        <w:widowControl w:val="0"/>
        <w:autoSpaceDE w:val="0"/>
        <w:autoSpaceDN w:val="0"/>
        <w:adjustRightInd w:val="0"/>
        <w:rPr>
          <w:sz w:val="28"/>
          <w:szCs w:val="28"/>
        </w:rPr>
      </w:pPr>
      <w:r>
        <w:rPr>
          <w:sz w:val="28"/>
          <w:szCs w:val="28"/>
        </w:rPr>
        <w:t xml:space="preserve">Your lab grade will be worth 250 points out of the 1000 total points for the class.  Participation is </w:t>
      </w:r>
      <w:r>
        <w:rPr>
          <w:b/>
          <w:bCs/>
          <w:sz w:val="28"/>
          <w:szCs w:val="28"/>
        </w:rPr>
        <w:t>very</w:t>
      </w:r>
      <w:r>
        <w:rPr>
          <w:sz w:val="28"/>
          <w:szCs w:val="28"/>
        </w:rPr>
        <w:t xml:space="preserve"> important.  </w:t>
      </w:r>
    </w:p>
    <w:p w14:paraId="1355AA8D" w14:textId="77777777" w:rsidR="005E0BE5" w:rsidRDefault="005E0BE5" w:rsidP="005E0BE5">
      <w:pPr>
        <w:widowControl w:val="0"/>
        <w:autoSpaceDE w:val="0"/>
        <w:autoSpaceDN w:val="0"/>
        <w:adjustRightInd w:val="0"/>
        <w:rPr>
          <w:sz w:val="28"/>
          <w:szCs w:val="28"/>
        </w:rPr>
      </w:pPr>
    </w:p>
    <w:p w14:paraId="587CA755" w14:textId="77777777" w:rsidR="005E0BE5" w:rsidRDefault="005E0BE5" w:rsidP="005E0BE5">
      <w:pPr>
        <w:widowControl w:val="0"/>
        <w:autoSpaceDE w:val="0"/>
        <w:autoSpaceDN w:val="0"/>
        <w:adjustRightInd w:val="0"/>
        <w:ind w:left="2160" w:hanging="2160"/>
        <w:rPr>
          <w:sz w:val="28"/>
          <w:szCs w:val="28"/>
        </w:rPr>
      </w:pPr>
      <w:r>
        <w:rPr>
          <w:sz w:val="28"/>
          <w:szCs w:val="28"/>
        </w:rPr>
        <w:t>Participation papers</w:t>
      </w:r>
      <w:r>
        <w:rPr>
          <w:sz w:val="28"/>
          <w:szCs w:val="28"/>
        </w:rPr>
        <w:tab/>
      </w:r>
      <w:r>
        <w:rPr>
          <w:sz w:val="28"/>
          <w:szCs w:val="28"/>
        </w:rPr>
        <w:tab/>
      </w:r>
      <w:r>
        <w:rPr>
          <w:sz w:val="28"/>
          <w:szCs w:val="28"/>
        </w:rPr>
        <w:tab/>
      </w:r>
      <w:r>
        <w:rPr>
          <w:sz w:val="28"/>
          <w:szCs w:val="28"/>
        </w:rPr>
        <w:tab/>
        <w:t>50 pts.</w:t>
      </w:r>
    </w:p>
    <w:p w14:paraId="412C45FD" w14:textId="77777777" w:rsidR="005E0BE5" w:rsidRDefault="005E0BE5" w:rsidP="005E0BE5">
      <w:pPr>
        <w:widowControl w:val="0"/>
        <w:autoSpaceDE w:val="0"/>
        <w:autoSpaceDN w:val="0"/>
        <w:adjustRightInd w:val="0"/>
        <w:ind w:left="2160" w:hanging="2160"/>
        <w:rPr>
          <w:sz w:val="28"/>
          <w:szCs w:val="28"/>
        </w:rPr>
      </w:pPr>
      <w:r>
        <w:rPr>
          <w:sz w:val="28"/>
          <w:szCs w:val="28"/>
        </w:rPr>
        <w:t>Stream Survey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14:paraId="5A85DA25" w14:textId="77777777" w:rsidR="005E0BE5" w:rsidRDefault="005E0BE5" w:rsidP="005E0BE5">
      <w:pPr>
        <w:widowControl w:val="0"/>
        <w:autoSpaceDE w:val="0"/>
        <w:autoSpaceDN w:val="0"/>
        <w:adjustRightInd w:val="0"/>
        <w:ind w:left="2160" w:hanging="2160"/>
        <w:rPr>
          <w:sz w:val="28"/>
          <w:szCs w:val="28"/>
        </w:rPr>
      </w:pPr>
      <w:r>
        <w:rPr>
          <w:sz w:val="28"/>
          <w:szCs w:val="28"/>
        </w:rPr>
        <w:t>Vermiculture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14:paraId="5C0E921C" w14:textId="77777777" w:rsidR="005E0BE5" w:rsidRDefault="005E0BE5" w:rsidP="005E0BE5">
      <w:pPr>
        <w:widowControl w:val="0"/>
        <w:autoSpaceDE w:val="0"/>
        <w:autoSpaceDN w:val="0"/>
        <w:adjustRightInd w:val="0"/>
        <w:ind w:left="2160" w:hanging="2160"/>
        <w:rPr>
          <w:sz w:val="28"/>
          <w:szCs w:val="28"/>
        </w:rPr>
      </w:pPr>
      <w:r>
        <w:rPr>
          <w:sz w:val="28"/>
          <w:szCs w:val="28"/>
        </w:rPr>
        <w:t>Bowie Elementary Presentation</w:t>
      </w:r>
      <w:r>
        <w:rPr>
          <w:sz w:val="28"/>
          <w:szCs w:val="28"/>
        </w:rPr>
        <w:tab/>
      </w:r>
      <w:r>
        <w:rPr>
          <w:sz w:val="28"/>
          <w:szCs w:val="28"/>
        </w:rPr>
        <w:tab/>
        <w:t xml:space="preserve">          50 pts</w:t>
      </w:r>
    </w:p>
    <w:p w14:paraId="36081FC1" w14:textId="77777777" w:rsidR="005E0BE5" w:rsidRDefault="005E0BE5" w:rsidP="005E0BE5">
      <w:pPr>
        <w:widowControl w:val="0"/>
        <w:autoSpaceDE w:val="0"/>
        <w:autoSpaceDN w:val="0"/>
        <w:adjustRightInd w:val="0"/>
        <w:ind w:left="2160" w:hanging="2160"/>
        <w:rPr>
          <w:sz w:val="28"/>
          <w:szCs w:val="28"/>
        </w:rPr>
      </w:pPr>
    </w:p>
    <w:p w14:paraId="70B6F1F2" w14:textId="77777777" w:rsidR="005E0BE5" w:rsidRDefault="005E0BE5" w:rsidP="005E0BE5">
      <w:pPr>
        <w:widowControl w:val="0"/>
        <w:autoSpaceDE w:val="0"/>
        <w:autoSpaceDN w:val="0"/>
        <w:adjustRightInd w:val="0"/>
        <w:ind w:left="2160" w:hanging="2160"/>
        <w:rPr>
          <w:sz w:val="28"/>
          <w:szCs w:val="28"/>
        </w:rPr>
      </w:pPr>
    </w:p>
    <w:p w14:paraId="356CD204" w14:textId="77777777" w:rsidR="005E0BE5" w:rsidRDefault="005E0BE5" w:rsidP="005E0BE5">
      <w:pPr>
        <w:widowControl w:val="0"/>
        <w:autoSpaceDE w:val="0"/>
        <w:autoSpaceDN w:val="0"/>
        <w:adjustRightInd w:val="0"/>
        <w:rPr>
          <w:sz w:val="28"/>
          <w:szCs w:val="28"/>
        </w:rPr>
      </w:pPr>
      <w:r>
        <w:rPr>
          <w:sz w:val="28"/>
          <w:szCs w:val="28"/>
        </w:rPr>
        <w:t xml:space="preserve">The following is a very tentative schedule and will be modified throughout the semester.  </w:t>
      </w:r>
    </w:p>
    <w:p w14:paraId="2AC1BC18" w14:textId="77777777" w:rsidR="005E0BE5" w:rsidRDefault="005E0BE5" w:rsidP="005E0BE5">
      <w:pPr>
        <w:widowControl w:val="0"/>
        <w:autoSpaceDE w:val="0"/>
        <w:autoSpaceDN w:val="0"/>
        <w:adjustRightInd w:val="0"/>
        <w:rPr>
          <w:sz w:val="28"/>
          <w:szCs w:val="28"/>
        </w:rPr>
      </w:pPr>
    </w:p>
    <w:p w14:paraId="6559B9FC" w14:textId="1A4EAF17" w:rsidR="005E0BE5" w:rsidRDefault="005E0BE5" w:rsidP="005E0BE5">
      <w:pPr>
        <w:widowControl w:val="0"/>
        <w:autoSpaceDE w:val="0"/>
        <w:autoSpaceDN w:val="0"/>
        <w:adjustRightInd w:val="0"/>
        <w:ind w:left="2880" w:hanging="2880"/>
        <w:rPr>
          <w:sz w:val="28"/>
          <w:szCs w:val="28"/>
        </w:rPr>
      </w:pPr>
      <w:r>
        <w:rPr>
          <w:sz w:val="28"/>
          <w:szCs w:val="28"/>
        </w:rPr>
        <w:t>1/</w:t>
      </w:r>
      <w:r w:rsidR="00F11278">
        <w:rPr>
          <w:sz w:val="28"/>
          <w:szCs w:val="28"/>
        </w:rPr>
        <w:t>24</w:t>
      </w:r>
      <w:r>
        <w:rPr>
          <w:sz w:val="28"/>
          <w:szCs w:val="28"/>
        </w:rPr>
        <w:tab/>
        <w:t xml:space="preserve">Microscope Usage </w:t>
      </w:r>
    </w:p>
    <w:p w14:paraId="3E40ED83" w14:textId="4E8879CD" w:rsidR="005E0BE5" w:rsidRDefault="00F11278" w:rsidP="005E0BE5">
      <w:pPr>
        <w:widowControl w:val="0"/>
        <w:autoSpaceDE w:val="0"/>
        <w:autoSpaceDN w:val="0"/>
        <w:adjustRightInd w:val="0"/>
        <w:rPr>
          <w:sz w:val="28"/>
          <w:szCs w:val="28"/>
        </w:rPr>
      </w:pPr>
      <w:r>
        <w:rPr>
          <w:sz w:val="28"/>
          <w:szCs w:val="28"/>
        </w:rPr>
        <w:t>1/31</w:t>
      </w:r>
      <w:r w:rsidR="005E0BE5">
        <w:rPr>
          <w:sz w:val="28"/>
          <w:szCs w:val="28"/>
        </w:rPr>
        <w:tab/>
      </w:r>
      <w:r w:rsidR="005E0BE5">
        <w:rPr>
          <w:sz w:val="28"/>
          <w:szCs w:val="28"/>
        </w:rPr>
        <w:tab/>
      </w:r>
      <w:r w:rsidR="005E0BE5">
        <w:rPr>
          <w:sz w:val="28"/>
          <w:szCs w:val="28"/>
        </w:rPr>
        <w:tab/>
      </w:r>
      <w:r w:rsidR="005E0BE5">
        <w:rPr>
          <w:sz w:val="28"/>
          <w:szCs w:val="28"/>
        </w:rPr>
        <w:tab/>
        <w:t>Vermiculture (Worm Bin setup)</w:t>
      </w:r>
    </w:p>
    <w:p w14:paraId="5BE482D2" w14:textId="623E45BF" w:rsidR="005E0BE5" w:rsidRDefault="00F11278" w:rsidP="005E0BE5">
      <w:pPr>
        <w:widowControl w:val="0"/>
        <w:autoSpaceDE w:val="0"/>
        <w:autoSpaceDN w:val="0"/>
        <w:adjustRightInd w:val="0"/>
        <w:rPr>
          <w:sz w:val="28"/>
          <w:szCs w:val="28"/>
        </w:rPr>
      </w:pPr>
      <w:r>
        <w:rPr>
          <w:sz w:val="28"/>
          <w:szCs w:val="28"/>
        </w:rPr>
        <w:t>2/07</w:t>
      </w:r>
      <w:r w:rsidR="005E0BE5">
        <w:rPr>
          <w:sz w:val="28"/>
          <w:szCs w:val="28"/>
        </w:rPr>
        <w:tab/>
      </w:r>
      <w:r w:rsidR="005E0BE5">
        <w:rPr>
          <w:sz w:val="28"/>
          <w:szCs w:val="28"/>
        </w:rPr>
        <w:tab/>
      </w:r>
      <w:r w:rsidR="005E0BE5">
        <w:rPr>
          <w:sz w:val="28"/>
          <w:szCs w:val="28"/>
        </w:rPr>
        <w:tab/>
        <w:t xml:space="preserve">          Ecological Footprints/ Start Potatoes</w:t>
      </w:r>
    </w:p>
    <w:p w14:paraId="687B9006" w14:textId="45F9A8B0" w:rsidR="005E0BE5" w:rsidRDefault="00F11278" w:rsidP="005E0BE5">
      <w:pPr>
        <w:widowControl w:val="0"/>
        <w:autoSpaceDE w:val="0"/>
        <w:autoSpaceDN w:val="0"/>
        <w:adjustRightInd w:val="0"/>
        <w:ind w:left="720" w:hanging="720"/>
        <w:rPr>
          <w:sz w:val="28"/>
          <w:szCs w:val="28"/>
        </w:rPr>
      </w:pPr>
      <w:r>
        <w:rPr>
          <w:sz w:val="28"/>
          <w:szCs w:val="28"/>
        </w:rPr>
        <w:t>2/14</w:t>
      </w:r>
      <w:r w:rsidR="005E0BE5">
        <w:rPr>
          <w:sz w:val="28"/>
          <w:szCs w:val="28"/>
        </w:rPr>
        <w:tab/>
      </w:r>
      <w:r w:rsidR="005E0BE5">
        <w:rPr>
          <w:sz w:val="28"/>
          <w:szCs w:val="28"/>
        </w:rPr>
        <w:tab/>
      </w:r>
      <w:r w:rsidR="005E0BE5">
        <w:rPr>
          <w:sz w:val="28"/>
          <w:szCs w:val="28"/>
        </w:rPr>
        <w:tab/>
      </w:r>
      <w:r w:rsidR="005E0BE5">
        <w:rPr>
          <w:sz w:val="28"/>
          <w:szCs w:val="28"/>
        </w:rPr>
        <w:tab/>
        <w:t>Stream Survey (old clothes/shoes required)</w:t>
      </w:r>
      <w:r w:rsidR="005E0BE5">
        <w:rPr>
          <w:sz w:val="28"/>
          <w:szCs w:val="28"/>
        </w:rPr>
        <w:tab/>
      </w:r>
    </w:p>
    <w:p w14:paraId="675118EF" w14:textId="7F073B65" w:rsidR="005E0BE5" w:rsidRDefault="00F11278" w:rsidP="005E0BE5">
      <w:pPr>
        <w:widowControl w:val="0"/>
        <w:autoSpaceDE w:val="0"/>
        <w:autoSpaceDN w:val="0"/>
        <w:adjustRightInd w:val="0"/>
        <w:rPr>
          <w:sz w:val="28"/>
          <w:szCs w:val="28"/>
        </w:rPr>
      </w:pPr>
      <w:r>
        <w:rPr>
          <w:sz w:val="28"/>
          <w:szCs w:val="28"/>
        </w:rPr>
        <w:t>2/21</w:t>
      </w:r>
      <w:r w:rsidR="005E0BE5">
        <w:rPr>
          <w:sz w:val="28"/>
          <w:szCs w:val="28"/>
        </w:rPr>
        <w:tab/>
      </w:r>
      <w:r w:rsidR="005E0BE5">
        <w:rPr>
          <w:sz w:val="28"/>
          <w:szCs w:val="28"/>
        </w:rPr>
        <w:tab/>
      </w:r>
      <w:r w:rsidR="005E0BE5">
        <w:rPr>
          <w:sz w:val="28"/>
          <w:szCs w:val="28"/>
        </w:rPr>
        <w:tab/>
      </w:r>
      <w:r w:rsidR="005E0BE5">
        <w:rPr>
          <w:sz w:val="28"/>
          <w:szCs w:val="28"/>
        </w:rPr>
        <w:tab/>
        <w:t xml:space="preserve">National Park Contest </w:t>
      </w:r>
    </w:p>
    <w:p w14:paraId="2D36721A" w14:textId="39624C65" w:rsidR="005E0BE5" w:rsidRDefault="00F11278" w:rsidP="005E0BE5">
      <w:pPr>
        <w:widowControl w:val="0"/>
        <w:autoSpaceDE w:val="0"/>
        <w:autoSpaceDN w:val="0"/>
        <w:adjustRightInd w:val="0"/>
        <w:rPr>
          <w:sz w:val="28"/>
          <w:szCs w:val="28"/>
        </w:rPr>
      </w:pPr>
      <w:r>
        <w:rPr>
          <w:sz w:val="28"/>
          <w:szCs w:val="28"/>
        </w:rPr>
        <w:t>2/28</w:t>
      </w:r>
      <w:r w:rsidR="005E0BE5">
        <w:rPr>
          <w:sz w:val="28"/>
          <w:szCs w:val="28"/>
        </w:rPr>
        <w:tab/>
      </w:r>
      <w:r w:rsidR="005E0BE5">
        <w:rPr>
          <w:sz w:val="28"/>
          <w:szCs w:val="28"/>
        </w:rPr>
        <w:tab/>
      </w:r>
      <w:r w:rsidR="005E0BE5">
        <w:rPr>
          <w:sz w:val="28"/>
          <w:szCs w:val="28"/>
        </w:rPr>
        <w:tab/>
      </w:r>
      <w:r w:rsidR="005E0BE5">
        <w:rPr>
          <w:sz w:val="28"/>
          <w:szCs w:val="28"/>
        </w:rPr>
        <w:tab/>
        <w:t xml:space="preserve">Wildflower Collection Techniques </w:t>
      </w:r>
    </w:p>
    <w:p w14:paraId="1CC40ACA" w14:textId="0823902D" w:rsidR="005E0BE5" w:rsidRDefault="00F11278" w:rsidP="005E0BE5">
      <w:pPr>
        <w:widowControl w:val="0"/>
        <w:autoSpaceDE w:val="0"/>
        <w:autoSpaceDN w:val="0"/>
        <w:adjustRightInd w:val="0"/>
        <w:rPr>
          <w:sz w:val="28"/>
          <w:szCs w:val="28"/>
        </w:rPr>
      </w:pPr>
      <w:r>
        <w:rPr>
          <w:sz w:val="28"/>
          <w:szCs w:val="28"/>
        </w:rPr>
        <w:t>3/07</w:t>
      </w:r>
      <w:r w:rsidR="005E0BE5">
        <w:rPr>
          <w:sz w:val="28"/>
          <w:szCs w:val="28"/>
        </w:rPr>
        <w:tab/>
      </w:r>
      <w:r w:rsidR="005E0BE5">
        <w:rPr>
          <w:sz w:val="28"/>
          <w:szCs w:val="28"/>
        </w:rPr>
        <w:tab/>
      </w:r>
      <w:r w:rsidR="005E0BE5">
        <w:rPr>
          <w:sz w:val="28"/>
          <w:szCs w:val="28"/>
        </w:rPr>
        <w:tab/>
      </w:r>
      <w:r w:rsidR="005E0BE5">
        <w:rPr>
          <w:sz w:val="28"/>
          <w:szCs w:val="28"/>
        </w:rPr>
        <w:tab/>
        <w:t xml:space="preserve">How We Eat/ Potato Progress </w:t>
      </w:r>
    </w:p>
    <w:p w14:paraId="27DEBBD4" w14:textId="1D5D2A0E" w:rsidR="005E0BE5" w:rsidRDefault="00F11278" w:rsidP="005E0BE5">
      <w:pPr>
        <w:widowControl w:val="0"/>
        <w:autoSpaceDE w:val="0"/>
        <w:autoSpaceDN w:val="0"/>
        <w:adjustRightInd w:val="0"/>
        <w:rPr>
          <w:sz w:val="28"/>
          <w:szCs w:val="28"/>
        </w:rPr>
      </w:pPr>
      <w:r>
        <w:rPr>
          <w:sz w:val="28"/>
          <w:szCs w:val="28"/>
        </w:rPr>
        <w:t>3/21</w:t>
      </w:r>
      <w:r w:rsidR="005E0BE5">
        <w:rPr>
          <w:sz w:val="28"/>
          <w:szCs w:val="28"/>
        </w:rPr>
        <w:tab/>
      </w:r>
      <w:r w:rsidR="005E0BE5">
        <w:rPr>
          <w:sz w:val="28"/>
          <w:szCs w:val="28"/>
        </w:rPr>
        <w:tab/>
      </w:r>
      <w:r w:rsidR="005E0BE5">
        <w:rPr>
          <w:sz w:val="28"/>
          <w:szCs w:val="28"/>
        </w:rPr>
        <w:tab/>
      </w:r>
      <w:r w:rsidR="005E0BE5">
        <w:rPr>
          <w:sz w:val="28"/>
          <w:szCs w:val="28"/>
        </w:rPr>
        <w:tab/>
        <w:t>Work on Bowie Elementary Presentations</w:t>
      </w:r>
    </w:p>
    <w:p w14:paraId="26D882B1" w14:textId="6E974E46" w:rsidR="005E0BE5" w:rsidRDefault="005E0BE5" w:rsidP="005E0BE5">
      <w:pPr>
        <w:widowControl w:val="0"/>
        <w:autoSpaceDE w:val="0"/>
        <w:autoSpaceDN w:val="0"/>
        <w:adjustRightInd w:val="0"/>
        <w:rPr>
          <w:sz w:val="28"/>
          <w:szCs w:val="28"/>
        </w:rPr>
      </w:pPr>
      <w:r>
        <w:rPr>
          <w:sz w:val="28"/>
          <w:szCs w:val="28"/>
        </w:rPr>
        <w:t>3/</w:t>
      </w:r>
      <w:r w:rsidR="00F11278">
        <w:rPr>
          <w:sz w:val="28"/>
          <w:szCs w:val="28"/>
        </w:rPr>
        <w:t>28</w:t>
      </w:r>
      <w:r>
        <w:rPr>
          <w:sz w:val="28"/>
          <w:szCs w:val="28"/>
        </w:rPr>
        <w:tab/>
      </w:r>
      <w:r>
        <w:rPr>
          <w:sz w:val="28"/>
          <w:szCs w:val="28"/>
        </w:rPr>
        <w:tab/>
      </w:r>
      <w:r>
        <w:rPr>
          <w:sz w:val="28"/>
          <w:szCs w:val="28"/>
        </w:rPr>
        <w:tab/>
      </w:r>
      <w:r>
        <w:rPr>
          <w:sz w:val="28"/>
          <w:szCs w:val="28"/>
        </w:rPr>
        <w:tab/>
        <w:t xml:space="preserve">Water/Sewage Treatment Plant Tour </w:t>
      </w:r>
    </w:p>
    <w:p w14:paraId="5B1A8F80" w14:textId="5D3CC77C" w:rsidR="005E0BE5" w:rsidRDefault="00F11278" w:rsidP="005E0BE5">
      <w:pPr>
        <w:widowControl w:val="0"/>
        <w:autoSpaceDE w:val="0"/>
        <w:autoSpaceDN w:val="0"/>
        <w:adjustRightInd w:val="0"/>
        <w:ind w:left="1440" w:hanging="1440"/>
        <w:rPr>
          <w:sz w:val="28"/>
          <w:szCs w:val="28"/>
        </w:rPr>
      </w:pPr>
      <w:r>
        <w:rPr>
          <w:sz w:val="28"/>
          <w:szCs w:val="28"/>
        </w:rPr>
        <w:t>4/04</w:t>
      </w:r>
      <w:r w:rsidR="005E0BE5">
        <w:rPr>
          <w:sz w:val="28"/>
          <w:szCs w:val="28"/>
        </w:rPr>
        <w:tab/>
      </w:r>
      <w:r w:rsidR="005E0BE5">
        <w:rPr>
          <w:sz w:val="28"/>
          <w:szCs w:val="28"/>
        </w:rPr>
        <w:tab/>
      </w:r>
      <w:r w:rsidR="005E0BE5">
        <w:rPr>
          <w:sz w:val="28"/>
          <w:szCs w:val="28"/>
        </w:rPr>
        <w:tab/>
        <w:t>Stream Survey/water sampling (old clothes/shoes required)</w:t>
      </w:r>
    </w:p>
    <w:p w14:paraId="24FFFB1E" w14:textId="7AA60B73" w:rsidR="005E0BE5" w:rsidRDefault="00F11278" w:rsidP="005E0BE5">
      <w:pPr>
        <w:widowControl w:val="0"/>
        <w:autoSpaceDE w:val="0"/>
        <w:autoSpaceDN w:val="0"/>
        <w:adjustRightInd w:val="0"/>
        <w:ind w:left="720" w:hanging="720"/>
        <w:rPr>
          <w:sz w:val="28"/>
          <w:szCs w:val="28"/>
        </w:rPr>
      </w:pPr>
      <w:r>
        <w:rPr>
          <w:sz w:val="28"/>
          <w:szCs w:val="28"/>
        </w:rPr>
        <w:t>4/11</w:t>
      </w:r>
      <w:r w:rsidR="005E0BE5">
        <w:rPr>
          <w:sz w:val="28"/>
          <w:szCs w:val="28"/>
        </w:rPr>
        <w:tab/>
      </w:r>
      <w:r w:rsidR="005E0BE5">
        <w:rPr>
          <w:sz w:val="28"/>
          <w:szCs w:val="28"/>
        </w:rPr>
        <w:tab/>
      </w:r>
      <w:r w:rsidR="005E0BE5">
        <w:rPr>
          <w:sz w:val="28"/>
          <w:szCs w:val="28"/>
        </w:rPr>
        <w:tab/>
      </w:r>
      <w:r w:rsidR="005E0BE5">
        <w:rPr>
          <w:sz w:val="28"/>
          <w:szCs w:val="28"/>
        </w:rPr>
        <w:tab/>
        <w:t>Owl Pellet Study</w:t>
      </w:r>
    </w:p>
    <w:p w14:paraId="0B516AAB" w14:textId="3BC9CB5A" w:rsidR="005E0BE5" w:rsidRDefault="00F11278" w:rsidP="005E0BE5">
      <w:pPr>
        <w:widowControl w:val="0"/>
        <w:autoSpaceDE w:val="0"/>
        <w:autoSpaceDN w:val="0"/>
        <w:adjustRightInd w:val="0"/>
        <w:rPr>
          <w:sz w:val="28"/>
          <w:szCs w:val="28"/>
        </w:rPr>
      </w:pPr>
      <w:r>
        <w:rPr>
          <w:sz w:val="28"/>
          <w:szCs w:val="28"/>
        </w:rPr>
        <w:t>4/18</w:t>
      </w:r>
      <w:r w:rsidR="005E0BE5">
        <w:rPr>
          <w:sz w:val="28"/>
          <w:szCs w:val="28"/>
        </w:rPr>
        <w:tab/>
      </w:r>
      <w:r w:rsidR="005E0BE5">
        <w:rPr>
          <w:sz w:val="28"/>
          <w:szCs w:val="28"/>
        </w:rPr>
        <w:tab/>
      </w:r>
      <w:r w:rsidR="005E0BE5">
        <w:rPr>
          <w:sz w:val="28"/>
          <w:szCs w:val="28"/>
        </w:rPr>
        <w:tab/>
      </w:r>
      <w:r w:rsidR="005E0BE5">
        <w:rPr>
          <w:sz w:val="28"/>
          <w:szCs w:val="28"/>
        </w:rPr>
        <w:tab/>
        <w:t>Light Pollution/ Stream Survey Report due</w:t>
      </w:r>
    </w:p>
    <w:p w14:paraId="4D75E183" w14:textId="2CC7B8C6" w:rsidR="005E0BE5" w:rsidRDefault="00F11278" w:rsidP="005E0BE5">
      <w:pPr>
        <w:widowControl w:val="0"/>
        <w:autoSpaceDE w:val="0"/>
        <w:autoSpaceDN w:val="0"/>
        <w:adjustRightInd w:val="0"/>
        <w:rPr>
          <w:sz w:val="28"/>
          <w:szCs w:val="28"/>
        </w:rPr>
      </w:pPr>
      <w:r>
        <w:rPr>
          <w:sz w:val="28"/>
          <w:szCs w:val="28"/>
        </w:rPr>
        <w:t>4/25</w:t>
      </w:r>
      <w:r w:rsidR="005E0BE5">
        <w:tab/>
      </w:r>
      <w:r w:rsidR="005E0BE5">
        <w:tab/>
      </w:r>
      <w:r w:rsidR="005E0BE5">
        <w:tab/>
        <w:t xml:space="preserve">            </w:t>
      </w:r>
      <w:r w:rsidR="005E0BE5">
        <w:rPr>
          <w:sz w:val="28"/>
          <w:szCs w:val="28"/>
        </w:rPr>
        <w:t>Harvest Worms/ Potato harvest</w:t>
      </w:r>
    </w:p>
    <w:p w14:paraId="3E592BB1" w14:textId="5B9F7037" w:rsidR="005E0BE5" w:rsidRDefault="00F11278" w:rsidP="005E0BE5">
      <w:pPr>
        <w:widowControl w:val="0"/>
        <w:autoSpaceDE w:val="0"/>
        <w:autoSpaceDN w:val="0"/>
        <w:adjustRightInd w:val="0"/>
        <w:rPr>
          <w:sz w:val="28"/>
          <w:szCs w:val="28"/>
        </w:rPr>
      </w:pPr>
      <w:r>
        <w:rPr>
          <w:sz w:val="28"/>
          <w:szCs w:val="28"/>
        </w:rPr>
        <w:t>5/02</w:t>
      </w:r>
      <w:r w:rsidR="005E0BE5">
        <w:rPr>
          <w:sz w:val="28"/>
          <w:szCs w:val="28"/>
        </w:rPr>
        <w:t xml:space="preserve">                                  Vermiculture Report due</w:t>
      </w:r>
    </w:p>
    <w:p w14:paraId="7DEDFB9D" w14:textId="0EA0C221" w:rsidR="005E0BE5" w:rsidRDefault="005E0BE5" w:rsidP="005E0BE5">
      <w:pPr>
        <w:widowControl w:val="0"/>
        <w:autoSpaceDE w:val="0"/>
        <w:autoSpaceDN w:val="0"/>
        <w:adjustRightInd w:val="0"/>
        <w:rPr>
          <w:sz w:val="28"/>
          <w:szCs w:val="28"/>
        </w:rPr>
      </w:pPr>
    </w:p>
    <w:p w14:paraId="48441ECA" w14:textId="785E0B10" w:rsidR="00F11278" w:rsidRDefault="00F11278" w:rsidP="005E0BE5">
      <w:pPr>
        <w:widowControl w:val="0"/>
        <w:autoSpaceDE w:val="0"/>
        <w:autoSpaceDN w:val="0"/>
        <w:adjustRightInd w:val="0"/>
        <w:rPr>
          <w:sz w:val="28"/>
          <w:szCs w:val="28"/>
        </w:rPr>
      </w:pPr>
    </w:p>
    <w:p w14:paraId="4ADB634B" w14:textId="5D7CFF19" w:rsidR="00F11278" w:rsidRDefault="00F11278" w:rsidP="005E0BE5">
      <w:pPr>
        <w:widowControl w:val="0"/>
        <w:autoSpaceDE w:val="0"/>
        <w:autoSpaceDN w:val="0"/>
        <w:adjustRightInd w:val="0"/>
        <w:rPr>
          <w:sz w:val="28"/>
          <w:szCs w:val="28"/>
        </w:rPr>
      </w:pPr>
    </w:p>
    <w:p w14:paraId="1F534D88" w14:textId="59D22003" w:rsidR="00F11278" w:rsidRDefault="00F11278" w:rsidP="005E0BE5">
      <w:pPr>
        <w:widowControl w:val="0"/>
        <w:autoSpaceDE w:val="0"/>
        <w:autoSpaceDN w:val="0"/>
        <w:adjustRightInd w:val="0"/>
        <w:rPr>
          <w:sz w:val="28"/>
          <w:szCs w:val="28"/>
        </w:rPr>
      </w:pPr>
    </w:p>
    <w:p w14:paraId="6D230979" w14:textId="742F66DB" w:rsidR="00F11278" w:rsidRDefault="00F11278" w:rsidP="005E0BE5">
      <w:pPr>
        <w:widowControl w:val="0"/>
        <w:autoSpaceDE w:val="0"/>
        <w:autoSpaceDN w:val="0"/>
        <w:adjustRightInd w:val="0"/>
        <w:rPr>
          <w:sz w:val="28"/>
          <w:szCs w:val="28"/>
        </w:rPr>
      </w:pPr>
    </w:p>
    <w:p w14:paraId="5989E228" w14:textId="19B60973" w:rsidR="00F11278" w:rsidRDefault="00F11278" w:rsidP="005E0BE5">
      <w:pPr>
        <w:widowControl w:val="0"/>
        <w:autoSpaceDE w:val="0"/>
        <w:autoSpaceDN w:val="0"/>
        <w:adjustRightInd w:val="0"/>
        <w:rPr>
          <w:sz w:val="28"/>
          <w:szCs w:val="28"/>
        </w:rPr>
      </w:pPr>
    </w:p>
    <w:p w14:paraId="77955059" w14:textId="363862CA" w:rsidR="00F11278" w:rsidRDefault="00F11278" w:rsidP="005E0BE5">
      <w:pPr>
        <w:widowControl w:val="0"/>
        <w:autoSpaceDE w:val="0"/>
        <w:autoSpaceDN w:val="0"/>
        <w:adjustRightInd w:val="0"/>
        <w:rPr>
          <w:sz w:val="28"/>
          <w:szCs w:val="28"/>
        </w:rPr>
      </w:pPr>
    </w:p>
    <w:p w14:paraId="2C32ADFC" w14:textId="2F4964C7" w:rsidR="00F11278" w:rsidRDefault="00F11278" w:rsidP="005E0BE5">
      <w:pPr>
        <w:widowControl w:val="0"/>
        <w:autoSpaceDE w:val="0"/>
        <w:autoSpaceDN w:val="0"/>
        <w:adjustRightInd w:val="0"/>
        <w:rPr>
          <w:sz w:val="28"/>
          <w:szCs w:val="28"/>
        </w:rPr>
      </w:pPr>
    </w:p>
    <w:p w14:paraId="2DAC0408" w14:textId="3B23634D" w:rsidR="00F11278" w:rsidRDefault="00F11278" w:rsidP="005E0BE5">
      <w:pPr>
        <w:widowControl w:val="0"/>
        <w:autoSpaceDE w:val="0"/>
        <w:autoSpaceDN w:val="0"/>
        <w:adjustRightInd w:val="0"/>
        <w:rPr>
          <w:sz w:val="28"/>
          <w:szCs w:val="28"/>
        </w:rPr>
      </w:pPr>
    </w:p>
    <w:p w14:paraId="57A543E2" w14:textId="77777777" w:rsidR="00F11278" w:rsidRDefault="00F11278" w:rsidP="005E0BE5">
      <w:pPr>
        <w:widowControl w:val="0"/>
        <w:autoSpaceDE w:val="0"/>
        <w:autoSpaceDN w:val="0"/>
        <w:adjustRightInd w:val="0"/>
        <w:rPr>
          <w:sz w:val="28"/>
          <w:szCs w:val="28"/>
        </w:rPr>
      </w:pPr>
    </w:p>
    <w:p w14:paraId="2DDABFD4" w14:textId="77777777" w:rsidR="005E0BE5" w:rsidRDefault="005E0BE5" w:rsidP="005E0BE5">
      <w:pPr>
        <w:widowControl w:val="0"/>
        <w:autoSpaceDE w:val="0"/>
        <w:autoSpaceDN w:val="0"/>
        <w:adjustRightInd w:val="0"/>
        <w:rPr>
          <w:sz w:val="28"/>
          <w:szCs w:val="28"/>
        </w:rPr>
      </w:pPr>
      <w:r>
        <w:rPr>
          <w:b/>
          <w:sz w:val="28"/>
          <w:szCs w:val="28"/>
        </w:rPr>
        <w:lastRenderedPageBreak/>
        <w:t>Bowie Elementary Presentation</w:t>
      </w:r>
      <w:r>
        <w:rPr>
          <w:sz w:val="28"/>
          <w:szCs w:val="28"/>
        </w:rPr>
        <w:t xml:space="preserve"> will consist of:</w:t>
      </w:r>
    </w:p>
    <w:p w14:paraId="3BFE035B" w14:textId="77777777" w:rsidR="005E0BE5" w:rsidRDefault="005E0BE5" w:rsidP="005E0BE5">
      <w:pPr>
        <w:widowControl w:val="0"/>
        <w:autoSpaceDE w:val="0"/>
        <w:autoSpaceDN w:val="0"/>
        <w:adjustRightInd w:val="0"/>
        <w:rPr>
          <w:sz w:val="28"/>
          <w:szCs w:val="28"/>
        </w:rPr>
      </w:pPr>
    </w:p>
    <w:p w14:paraId="1AD37DA6" w14:textId="77777777" w:rsidR="005E0BE5" w:rsidRDefault="005E0BE5" w:rsidP="005E0BE5">
      <w:pPr>
        <w:widowControl w:val="0"/>
        <w:numPr>
          <w:ilvl w:val="0"/>
          <w:numId w:val="19"/>
        </w:numPr>
        <w:autoSpaceDE w:val="0"/>
        <w:autoSpaceDN w:val="0"/>
        <w:adjustRightInd w:val="0"/>
        <w:rPr>
          <w:sz w:val="28"/>
          <w:szCs w:val="28"/>
        </w:rPr>
      </w:pPr>
      <w:r>
        <w:rPr>
          <w:sz w:val="28"/>
          <w:szCs w:val="28"/>
        </w:rPr>
        <w:t>A 20 to 30 minute presentation made to Bowie Elementary 2nd graders on an environmental topic picked by the 2nd grade teachers.  You will be given criteria you must include in your presentation.  You will be graded on proper inclusion of the criteria, enthusiasm, age appropriateness, representation of NCTC and use of visual aids. The presentation will be on a Monday afternoon between 12:30 and 2:30.  Since this is not during a regularly scheduled class period for us you will need to check your schedule as to your availability.  If you have a conflict please get with me as soon as possible for an alternative project.</w:t>
      </w:r>
    </w:p>
    <w:p w14:paraId="02E3C2E0" w14:textId="3BB9D7A5" w:rsidR="005E0BE5" w:rsidRDefault="005E0BE5" w:rsidP="005E0BE5">
      <w:pPr>
        <w:widowControl w:val="0"/>
        <w:autoSpaceDE w:val="0"/>
        <w:autoSpaceDN w:val="0"/>
        <w:adjustRightInd w:val="0"/>
        <w:rPr>
          <w:b/>
          <w:sz w:val="28"/>
          <w:szCs w:val="28"/>
        </w:rPr>
      </w:pPr>
    </w:p>
    <w:p w14:paraId="76B7BAE1" w14:textId="77777777" w:rsidR="005E0BE5" w:rsidRDefault="005E0BE5" w:rsidP="005E0BE5">
      <w:pPr>
        <w:widowControl w:val="0"/>
        <w:autoSpaceDE w:val="0"/>
        <w:autoSpaceDN w:val="0"/>
        <w:adjustRightInd w:val="0"/>
        <w:rPr>
          <w:b/>
          <w:sz w:val="28"/>
          <w:szCs w:val="28"/>
        </w:rPr>
      </w:pPr>
    </w:p>
    <w:p w14:paraId="0189353A" w14:textId="77777777" w:rsidR="005E0BE5" w:rsidRPr="00754E97" w:rsidRDefault="005E0BE5" w:rsidP="005E0BE5">
      <w:pPr>
        <w:widowControl w:val="0"/>
        <w:autoSpaceDE w:val="0"/>
        <w:autoSpaceDN w:val="0"/>
        <w:adjustRightInd w:val="0"/>
        <w:rPr>
          <w:b/>
          <w:sz w:val="28"/>
          <w:szCs w:val="28"/>
        </w:rPr>
      </w:pPr>
      <w:r>
        <w:rPr>
          <w:b/>
          <w:sz w:val="28"/>
          <w:szCs w:val="28"/>
        </w:rPr>
        <w:t xml:space="preserve">Participation papers </w:t>
      </w:r>
      <w:r>
        <w:rPr>
          <w:sz w:val="28"/>
          <w:szCs w:val="28"/>
        </w:rPr>
        <w:t>will consist of:</w:t>
      </w:r>
    </w:p>
    <w:p w14:paraId="07CB9105" w14:textId="77777777" w:rsidR="005E0BE5" w:rsidRDefault="005E0BE5" w:rsidP="005E0BE5">
      <w:pPr>
        <w:pStyle w:val="ListParagraph"/>
        <w:widowControl w:val="0"/>
        <w:numPr>
          <w:ilvl w:val="0"/>
          <w:numId w:val="20"/>
        </w:numPr>
        <w:autoSpaceDE w:val="0"/>
        <w:autoSpaceDN w:val="0"/>
        <w:adjustRightInd w:val="0"/>
        <w:rPr>
          <w:sz w:val="28"/>
          <w:szCs w:val="28"/>
        </w:rPr>
      </w:pPr>
      <w:r>
        <w:rPr>
          <w:sz w:val="28"/>
          <w:szCs w:val="28"/>
        </w:rPr>
        <w:t xml:space="preserve"> A typed  summary (no more than 1 page) of each of the following labs will be due the class period following the lab (each is worth up to 10 points):</w:t>
      </w:r>
    </w:p>
    <w:p w14:paraId="278720F8" w14:textId="77777777" w:rsidR="005E0BE5" w:rsidRDefault="005E0BE5" w:rsidP="005E0BE5">
      <w:pPr>
        <w:pStyle w:val="ListParagraph"/>
        <w:widowControl w:val="0"/>
        <w:autoSpaceDE w:val="0"/>
        <w:autoSpaceDN w:val="0"/>
        <w:adjustRightInd w:val="0"/>
        <w:ind w:left="1080"/>
        <w:rPr>
          <w:sz w:val="28"/>
          <w:szCs w:val="28"/>
        </w:rPr>
      </w:pPr>
    </w:p>
    <w:p w14:paraId="06089942" w14:textId="46344DC5" w:rsidR="005E0BE5" w:rsidRPr="00EB6C09" w:rsidRDefault="005E0BE5" w:rsidP="005E0BE5">
      <w:pPr>
        <w:widowControl w:val="0"/>
        <w:autoSpaceDE w:val="0"/>
        <w:autoSpaceDN w:val="0"/>
        <w:adjustRightInd w:val="0"/>
        <w:ind w:left="720"/>
        <w:rPr>
          <w:sz w:val="28"/>
          <w:szCs w:val="28"/>
        </w:rPr>
      </w:pPr>
      <w:r w:rsidRPr="00EB6C09">
        <w:rPr>
          <w:sz w:val="28"/>
          <w:szCs w:val="28"/>
        </w:rPr>
        <w:t>Ecological Footprints</w:t>
      </w:r>
      <w:r w:rsidR="00FA40C2">
        <w:rPr>
          <w:sz w:val="28"/>
          <w:szCs w:val="28"/>
        </w:rPr>
        <w:t>, Light Pollution</w:t>
      </w:r>
      <w:r>
        <w:rPr>
          <w:sz w:val="28"/>
          <w:szCs w:val="28"/>
        </w:rPr>
        <w:t>, How We Eat, Owl Pellet study and Water/ Sewage Treatment Plant tour.</w:t>
      </w:r>
    </w:p>
    <w:p w14:paraId="12EC3BEE" w14:textId="77777777" w:rsidR="005E0BE5" w:rsidRDefault="005E0BE5" w:rsidP="005E0BE5">
      <w:pPr>
        <w:widowControl w:val="0"/>
        <w:autoSpaceDE w:val="0"/>
        <w:autoSpaceDN w:val="0"/>
        <w:adjustRightInd w:val="0"/>
        <w:rPr>
          <w:sz w:val="28"/>
          <w:szCs w:val="28"/>
        </w:rPr>
      </w:pPr>
    </w:p>
    <w:p w14:paraId="0BC3C51C" w14:textId="77777777" w:rsidR="005E0BE5" w:rsidRDefault="005E0BE5" w:rsidP="005E0BE5">
      <w:pPr>
        <w:widowControl w:val="0"/>
        <w:autoSpaceDE w:val="0"/>
        <w:autoSpaceDN w:val="0"/>
        <w:adjustRightInd w:val="0"/>
        <w:rPr>
          <w:sz w:val="28"/>
          <w:szCs w:val="28"/>
        </w:rPr>
      </w:pPr>
    </w:p>
    <w:p w14:paraId="706D825F" w14:textId="77777777" w:rsidR="005E0BE5" w:rsidRDefault="005E0BE5" w:rsidP="005E0BE5">
      <w:pPr>
        <w:widowControl w:val="0"/>
        <w:autoSpaceDE w:val="0"/>
        <w:autoSpaceDN w:val="0"/>
        <w:adjustRightInd w:val="0"/>
        <w:rPr>
          <w:sz w:val="28"/>
          <w:szCs w:val="28"/>
        </w:rPr>
      </w:pPr>
    </w:p>
    <w:p w14:paraId="342F6BBD" w14:textId="77777777" w:rsidR="005E0BE5" w:rsidRPr="00FB1727" w:rsidRDefault="005E0BE5" w:rsidP="005E0BE5">
      <w:pPr>
        <w:widowControl w:val="0"/>
        <w:autoSpaceDE w:val="0"/>
        <w:autoSpaceDN w:val="0"/>
        <w:adjustRightInd w:val="0"/>
        <w:rPr>
          <w:b/>
          <w:sz w:val="28"/>
          <w:szCs w:val="28"/>
        </w:rPr>
      </w:pPr>
      <w:r>
        <w:rPr>
          <w:b/>
          <w:sz w:val="28"/>
          <w:szCs w:val="28"/>
        </w:rPr>
        <w:t xml:space="preserve">Stream Survey and Vermiculture Reports </w:t>
      </w:r>
      <w:r>
        <w:rPr>
          <w:sz w:val="28"/>
          <w:szCs w:val="28"/>
        </w:rPr>
        <w:t>should consist of:</w:t>
      </w:r>
    </w:p>
    <w:p w14:paraId="1A44FF37" w14:textId="77777777" w:rsidR="005E0BE5" w:rsidRDefault="005E0BE5" w:rsidP="005E0BE5">
      <w:pPr>
        <w:widowControl w:val="0"/>
        <w:autoSpaceDE w:val="0"/>
        <w:autoSpaceDN w:val="0"/>
        <w:adjustRightInd w:val="0"/>
        <w:rPr>
          <w:sz w:val="28"/>
          <w:szCs w:val="28"/>
        </w:rPr>
      </w:pPr>
      <w:r>
        <w:rPr>
          <w:sz w:val="28"/>
          <w:szCs w:val="28"/>
        </w:rPr>
        <w:tab/>
      </w:r>
    </w:p>
    <w:p w14:paraId="63FF9461" w14:textId="77777777" w:rsidR="005E0BE5" w:rsidRDefault="005E0BE5" w:rsidP="005E0BE5">
      <w:pPr>
        <w:widowControl w:val="0"/>
        <w:autoSpaceDE w:val="0"/>
        <w:autoSpaceDN w:val="0"/>
        <w:adjustRightInd w:val="0"/>
        <w:rPr>
          <w:sz w:val="28"/>
          <w:szCs w:val="28"/>
        </w:rPr>
      </w:pPr>
    </w:p>
    <w:p w14:paraId="5EEC3E4E" w14:textId="77777777" w:rsidR="005E0BE5" w:rsidRDefault="005E0BE5" w:rsidP="005E0BE5">
      <w:pPr>
        <w:widowControl w:val="0"/>
        <w:autoSpaceDE w:val="0"/>
        <w:autoSpaceDN w:val="0"/>
        <w:adjustRightInd w:val="0"/>
        <w:rPr>
          <w:sz w:val="28"/>
          <w:szCs w:val="28"/>
        </w:rPr>
      </w:pPr>
      <w:r>
        <w:rPr>
          <w:sz w:val="28"/>
          <w:szCs w:val="28"/>
        </w:rPr>
        <w:t>-Abstract (brief synopsis of the overall project) (15pts)</w:t>
      </w:r>
    </w:p>
    <w:p w14:paraId="281F13D9" w14:textId="77777777" w:rsidR="005E0BE5" w:rsidRDefault="005E0BE5" w:rsidP="005E0BE5">
      <w:pPr>
        <w:widowControl w:val="0"/>
        <w:autoSpaceDE w:val="0"/>
        <w:autoSpaceDN w:val="0"/>
        <w:adjustRightInd w:val="0"/>
        <w:rPr>
          <w:sz w:val="28"/>
          <w:szCs w:val="28"/>
        </w:rPr>
      </w:pPr>
      <w:r>
        <w:rPr>
          <w:sz w:val="28"/>
          <w:szCs w:val="28"/>
        </w:rPr>
        <w:t>- Introduction (introduces the topic/ why you did the project/why the topic is pertinent to environmental science) (10pts)</w:t>
      </w:r>
    </w:p>
    <w:p w14:paraId="4B4939AF" w14:textId="77777777" w:rsidR="005E0BE5" w:rsidRDefault="005E0BE5" w:rsidP="005E0BE5">
      <w:pPr>
        <w:widowControl w:val="0"/>
        <w:autoSpaceDE w:val="0"/>
        <w:autoSpaceDN w:val="0"/>
        <w:adjustRightInd w:val="0"/>
        <w:rPr>
          <w:sz w:val="28"/>
          <w:szCs w:val="28"/>
        </w:rPr>
      </w:pPr>
      <w:r>
        <w:rPr>
          <w:sz w:val="28"/>
          <w:szCs w:val="28"/>
        </w:rPr>
        <w:t>-Materials and Methods (explains how you did the project) (15pts)</w:t>
      </w:r>
    </w:p>
    <w:p w14:paraId="5336BDD9" w14:textId="77777777" w:rsidR="005E0BE5" w:rsidRDefault="005E0BE5" w:rsidP="005E0BE5">
      <w:pPr>
        <w:widowControl w:val="0"/>
        <w:autoSpaceDE w:val="0"/>
        <w:autoSpaceDN w:val="0"/>
        <w:adjustRightInd w:val="0"/>
        <w:rPr>
          <w:sz w:val="28"/>
          <w:szCs w:val="28"/>
        </w:rPr>
      </w:pPr>
      <w:r>
        <w:rPr>
          <w:sz w:val="28"/>
          <w:szCs w:val="28"/>
        </w:rPr>
        <w:t>-Results (explains what you found out) (15pts)</w:t>
      </w:r>
    </w:p>
    <w:p w14:paraId="761E0E69" w14:textId="77777777" w:rsidR="005E0BE5" w:rsidRDefault="005E0BE5" w:rsidP="005E0BE5">
      <w:pPr>
        <w:widowControl w:val="0"/>
        <w:autoSpaceDE w:val="0"/>
        <w:autoSpaceDN w:val="0"/>
        <w:adjustRightInd w:val="0"/>
        <w:rPr>
          <w:sz w:val="28"/>
          <w:szCs w:val="28"/>
        </w:rPr>
      </w:pPr>
      <w:r>
        <w:rPr>
          <w:sz w:val="28"/>
          <w:szCs w:val="28"/>
        </w:rPr>
        <w:t>-Conclusion (your interpretation of the results) (15pts)</w:t>
      </w:r>
    </w:p>
    <w:p w14:paraId="7A1BD783" w14:textId="77777777" w:rsidR="005E0BE5" w:rsidRDefault="005E0BE5" w:rsidP="005E0BE5">
      <w:pPr>
        <w:widowControl w:val="0"/>
        <w:autoSpaceDE w:val="0"/>
        <w:autoSpaceDN w:val="0"/>
        <w:adjustRightInd w:val="0"/>
        <w:rPr>
          <w:sz w:val="28"/>
          <w:szCs w:val="28"/>
        </w:rPr>
      </w:pPr>
      <w:r>
        <w:rPr>
          <w:sz w:val="28"/>
          <w:szCs w:val="28"/>
        </w:rPr>
        <w:t xml:space="preserve">-Data tables/graphs/spreadsheets/pie charts etc. to back up your results (5pts) </w:t>
      </w:r>
    </w:p>
    <w:p w14:paraId="1927C915" w14:textId="77777777" w:rsidR="005E0BE5" w:rsidRDefault="005E0BE5" w:rsidP="005E0BE5">
      <w:pPr>
        <w:widowControl w:val="0"/>
        <w:autoSpaceDE w:val="0"/>
        <w:autoSpaceDN w:val="0"/>
        <w:adjustRightInd w:val="0"/>
        <w:rPr>
          <w:sz w:val="28"/>
          <w:szCs w:val="28"/>
        </w:rPr>
      </w:pPr>
    </w:p>
    <w:p w14:paraId="2659F449" w14:textId="77777777" w:rsidR="005E0BE5" w:rsidRPr="00FC047D" w:rsidRDefault="005E0BE5" w:rsidP="005E0BE5">
      <w:pPr>
        <w:widowControl w:val="0"/>
        <w:autoSpaceDE w:val="0"/>
        <w:autoSpaceDN w:val="0"/>
        <w:adjustRightInd w:val="0"/>
        <w:rPr>
          <w:b/>
          <w:sz w:val="28"/>
          <w:szCs w:val="28"/>
        </w:rPr>
      </w:pPr>
      <w:r>
        <w:rPr>
          <w:sz w:val="28"/>
          <w:szCs w:val="28"/>
        </w:rPr>
        <w:t xml:space="preserve">Length is not important—Quality is!   The reports will be graded on attention to details and accuracy of the data that you kept.  If anyone could pick up your report, read it and understand the complete project you will have done your job.  </w:t>
      </w:r>
      <w:r w:rsidRPr="00FC047D">
        <w:rPr>
          <w:b/>
          <w:sz w:val="28"/>
          <w:szCs w:val="28"/>
        </w:rPr>
        <w:t>The use of references in your introduction and conclusion are required.</w:t>
      </w:r>
    </w:p>
    <w:p w14:paraId="547F3B8F" w14:textId="013643B0" w:rsidR="006144B4" w:rsidRPr="005E0BE5" w:rsidRDefault="006144B4" w:rsidP="005E0BE5">
      <w:pPr>
        <w:widowControl w:val="0"/>
        <w:autoSpaceDE w:val="0"/>
        <w:autoSpaceDN w:val="0"/>
        <w:adjustRightInd w:val="0"/>
        <w:rPr>
          <w:sz w:val="28"/>
          <w:szCs w:val="28"/>
        </w:rPr>
      </w:pPr>
    </w:p>
    <w:p w14:paraId="56F2A004" w14:textId="0FC89789" w:rsidR="00E570A9" w:rsidRDefault="00E570A9" w:rsidP="005E0DA7">
      <w:pPr>
        <w:rPr>
          <w:rFonts w:ascii="Calibri" w:eastAsia="Calibri" w:hAnsi="Calibri" w:cs="Calibri"/>
          <w:b/>
          <w:bCs/>
        </w:rPr>
      </w:pPr>
    </w:p>
    <w:p w14:paraId="640BBEDC" w14:textId="7679AB63" w:rsidR="00CE1AC2" w:rsidRPr="00E570A9" w:rsidRDefault="00F97410" w:rsidP="005E0DA7">
      <w:pPr>
        <w:rPr>
          <w:rFonts w:ascii="Calibri" w:eastAsia="Calibri" w:hAnsi="Calibri" w:cs="Calibri"/>
          <w:b/>
          <w:bCs/>
        </w:rPr>
      </w:pPr>
      <w:r>
        <w:rPr>
          <w:rFonts w:ascii="Calibri" w:eastAsia="Calibri" w:hAnsi="Calibri" w:cs="Calibri"/>
          <w:b/>
          <w:bCs/>
        </w:rPr>
        <w:t>No classes Martin Luther King Day, January 15</w:t>
      </w:r>
      <w:r w:rsidRPr="00F97410">
        <w:rPr>
          <w:rFonts w:ascii="Calibri" w:eastAsia="Calibri" w:hAnsi="Calibri" w:cs="Calibri"/>
          <w:b/>
          <w:bCs/>
          <w:vertAlign w:val="superscript"/>
        </w:rPr>
        <w:t>th</w:t>
      </w:r>
      <w:r>
        <w:rPr>
          <w:rFonts w:ascii="Calibri" w:eastAsia="Calibri" w:hAnsi="Calibri" w:cs="Calibri"/>
          <w:b/>
          <w:bCs/>
        </w:rPr>
        <w:t>.</w:t>
      </w:r>
    </w:p>
    <w:p w14:paraId="67CE05BB" w14:textId="11819F3F" w:rsidR="00CE1AC2" w:rsidRPr="00E570A9" w:rsidRDefault="00CE1AC2" w:rsidP="005E0DA7">
      <w:pPr>
        <w:rPr>
          <w:rFonts w:ascii="Calibri" w:eastAsia="Calibri" w:hAnsi="Calibri" w:cs="Calibri"/>
          <w:b/>
          <w:bCs/>
        </w:rPr>
      </w:pPr>
      <w:r w:rsidRPr="00E570A9">
        <w:rPr>
          <w:rFonts w:ascii="Calibri" w:eastAsia="Calibri" w:hAnsi="Calibri" w:cs="Calibri"/>
          <w:b/>
          <w:bCs/>
        </w:rPr>
        <w:t xml:space="preserve">Last day to Drop class with a W, </w:t>
      </w:r>
      <w:r w:rsidR="00F97410">
        <w:rPr>
          <w:rFonts w:ascii="Calibri" w:eastAsia="Calibri" w:hAnsi="Calibri" w:cs="Calibri"/>
          <w:b/>
          <w:bCs/>
        </w:rPr>
        <w:t>April 5th</w:t>
      </w:r>
      <w:r w:rsidRPr="00E570A9">
        <w:rPr>
          <w:rFonts w:ascii="Calibri" w:eastAsia="Calibri" w:hAnsi="Calibri" w:cs="Calibri"/>
          <w:b/>
          <w:bCs/>
        </w:rPr>
        <w:t>.</w:t>
      </w:r>
    </w:p>
    <w:p w14:paraId="3A8C7A1A" w14:textId="2202CE71" w:rsidR="00CE1AC2" w:rsidRDefault="00F97410" w:rsidP="005E0DA7">
      <w:pPr>
        <w:rPr>
          <w:rFonts w:ascii="Calibri" w:eastAsia="Calibri" w:hAnsi="Calibri" w:cs="Calibri"/>
          <w:b/>
          <w:bCs/>
        </w:rPr>
      </w:pPr>
      <w:r>
        <w:rPr>
          <w:rFonts w:ascii="Calibri" w:eastAsia="Calibri" w:hAnsi="Calibri" w:cs="Calibri"/>
          <w:b/>
          <w:bCs/>
        </w:rPr>
        <w:t xml:space="preserve">Spring </w:t>
      </w:r>
      <w:r w:rsidR="00CE1AC2" w:rsidRPr="00E570A9">
        <w:rPr>
          <w:rFonts w:ascii="Calibri" w:eastAsia="Calibri" w:hAnsi="Calibri" w:cs="Calibri"/>
          <w:b/>
          <w:bCs/>
        </w:rPr>
        <w:t xml:space="preserve">Break </w:t>
      </w:r>
      <w:r>
        <w:rPr>
          <w:rFonts w:ascii="Calibri" w:eastAsia="Calibri" w:hAnsi="Calibri" w:cs="Calibri"/>
          <w:b/>
          <w:bCs/>
        </w:rPr>
        <w:t>March 12-17</w:t>
      </w:r>
    </w:p>
    <w:p w14:paraId="60B67F7E" w14:textId="6F579251" w:rsidR="00F97410" w:rsidRDefault="00807913" w:rsidP="005E0DA7">
      <w:pPr>
        <w:rPr>
          <w:rFonts w:ascii="Calibri" w:eastAsia="Calibri" w:hAnsi="Calibri" w:cs="Calibri"/>
          <w:b/>
          <w:bCs/>
        </w:rPr>
      </w:pPr>
      <w:r>
        <w:rPr>
          <w:rFonts w:ascii="Calibri" w:eastAsia="Calibri" w:hAnsi="Calibri" w:cs="Calibri"/>
          <w:b/>
          <w:bCs/>
        </w:rPr>
        <w:t>Finals Week May 5</w:t>
      </w:r>
      <w:r w:rsidR="00F97410" w:rsidRPr="00F97410">
        <w:rPr>
          <w:rFonts w:ascii="Calibri" w:eastAsia="Calibri" w:hAnsi="Calibri" w:cs="Calibri"/>
          <w:b/>
          <w:bCs/>
          <w:vertAlign w:val="superscript"/>
        </w:rPr>
        <w:t>th</w:t>
      </w:r>
      <w:r w:rsidR="00F97410">
        <w:rPr>
          <w:rFonts w:ascii="Calibri" w:eastAsia="Calibri" w:hAnsi="Calibri" w:cs="Calibri"/>
          <w:b/>
          <w:bCs/>
        </w:rPr>
        <w:t xml:space="preserve"> -10th</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lastRenderedPageBreak/>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46D99DB7"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F97410">
        <w:rPr>
          <w:rFonts w:asciiTheme="minorHAnsi" w:hAnsiTheme="minorHAnsi"/>
          <w:u w:val="single"/>
        </w:rPr>
        <w:t>April 5, 2018</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6392A3B0" w:rsidR="003B3BEE"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0B9E9379" w14:textId="5D8C3816" w:rsidR="00F11278" w:rsidRDefault="00F11278" w:rsidP="003B3BEE">
      <w:pPr>
        <w:pStyle w:val="sc-bodytext"/>
        <w:shd w:val="clear" w:color="auto" w:fill="FFFFFF"/>
        <w:rPr>
          <w:rFonts w:asciiTheme="minorHAnsi" w:hAnsiTheme="minorHAnsi" w:cs="Times New Roman"/>
          <w:color w:val="auto"/>
          <w:sz w:val="24"/>
          <w:szCs w:val="24"/>
          <w:lang w:val="en"/>
        </w:rPr>
      </w:pPr>
    </w:p>
    <w:p w14:paraId="6750877F" w14:textId="176AF55F" w:rsidR="00F11278" w:rsidRDefault="00F11278" w:rsidP="003B3BEE">
      <w:pPr>
        <w:pStyle w:val="sc-bodytext"/>
        <w:shd w:val="clear" w:color="auto" w:fill="FFFFFF"/>
        <w:rPr>
          <w:rFonts w:asciiTheme="minorHAnsi" w:hAnsiTheme="minorHAnsi" w:cs="Times New Roman"/>
          <w:color w:val="auto"/>
          <w:sz w:val="24"/>
          <w:szCs w:val="24"/>
          <w:lang w:val="en"/>
        </w:rPr>
      </w:pPr>
    </w:p>
    <w:p w14:paraId="7D53F601" w14:textId="191182EB" w:rsidR="00F11278" w:rsidRDefault="00F11278" w:rsidP="003B3BEE">
      <w:pPr>
        <w:pStyle w:val="sc-bodytext"/>
        <w:shd w:val="clear" w:color="auto" w:fill="FFFFFF"/>
        <w:rPr>
          <w:rFonts w:asciiTheme="minorHAnsi" w:hAnsiTheme="minorHAnsi" w:cs="Times New Roman"/>
          <w:color w:val="auto"/>
          <w:sz w:val="24"/>
          <w:szCs w:val="24"/>
          <w:lang w:val="en"/>
        </w:rPr>
      </w:pPr>
    </w:p>
    <w:p w14:paraId="4FD84344" w14:textId="36997600" w:rsidR="00F11278" w:rsidRDefault="00F11278" w:rsidP="003B3BEE">
      <w:pPr>
        <w:pStyle w:val="sc-bodytext"/>
        <w:shd w:val="clear" w:color="auto" w:fill="FFFFFF"/>
        <w:rPr>
          <w:rFonts w:asciiTheme="minorHAnsi" w:hAnsiTheme="minorHAnsi" w:cs="Times New Roman"/>
          <w:color w:val="auto"/>
          <w:sz w:val="24"/>
          <w:szCs w:val="24"/>
          <w:lang w:val="en"/>
        </w:rPr>
      </w:pPr>
    </w:p>
    <w:p w14:paraId="38509FDD" w14:textId="0811AE2A" w:rsidR="00F11278" w:rsidRDefault="00F11278" w:rsidP="003B3BEE">
      <w:pPr>
        <w:pStyle w:val="sc-bodytext"/>
        <w:shd w:val="clear" w:color="auto" w:fill="FFFFFF"/>
        <w:rPr>
          <w:rFonts w:asciiTheme="minorHAnsi" w:hAnsiTheme="minorHAnsi" w:cs="Times New Roman"/>
          <w:color w:val="auto"/>
          <w:sz w:val="24"/>
          <w:szCs w:val="24"/>
          <w:lang w:val="en"/>
        </w:rPr>
      </w:pPr>
    </w:p>
    <w:p w14:paraId="295342AC" w14:textId="7A3189E9" w:rsidR="00F11278" w:rsidRDefault="00F11278" w:rsidP="003B3BEE">
      <w:pPr>
        <w:pStyle w:val="sc-bodytext"/>
        <w:shd w:val="clear" w:color="auto" w:fill="FFFFFF"/>
        <w:rPr>
          <w:rFonts w:asciiTheme="minorHAnsi" w:hAnsiTheme="minorHAnsi" w:cs="Times New Roman"/>
          <w:color w:val="auto"/>
          <w:sz w:val="24"/>
          <w:szCs w:val="24"/>
          <w:lang w:val="en"/>
        </w:rPr>
      </w:pPr>
    </w:p>
    <w:p w14:paraId="5984B025" w14:textId="52666910" w:rsidR="00F11278" w:rsidRDefault="00F11278" w:rsidP="003B3BEE">
      <w:pPr>
        <w:pStyle w:val="sc-bodytext"/>
        <w:shd w:val="clear" w:color="auto" w:fill="FFFFFF"/>
        <w:rPr>
          <w:rFonts w:asciiTheme="minorHAnsi" w:hAnsiTheme="minorHAnsi" w:cs="Times New Roman"/>
          <w:color w:val="auto"/>
          <w:sz w:val="24"/>
          <w:szCs w:val="24"/>
          <w:lang w:val="en"/>
        </w:rPr>
      </w:pPr>
    </w:p>
    <w:p w14:paraId="3DD95AB0" w14:textId="5678DD8A" w:rsidR="00F11278" w:rsidRDefault="00F11278" w:rsidP="003B3BEE">
      <w:pPr>
        <w:pStyle w:val="sc-bodytext"/>
        <w:shd w:val="clear" w:color="auto" w:fill="FFFFFF"/>
        <w:rPr>
          <w:rFonts w:asciiTheme="minorHAnsi" w:hAnsiTheme="minorHAnsi" w:cs="Times New Roman"/>
          <w:color w:val="auto"/>
          <w:sz w:val="24"/>
          <w:szCs w:val="24"/>
          <w:lang w:val="en"/>
        </w:rPr>
      </w:pPr>
    </w:p>
    <w:p w14:paraId="75D7DB89" w14:textId="750DFFE4" w:rsidR="00F11278" w:rsidRDefault="00F11278" w:rsidP="003B3BEE">
      <w:pPr>
        <w:pStyle w:val="sc-bodytext"/>
        <w:shd w:val="clear" w:color="auto" w:fill="FFFFFF"/>
        <w:rPr>
          <w:rFonts w:asciiTheme="minorHAnsi" w:hAnsiTheme="minorHAnsi" w:cs="Times New Roman"/>
          <w:color w:val="auto"/>
          <w:sz w:val="24"/>
          <w:szCs w:val="24"/>
          <w:lang w:val="en"/>
        </w:rPr>
      </w:pPr>
    </w:p>
    <w:p w14:paraId="351EC80A" w14:textId="77777777" w:rsidR="00F11278" w:rsidRPr="004D5A49" w:rsidRDefault="00F11278" w:rsidP="003B3BEE">
      <w:pPr>
        <w:pStyle w:val="sc-bodytext"/>
        <w:shd w:val="clear" w:color="auto" w:fill="FFFFFF"/>
        <w:rPr>
          <w:rFonts w:asciiTheme="minorHAnsi" w:hAnsiTheme="minorHAnsi" w:cs="Times New Roman"/>
          <w:color w:val="auto"/>
          <w:sz w:val="24"/>
          <w:szCs w:val="24"/>
          <w:lang w:val="en"/>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lastRenderedPageBreak/>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Communication</w:t>
      </w:r>
    </w:p>
    <w:p w14:paraId="69A71CA7"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Language, Philosophy &amp; Culture</w:t>
      </w:r>
    </w:p>
    <w:p w14:paraId="448EA363"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Creative Arts</w:t>
      </w:r>
    </w:p>
    <w:p w14:paraId="2F1EE349"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Government/Political Science</w:t>
      </w:r>
    </w:p>
    <w:p w14:paraId="2EDFF41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Social and Behavioral Sciences</w:t>
      </w:r>
    </w:p>
    <w:p w14:paraId="60A4148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44E18132" w:rsidR="003B3BEE" w:rsidRPr="004D5A49" w:rsidRDefault="00807913" w:rsidP="003B3BEE">
      <w:pPr>
        <w:tabs>
          <w:tab w:val="left" w:pos="360"/>
        </w:tabs>
        <w:ind w:left="360" w:hanging="360"/>
        <w:rPr>
          <w:rFonts w:asciiTheme="minorHAnsi" w:hAnsiTheme="minorHAnsi" w:cs="Calibri"/>
        </w:rPr>
      </w:pPr>
      <w:r>
        <w:rPr>
          <w:rFonts w:asciiTheme="minorHAnsi" w:hAnsiTheme="minorHAnsi"/>
        </w:rPr>
        <w:t>X           Teamwork</w:t>
      </w:r>
    </w:p>
    <w:p w14:paraId="3CD7E553" w14:textId="77777777"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77777777"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77777777" w:rsidR="003B3BEE" w:rsidRPr="004D5A49" w:rsidRDefault="003B3BEE" w:rsidP="003B3BEE">
      <w:pPr>
        <w:rPr>
          <w:rFonts w:asciiTheme="minorHAnsi" w:hAnsiTheme="minorHAnsi"/>
        </w:rPr>
      </w:pPr>
      <w:r w:rsidRPr="004D5A49">
        <w:rPr>
          <w:rFonts w:asciiTheme="minorHAnsi" w:hAnsiTheme="minorHAnsi"/>
          <w:b/>
        </w:rPr>
        <w:t></w:t>
      </w: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77777777" w:rsidR="003B3BEE" w:rsidRPr="004D5A49" w:rsidRDefault="003B3BEE" w:rsidP="003B3BEE">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077C"/>
    <w:multiLevelType w:val="hybridMultilevel"/>
    <w:tmpl w:val="1D44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3E74360"/>
    <w:multiLevelType w:val="hybridMultilevel"/>
    <w:tmpl w:val="372600C8"/>
    <w:lvl w:ilvl="0" w:tplc="80B63AE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04EA7"/>
    <w:multiLevelType w:val="hybridMultilevel"/>
    <w:tmpl w:val="77E4FA04"/>
    <w:lvl w:ilvl="0" w:tplc="F43C3C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7"/>
  </w:num>
  <w:num w:numId="3">
    <w:abstractNumId w:val="10"/>
  </w:num>
  <w:num w:numId="4">
    <w:abstractNumId w:val="9"/>
  </w:num>
  <w:num w:numId="5">
    <w:abstractNumId w:val="8"/>
  </w:num>
  <w:num w:numId="6">
    <w:abstractNumId w:val="4"/>
  </w:num>
  <w:num w:numId="7">
    <w:abstractNumId w:val="13"/>
  </w:num>
  <w:num w:numId="8">
    <w:abstractNumId w:val="0"/>
  </w:num>
  <w:num w:numId="9">
    <w:abstractNumId w:val="15"/>
  </w:num>
  <w:num w:numId="10">
    <w:abstractNumId w:val="6"/>
  </w:num>
  <w:num w:numId="11">
    <w:abstractNumId w:val="5"/>
  </w:num>
  <w:num w:numId="12">
    <w:abstractNumId w:val="2"/>
  </w:num>
  <w:num w:numId="13">
    <w:abstractNumId w:val="1"/>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2"/>
  </w:num>
  <w:num w:numId="20">
    <w:abstractNumId w:val="1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46AD2"/>
    <w:rsid w:val="00061CE8"/>
    <w:rsid w:val="00075651"/>
    <w:rsid w:val="00082A9D"/>
    <w:rsid w:val="00085916"/>
    <w:rsid w:val="000B6860"/>
    <w:rsid w:val="000B6F8E"/>
    <w:rsid w:val="000E0450"/>
    <w:rsid w:val="000E2577"/>
    <w:rsid w:val="000F0AB9"/>
    <w:rsid w:val="00105476"/>
    <w:rsid w:val="00125A4A"/>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133C6"/>
    <w:rsid w:val="00537F83"/>
    <w:rsid w:val="00541796"/>
    <w:rsid w:val="00562831"/>
    <w:rsid w:val="00576133"/>
    <w:rsid w:val="0058103C"/>
    <w:rsid w:val="00584C44"/>
    <w:rsid w:val="00590F7A"/>
    <w:rsid w:val="005B0CC3"/>
    <w:rsid w:val="005E0BE5"/>
    <w:rsid w:val="005E0DA7"/>
    <w:rsid w:val="005E3A03"/>
    <w:rsid w:val="005E6A61"/>
    <w:rsid w:val="00600E4D"/>
    <w:rsid w:val="00613744"/>
    <w:rsid w:val="006144B4"/>
    <w:rsid w:val="00621456"/>
    <w:rsid w:val="006217CC"/>
    <w:rsid w:val="00641DF8"/>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A3B72"/>
    <w:rsid w:val="007C0AEA"/>
    <w:rsid w:val="007C1604"/>
    <w:rsid w:val="007C1F07"/>
    <w:rsid w:val="007D1F80"/>
    <w:rsid w:val="007D2855"/>
    <w:rsid w:val="007D5179"/>
    <w:rsid w:val="007E7782"/>
    <w:rsid w:val="007E79A8"/>
    <w:rsid w:val="008021C1"/>
    <w:rsid w:val="00803DC4"/>
    <w:rsid w:val="008063CB"/>
    <w:rsid w:val="00807913"/>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D2FCA"/>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111D"/>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11278"/>
    <w:rsid w:val="00F250CD"/>
    <w:rsid w:val="00F423FB"/>
    <w:rsid w:val="00F578FA"/>
    <w:rsid w:val="00F665EF"/>
    <w:rsid w:val="00F713B1"/>
    <w:rsid w:val="00F74E79"/>
    <w:rsid w:val="00F74F92"/>
    <w:rsid w:val="00F80B22"/>
    <w:rsid w:val="00F97410"/>
    <w:rsid w:val="00FA0CC9"/>
    <w:rsid w:val="00FA40C2"/>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urynew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84E7-A13F-4564-8146-621DFE25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18074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20</cp:revision>
  <cp:lastPrinted>2017-08-15T18:50:00Z</cp:lastPrinted>
  <dcterms:created xsi:type="dcterms:W3CDTF">2017-01-18T18:56:00Z</dcterms:created>
  <dcterms:modified xsi:type="dcterms:W3CDTF">2018-01-10T22:50:00Z</dcterms:modified>
</cp:coreProperties>
</file>