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90" w:type="dxa"/>
        <w:tblLook w:val="0000" w:firstRow="0" w:lastRow="0" w:firstColumn="0" w:lastColumn="0" w:noHBand="0" w:noVBand="0"/>
      </w:tblPr>
      <w:tblGrid>
        <w:gridCol w:w="1439"/>
        <w:gridCol w:w="1009"/>
        <w:gridCol w:w="1080"/>
        <w:gridCol w:w="1710"/>
        <w:gridCol w:w="1710"/>
        <w:gridCol w:w="1620"/>
        <w:gridCol w:w="1094"/>
        <w:gridCol w:w="128"/>
      </w:tblGrid>
      <w:tr w:rsidR="00A175AD" w:rsidRPr="004D5A49" w:rsidTr="008A42DC">
        <w:tc>
          <w:tcPr>
            <w:tcW w:w="9790" w:type="dxa"/>
            <w:gridSpan w:val="8"/>
          </w:tcPr>
          <w:tbl>
            <w:tblPr>
              <w:tblW w:w="9574" w:type="dxa"/>
              <w:tblBorders>
                <w:top w:val="threeDEmboss" w:sz="18" w:space="0" w:color="auto"/>
                <w:left w:val="threeDEmboss" w:sz="18" w:space="0" w:color="auto"/>
                <w:bottom w:val="threeDEmboss" w:sz="18" w:space="0" w:color="auto"/>
                <w:right w:val="threeDEmboss" w:sz="18" w:space="0" w:color="auto"/>
                <w:insideH w:val="threeDEmboss" w:sz="18" w:space="0" w:color="auto"/>
                <w:insideV w:val="threeDEmboss" w:sz="18" w:space="0" w:color="auto"/>
              </w:tblBorders>
              <w:tblLook w:val="04A0" w:firstRow="1" w:lastRow="0" w:firstColumn="1" w:lastColumn="0" w:noHBand="0" w:noVBand="1"/>
            </w:tblPr>
            <w:tblGrid>
              <w:gridCol w:w="9574"/>
            </w:tblGrid>
            <w:tr w:rsidR="00A175AD" w:rsidRPr="004D5A49" w:rsidTr="008A42DC">
              <w:trPr>
                <w:trHeight w:val="720"/>
              </w:trPr>
              <w:tc>
                <w:tcPr>
                  <w:tcW w:w="9574" w:type="dxa"/>
                  <w:tcBorders>
                    <w:top w:val="nil"/>
                    <w:left w:val="nil"/>
                    <w:bottom w:val="nil"/>
                    <w:right w:val="nil"/>
                  </w:tcBorders>
                  <w:shd w:val="clear" w:color="auto" w:fill="auto"/>
                </w:tcPr>
                <w:p w:rsidR="00A175AD" w:rsidRPr="008A42DC" w:rsidRDefault="00A175AD" w:rsidP="00A84958">
                  <w:pPr>
                    <w:pStyle w:val="Title"/>
                    <w:spacing w:before="0" w:after="0"/>
                    <w:rPr>
                      <w:rFonts w:asciiTheme="minorHAnsi" w:hAnsiTheme="minorHAnsi" w:cs="Calibri"/>
                      <w:lang w:val="en-US" w:eastAsia="en-US"/>
                    </w:rPr>
                  </w:pPr>
                  <w:r w:rsidRPr="008A42DC">
                    <w:rPr>
                      <w:rFonts w:asciiTheme="minorHAnsi" w:hAnsiTheme="minorHAnsi" w:cs="Calibri"/>
                      <w:lang w:val="en-US" w:eastAsia="en-US"/>
                    </w:rPr>
                    <w:t>NORTH CENTRAL TEXAS COLLEGE</w:t>
                  </w:r>
                </w:p>
                <w:p w:rsidR="00A175AD" w:rsidRPr="004D5A49" w:rsidRDefault="00A175AD" w:rsidP="009A594F">
                  <w:pPr>
                    <w:pStyle w:val="Title"/>
                    <w:spacing w:before="0" w:after="0"/>
                    <w:rPr>
                      <w:rFonts w:asciiTheme="minorHAnsi" w:hAnsiTheme="minorHAnsi" w:cs="Calibri"/>
                      <w:lang w:val="en-US" w:eastAsia="en-US"/>
                    </w:rPr>
                  </w:pPr>
                  <w:r w:rsidRPr="008A42DC">
                    <w:rPr>
                      <w:rFonts w:asciiTheme="minorHAnsi" w:hAnsiTheme="minorHAnsi" w:cs="Calibri"/>
                      <w:sz w:val="24"/>
                      <w:lang w:val="en-US" w:eastAsia="en-US"/>
                    </w:rPr>
                    <w:t>COURSE SYLLABUS</w:t>
                  </w:r>
                </w:p>
              </w:tc>
            </w:tr>
          </w:tbl>
          <w:p w:rsidR="00A175AD" w:rsidRPr="004D5A49" w:rsidRDefault="00A175AD" w:rsidP="00CA12C8">
            <w:pPr>
              <w:rPr>
                <w:rFonts w:asciiTheme="minorHAnsi" w:hAnsiTheme="minorHAnsi"/>
              </w:rPr>
            </w:pPr>
          </w:p>
        </w:tc>
      </w:tr>
      <w:tr w:rsidR="00AD7E79" w:rsidRPr="004D5A49" w:rsidTr="008A42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28" w:type="dxa"/>
        </w:trPr>
        <w:tc>
          <w:tcPr>
            <w:tcW w:w="1439" w:type="dxa"/>
          </w:tcPr>
          <w:p w:rsidR="00AD7E79" w:rsidRPr="000B32ED" w:rsidRDefault="00AD7E79" w:rsidP="00AD7E79">
            <w:pPr>
              <w:spacing w:line="276" w:lineRule="auto"/>
              <w:jc w:val="both"/>
              <w:rPr>
                <w:rFonts w:asciiTheme="minorHAnsi" w:hAnsiTheme="minorHAnsi"/>
                <w:i/>
                <w:sz w:val="22"/>
                <w:szCs w:val="22"/>
              </w:rPr>
            </w:pPr>
            <w:r w:rsidRPr="000B32ED">
              <w:rPr>
                <w:rFonts w:asciiTheme="minorHAnsi" w:hAnsiTheme="minorHAnsi"/>
                <w:i/>
                <w:sz w:val="22"/>
                <w:szCs w:val="22"/>
              </w:rPr>
              <w:t xml:space="preserve">Course Title: </w:t>
            </w:r>
          </w:p>
        </w:tc>
        <w:tc>
          <w:tcPr>
            <w:tcW w:w="8223" w:type="dxa"/>
            <w:gridSpan w:val="6"/>
          </w:tcPr>
          <w:p w:rsidR="00AD7E79" w:rsidRPr="000B32ED" w:rsidRDefault="00B24B43" w:rsidP="0069178F">
            <w:pPr>
              <w:spacing w:line="276" w:lineRule="auto"/>
              <w:jc w:val="both"/>
              <w:rPr>
                <w:rFonts w:asciiTheme="minorHAnsi" w:hAnsiTheme="minorHAnsi"/>
                <w:sz w:val="22"/>
                <w:szCs w:val="22"/>
              </w:rPr>
            </w:pPr>
            <w:r w:rsidRPr="000B32ED">
              <w:rPr>
                <w:rFonts w:asciiTheme="minorHAnsi" w:hAnsiTheme="minorHAnsi"/>
                <w:sz w:val="22"/>
                <w:szCs w:val="22"/>
              </w:rPr>
              <w:t xml:space="preserve">BIOL </w:t>
            </w:r>
            <w:r w:rsidR="0089680D" w:rsidRPr="000B32ED">
              <w:rPr>
                <w:rFonts w:asciiTheme="minorHAnsi" w:hAnsiTheme="minorHAnsi"/>
                <w:sz w:val="22"/>
                <w:szCs w:val="22"/>
              </w:rPr>
              <w:t>240</w:t>
            </w:r>
            <w:r w:rsidR="0069178F" w:rsidRPr="000B32ED">
              <w:rPr>
                <w:rFonts w:asciiTheme="minorHAnsi" w:hAnsiTheme="minorHAnsi"/>
                <w:sz w:val="22"/>
                <w:szCs w:val="22"/>
              </w:rPr>
              <w:t>6</w:t>
            </w:r>
            <w:r w:rsidR="00D64B0F" w:rsidRPr="000B32ED">
              <w:rPr>
                <w:rFonts w:asciiTheme="minorHAnsi" w:hAnsiTheme="minorHAnsi"/>
                <w:sz w:val="22"/>
                <w:szCs w:val="22"/>
              </w:rPr>
              <w:t xml:space="preserve"> </w:t>
            </w:r>
            <w:r w:rsidR="0069178F" w:rsidRPr="000B32ED">
              <w:rPr>
                <w:rFonts w:asciiTheme="minorHAnsi" w:hAnsiTheme="minorHAnsi"/>
                <w:sz w:val="22"/>
                <w:szCs w:val="22"/>
              </w:rPr>
              <w:t>Environmental Biology</w:t>
            </w:r>
          </w:p>
        </w:tc>
      </w:tr>
      <w:tr w:rsidR="00D4332D" w:rsidRPr="004D5A49" w:rsidTr="001E61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28" w:type="dxa"/>
        </w:trPr>
        <w:tc>
          <w:tcPr>
            <w:tcW w:w="2448" w:type="dxa"/>
            <w:gridSpan w:val="2"/>
          </w:tcPr>
          <w:p w:rsidR="00D4332D" w:rsidRPr="000B32ED" w:rsidRDefault="00D4332D" w:rsidP="00AD7E79">
            <w:pPr>
              <w:spacing w:line="276" w:lineRule="auto"/>
              <w:jc w:val="both"/>
              <w:rPr>
                <w:rFonts w:asciiTheme="minorHAnsi" w:hAnsiTheme="minorHAnsi"/>
                <w:i/>
                <w:sz w:val="22"/>
                <w:szCs w:val="22"/>
              </w:rPr>
            </w:pPr>
            <w:r w:rsidRPr="000B32ED">
              <w:rPr>
                <w:rFonts w:asciiTheme="minorHAnsi" w:hAnsiTheme="minorHAnsi"/>
                <w:i/>
                <w:sz w:val="22"/>
                <w:szCs w:val="22"/>
              </w:rPr>
              <w:t xml:space="preserve">Course Prefix &amp; Number:  </w:t>
            </w:r>
          </w:p>
        </w:tc>
        <w:tc>
          <w:tcPr>
            <w:tcW w:w="1080" w:type="dxa"/>
          </w:tcPr>
          <w:p w:rsidR="00D4332D" w:rsidRPr="000B32ED" w:rsidRDefault="007724C1" w:rsidP="00AD7E79">
            <w:pPr>
              <w:spacing w:line="276" w:lineRule="auto"/>
              <w:jc w:val="both"/>
              <w:rPr>
                <w:rFonts w:asciiTheme="minorHAnsi" w:hAnsiTheme="minorHAnsi"/>
                <w:sz w:val="22"/>
                <w:szCs w:val="22"/>
              </w:rPr>
            </w:pPr>
            <w:proofErr w:type="spellStart"/>
            <w:r w:rsidRPr="000B32ED">
              <w:rPr>
                <w:rFonts w:asciiTheme="minorHAnsi" w:hAnsiTheme="minorHAnsi"/>
                <w:sz w:val="22"/>
                <w:szCs w:val="22"/>
              </w:rPr>
              <w:t>Biol</w:t>
            </w:r>
            <w:proofErr w:type="spellEnd"/>
            <w:r w:rsidRPr="000B32ED">
              <w:rPr>
                <w:rFonts w:asciiTheme="minorHAnsi" w:hAnsiTheme="minorHAnsi"/>
                <w:sz w:val="22"/>
                <w:szCs w:val="22"/>
              </w:rPr>
              <w:t xml:space="preserve"> 2406</w:t>
            </w:r>
          </w:p>
        </w:tc>
        <w:tc>
          <w:tcPr>
            <w:tcW w:w="1710" w:type="dxa"/>
          </w:tcPr>
          <w:p w:rsidR="00D4332D" w:rsidRPr="000B32ED" w:rsidRDefault="00D4332D" w:rsidP="00B21D34">
            <w:pPr>
              <w:spacing w:line="276" w:lineRule="auto"/>
              <w:jc w:val="both"/>
              <w:rPr>
                <w:rFonts w:asciiTheme="minorHAnsi" w:hAnsiTheme="minorHAnsi"/>
                <w:i/>
                <w:sz w:val="22"/>
                <w:szCs w:val="22"/>
              </w:rPr>
            </w:pPr>
            <w:r w:rsidRPr="000B32ED">
              <w:rPr>
                <w:rFonts w:asciiTheme="minorHAnsi" w:hAnsiTheme="minorHAnsi"/>
                <w:i/>
                <w:sz w:val="22"/>
                <w:szCs w:val="22"/>
              </w:rPr>
              <w:t xml:space="preserve">Section Number:  </w:t>
            </w:r>
          </w:p>
        </w:tc>
        <w:tc>
          <w:tcPr>
            <w:tcW w:w="1710" w:type="dxa"/>
          </w:tcPr>
          <w:p w:rsidR="00D4332D" w:rsidRPr="000B32ED" w:rsidRDefault="007724C1" w:rsidP="00B21D34">
            <w:pPr>
              <w:spacing w:line="276" w:lineRule="auto"/>
              <w:jc w:val="both"/>
              <w:rPr>
                <w:rFonts w:asciiTheme="minorHAnsi" w:hAnsiTheme="minorHAnsi"/>
                <w:sz w:val="22"/>
                <w:szCs w:val="22"/>
              </w:rPr>
            </w:pPr>
            <w:r w:rsidRPr="000B32ED">
              <w:rPr>
                <w:rFonts w:asciiTheme="minorHAnsi" w:hAnsiTheme="minorHAnsi"/>
                <w:sz w:val="22"/>
                <w:szCs w:val="22"/>
              </w:rPr>
              <w:t>500, 501, &amp; 502</w:t>
            </w:r>
          </w:p>
        </w:tc>
        <w:tc>
          <w:tcPr>
            <w:tcW w:w="1620" w:type="dxa"/>
          </w:tcPr>
          <w:p w:rsidR="00D4332D" w:rsidRPr="000B32ED" w:rsidRDefault="00D4332D" w:rsidP="00B90FAE">
            <w:pPr>
              <w:spacing w:line="276" w:lineRule="auto"/>
              <w:jc w:val="both"/>
              <w:rPr>
                <w:rFonts w:asciiTheme="minorHAnsi" w:hAnsiTheme="minorHAnsi"/>
                <w:i/>
                <w:sz w:val="22"/>
                <w:szCs w:val="22"/>
              </w:rPr>
            </w:pPr>
            <w:r w:rsidRPr="000B32ED">
              <w:rPr>
                <w:rFonts w:asciiTheme="minorHAnsi" w:hAnsiTheme="minorHAnsi"/>
                <w:i/>
                <w:sz w:val="22"/>
                <w:szCs w:val="22"/>
              </w:rPr>
              <w:t>Semester</w:t>
            </w:r>
            <w:r w:rsidR="009A594F" w:rsidRPr="000B32ED">
              <w:rPr>
                <w:rFonts w:asciiTheme="minorHAnsi" w:hAnsiTheme="minorHAnsi"/>
                <w:i/>
                <w:sz w:val="22"/>
                <w:szCs w:val="22"/>
              </w:rPr>
              <w:t>/Year</w:t>
            </w:r>
            <w:r w:rsidRPr="000B32ED">
              <w:rPr>
                <w:rFonts w:asciiTheme="minorHAnsi" w:hAnsiTheme="minorHAnsi"/>
                <w:i/>
                <w:sz w:val="22"/>
                <w:szCs w:val="22"/>
              </w:rPr>
              <w:t xml:space="preserve">: </w:t>
            </w:r>
          </w:p>
        </w:tc>
        <w:tc>
          <w:tcPr>
            <w:tcW w:w="1094" w:type="dxa"/>
          </w:tcPr>
          <w:p w:rsidR="00D4332D" w:rsidRPr="000B32ED" w:rsidRDefault="001F605D" w:rsidP="00B90FAE">
            <w:pPr>
              <w:spacing w:line="276" w:lineRule="auto"/>
              <w:jc w:val="both"/>
              <w:rPr>
                <w:rFonts w:asciiTheme="minorHAnsi" w:hAnsiTheme="minorHAnsi"/>
                <w:sz w:val="22"/>
                <w:szCs w:val="22"/>
              </w:rPr>
            </w:pPr>
            <w:r w:rsidRPr="000B32ED">
              <w:rPr>
                <w:rFonts w:asciiTheme="minorHAnsi" w:hAnsiTheme="minorHAnsi"/>
                <w:sz w:val="22"/>
                <w:szCs w:val="22"/>
              </w:rPr>
              <w:t>FA 2017</w:t>
            </w:r>
          </w:p>
        </w:tc>
      </w:tr>
      <w:tr w:rsidR="00D4332D" w:rsidRPr="004D5A49" w:rsidTr="001E61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28" w:type="dxa"/>
        </w:trPr>
        <w:tc>
          <w:tcPr>
            <w:tcW w:w="2448" w:type="dxa"/>
            <w:gridSpan w:val="2"/>
          </w:tcPr>
          <w:p w:rsidR="00D4332D" w:rsidRPr="000B32ED" w:rsidRDefault="00D4332D" w:rsidP="000E0450">
            <w:pPr>
              <w:spacing w:line="276" w:lineRule="auto"/>
              <w:jc w:val="both"/>
              <w:rPr>
                <w:rFonts w:asciiTheme="minorHAnsi" w:hAnsiTheme="minorHAnsi"/>
                <w:i/>
                <w:sz w:val="22"/>
                <w:szCs w:val="22"/>
              </w:rPr>
            </w:pPr>
            <w:r w:rsidRPr="000B32ED">
              <w:rPr>
                <w:rFonts w:asciiTheme="minorHAnsi" w:hAnsiTheme="minorHAnsi"/>
                <w:i/>
                <w:sz w:val="22"/>
                <w:szCs w:val="22"/>
              </w:rPr>
              <w:t xml:space="preserve">Semester Credit Hours: </w:t>
            </w:r>
          </w:p>
        </w:tc>
        <w:tc>
          <w:tcPr>
            <w:tcW w:w="1080" w:type="dxa"/>
          </w:tcPr>
          <w:p w:rsidR="00D4332D" w:rsidRPr="000B32ED" w:rsidRDefault="007724C1" w:rsidP="001E61AD">
            <w:pPr>
              <w:spacing w:line="276" w:lineRule="auto"/>
              <w:jc w:val="center"/>
              <w:rPr>
                <w:rFonts w:asciiTheme="minorHAnsi" w:hAnsiTheme="minorHAnsi"/>
                <w:sz w:val="22"/>
                <w:szCs w:val="22"/>
              </w:rPr>
            </w:pPr>
            <w:r w:rsidRPr="000B32ED">
              <w:rPr>
                <w:rFonts w:asciiTheme="minorHAnsi" w:hAnsiTheme="minorHAnsi"/>
                <w:sz w:val="22"/>
                <w:szCs w:val="22"/>
              </w:rPr>
              <w:t>4</w:t>
            </w:r>
          </w:p>
        </w:tc>
        <w:tc>
          <w:tcPr>
            <w:tcW w:w="1710" w:type="dxa"/>
          </w:tcPr>
          <w:p w:rsidR="00D4332D" w:rsidRPr="000B32ED" w:rsidRDefault="00D4332D" w:rsidP="000E0450">
            <w:pPr>
              <w:spacing w:line="276" w:lineRule="auto"/>
              <w:jc w:val="both"/>
              <w:rPr>
                <w:rFonts w:asciiTheme="minorHAnsi" w:hAnsiTheme="minorHAnsi"/>
                <w:i/>
                <w:sz w:val="22"/>
                <w:szCs w:val="22"/>
              </w:rPr>
            </w:pPr>
            <w:r w:rsidRPr="000B32ED">
              <w:rPr>
                <w:rFonts w:asciiTheme="minorHAnsi" w:hAnsiTheme="minorHAnsi"/>
                <w:i/>
                <w:sz w:val="22"/>
                <w:szCs w:val="22"/>
              </w:rPr>
              <w:t xml:space="preserve">Lecture Hours: </w:t>
            </w:r>
          </w:p>
        </w:tc>
        <w:tc>
          <w:tcPr>
            <w:tcW w:w="1710" w:type="dxa"/>
          </w:tcPr>
          <w:p w:rsidR="00D4332D" w:rsidRPr="000B32ED" w:rsidRDefault="007724C1" w:rsidP="001E61AD">
            <w:pPr>
              <w:tabs>
                <w:tab w:val="center" w:pos="747"/>
              </w:tabs>
              <w:spacing w:line="276" w:lineRule="auto"/>
              <w:jc w:val="center"/>
              <w:rPr>
                <w:rFonts w:asciiTheme="minorHAnsi" w:hAnsiTheme="minorHAnsi"/>
                <w:sz w:val="22"/>
                <w:szCs w:val="22"/>
              </w:rPr>
            </w:pPr>
            <w:r w:rsidRPr="000B32ED">
              <w:rPr>
                <w:rFonts w:asciiTheme="minorHAnsi" w:hAnsiTheme="minorHAnsi"/>
                <w:sz w:val="22"/>
                <w:szCs w:val="22"/>
              </w:rPr>
              <w:t>3</w:t>
            </w:r>
          </w:p>
        </w:tc>
        <w:tc>
          <w:tcPr>
            <w:tcW w:w="1620" w:type="dxa"/>
          </w:tcPr>
          <w:p w:rsidR="00D4332D" w:rsidRPr="000B32ED" w:rsidRDefault="00D4332D" w:rsidP="000E0450">
            <w:pPr>
              <w:spacing w:line="276" w:lineRule="auto"/>
              <w:jc w:val="both"/>
              <w:rPr>
                <w:rFonts w:asciiTheme="minorHAnsi" w:hAnsiTheme="minorHAnsi"/>
                <w:i/>
                <w:sz w:val="22"/>
                <w:szCs w:val="22"/>
              </w:rPr>
            </w:pPr>
            <w:r w:rsidRPr="000B32ED">
              <w:rPr>
                <w:rFonts w:asciiTheme="minorHAnsi" w:hAnsiTheme="minorHAnsi"/>
                <w:i/>
                <w:sz w:val="22"/>
                <w:szCs w:val="22"/>
              </w:rPr>
              <w:t xml:space="preserve">Lab Hours: </w:t>
            </w:r>
          </w:p>
        </w:tc>
        <w:tc>
          <w:tcPr>
            <w:tcW w:w="1094" w:type="dxa"/>
          </w:tcPr>
          <w:p w:rsidR="00D4332D" w:rsidRPr="000B32ED" w:rsidRDefault="007724C1" w:rsidP="001E61AD">
            <w:pPr>
              <w:spacing w:line="276" w:lineRule="auto"/>
              <w:jc w:val="center"/>
              <w:rPr>
                <w:rFonts w:asciiTheme="minorHAnsi" w:hAnsiTheme="minorHAnsi"/>
                <w:sz w:val="22"/>
                <w:szCs w:val="22"/>
              </w:rPr>
            </w:pPr>
            <w:r w:rsidRPr="000B32ED">
              <w:rPr>
                <w:rFonts w:asciiTheme="minorHAnsi" w:hAnsiTheme="minorHAnsi"/>
                <w:sz w:val="22"/>
                <w:szCs w:val="22"/>
              </w:rPr>
              <w:t>1</w:t>
            </w:r>
          </w:p>
        </w:tc>
      </w:tr>
      <w:tr w:rsidR="00C03D9A" w:rsidRPr="004D5A49" w:rsidTr="008A42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28" w:type="dxa"/>
          <w:trHeight w:val="779"/>
        </w:trPr>
        <w:tc>
          <w:tcPr>
            <w:tcW w:w="9662" w:type="dxa"/>
            <w:gridSpan w:val="7"/>
          </w:tcPr>
          <w:p w:rsidR="00C03D9A" w:rsidRPr="000B32ED" w:rsidRDefault="00C03D9A" w:rsidP="00263C12">
            <w:pPr>
              <w:spacing w:line="276" w:lineRule="auto"/>
              <w:jc w:val="both"/>
              <w:rPr>
                <w:rFonts w:asciiTheme="minorHAnsi" w:hAnsiTheme="minorHAnsi"/>
                <w:i/>
                <w:sz w:val="22"/>
                <w:szCs w:val="22"/>
              </w:rPr>
            </w:pPr>
            <w:r w:rsidRPr="000B32ED">
              <w:rPr>
                <w:rFonts w:asciiTheme="minorHAnsi" w:hAnsiTheme="minorHAnsi"/>
                <w:i/>
                <w:sz w:val="22"/>
                <w:szCs w:val="22"/>
              </w:rPr>
              <w:t>Course Description</w:t>
            </w:r>
            <w:r w:rsidR="00A84958" w:rsidRPr="000B32ED">
              <w:rPr>
                <w:rFonts w:asciiTheme="minorHAnsi" w:hAnsiTheme="minorHAnsi"/>
                <w:i/>
                <w:sz w:val="22"/>
                <w:szCs w:val="22"/>
              </w:rPr>
              <w:t xml:space="preserve"> (NCTC Catalog)</w:t>
            </w:r>
            <w:r w:rsidRPr="000B32ED">
              <w:rPr>
                <w:rFonts w:asciiTheme="minorHAnsi" w:hAnsiTheme="minorHAnsi"/>
                <w:i/>
                <w:sz w:val="22"/>
                <w:szCs w:val="22"/>
              </w:rPr>
              <w:t>:</w:t>
            </w:r>
            <w:r w:rsidR="00263C12" w:rsidRPr="000B32ED">
              <w:rPr>
                <w:rFonts w:asciiTheme="minorHAnsi" w:hAnsiTheme="minorHAnsi"/>
                <w:i/>
                <w:sz w:val="22"/>
                <w:szCs w:val="22"/>
              </w:rPr>
              <w:t xml:space="preserve"> </w:t>
            </w:r>
          </w:p>
          <w:p w:rsidR="00C03D9A" w:rsidRPr="000B32ED" w:rsidRDefault="006C4E9F" w:rsidP="00BC34E9">
            <w:pPr>
              <w:pStyle w:val="NormalWeb"/>
              <w:spacing w:before="0" w:beforeAutospacing="0" w:after="0" w:afterAutospacing="0"/>
              <w:rPr>
                <w:rFonts w:asciiTheme="minorHAnsi" w:hAnsiTheme="minorHAnsi"/>
                <w:sz w:val="22"/>
                <w:szCs w:val="22"/>
              </w:rPr>
            </w:pPr>
            <w:r w:rsidRPr="000B32ED">
              <w:rPr>
                <w:rFonts w:asciiTheme="minorHAnsi" w:hAnsiTheme="minorHAnsi" w:cs="Tahoma"/>
                <w:sz w:val="22"/>
                <w:szCs w:val="22"/>
              </w:rPr>
              <w:t xml:space="preserve">Principles of environmental systems and ecology, including biogeochemical cycles, energy transformations, abiotic interactions, symbiotic relationships, natural resources and their management, lifestyle analysis, evolutionary trends, hazards and risks, and approaches to ecological research. </w:t>
            </w:r>
          </w:p>
        </w:tc>
      </w:tr>
      <w:tr w:rsidR="009A646A" w:rsidRPr="004D5A49" w:rsidTr="008A42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28" w:type="dxa"/>
          <w:trHeight w:val="323"/>
        </w:trPr>
        <w:tc>
          <w:tcPr>
            <w:tcW w:w="9662" w:type="dxa"/>
            <w:gridSpan w:val="7"/>
          </w:tcPr>
          <w:p w:rsidR="009A646A" w:rsidRPr="000B32ED" w:rsidRDefault="009A646A" w:rsidP="00ED50F8">
            <w:pPr>
              <w:spacing w:line="276" w:lineRule="auto"/>
              <w:jc w:val="both"/>
              <w:rPr>
                <w:rFonts w:asciiTheme="minorHAnsi" w:hAnsiTheme="minorHAnsi"/>
                <w:i/>
                <w:sz w:val="22"/>
                <w:szCs w:val="22"/>
              </w:rPr>
            </w:pPr>
            <w:r w:rsidRPr="000B32ED">
              <w:rPr>
                <w:rFonts w:asciiTheme="minorHAnsi" w:hAnsiTheme="minorHAnsi"/>
                <w:i/>
                <w:sz w:val="22"/>
                <w:szCs w:val="22"/>
              </w:rPr>
              <w:t>Course Prerequisite(s):</w:t>
            </w:r>
            <w:r w:rsidR="00DF1712" w:rsidRPr="000B32ED">
              <w:rPr>
                <w:rFonts w:asciiTheme="minorHAnsi" w:hAnsiTheme="minorHAnsi"/>
                <w:i/>
                <w:sz w:val="22"/>
                <w:szCs w:val="22"/>
              </w:rPr>
              <w:t xml:space="preserve"> </w:t>
            </w:r>
          </w:p>
        </w:tc>
      </w:tr>
      <w:tr w:rsidR="005E6A61" w:rsidRPr="004D5A49" w:rsidTr="008A42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28" w:type="dxa"/>
          <w:trHeight w:val="323"/>
        </w:trPr>
        <w:tc>
          <w:tcPr>
            <w:tcW w:w="9662" w:type="dxa"/>
            <w:gridSpan w:val="7"/>
          </w:tcPr>
          <w:p w:rsidR="005E6A61" w:rsidRPr="000B32ED" w:rsidRDefault="005E6A61" w:rsidP="00ED50F8">
            <w:pPr>
              <w:spacing w:line="276" w:lineRule="auto"/>
              <w:jc w:val="both"/>
              <w:rPr>
                <w:rFonts w:asciiTheme="minorHAnsi" w:hAnsiTheme="minorHAnsi"/>
                <w:i/>
                <w:sz w:val="22"/>
                <w:szCs w:val="22"/>
              </w:rPr>
            </w:pPr>
            <w:r w:rsidRPr="000B32ED">
              <w:rPr>
                <w:rFonts w:asciiTheme="minorHAnsi" w:hAnsiTheme="minorHAnsi"/>
                <w:i/>
                <w:sz w:val="22"/>
                <w:szCs w:val="22"/>
              </w:rPr>
              <w:t>Required or Recommended Course Materials:</w:t>
            </w:r>
          </w:p>
          <w:p w:rsidR="005E6A61" w:rsidRPr="000B32ED" w:rsidRDefault="001F605D" w:rsidP="00ED50F8">
            <w:pPr>
              <w:spacing w:line="276" w:lineRule="auto"/>
              <w:jc w:val="both"/>
              <w:rPr>
                <w:rFonts w:asciiTheme="minorHAnsi" w:hAnsiTheme="minorHAnsi"/>
                <w:sz w:val="22"/>
                <w:szCs w:val="22"/>
              </w:rPr>
            </w:pPr>
            <w:r w:rsidRPr="000B32ED">
              <w:rPr>
                <w:rFonts w:asciiTheme="minorHAnsi" w:hAnsiTheme="minorHAnsi"/>
                <w:i/>
                <w:sz w:val="22"/>
                <w:szCs w:val="22"/>
              </w:rPr>
              <w:t>Principles of Environmental Science</w:t>
            </w:r>
            <w:r w:rsidRPr="000B32ED">
              <w:rPr>
                <w:rFonts w:asciiTheme="minorHAnsi" w:hAnsiTheme="minorHAnsi"/>
                <w:sz w:val="22"/>
                <w:szCs w:val="22"/>
              </w:rPr>
              <w:t xml:space="preserve"> 8</w:t>
            </w:r>
            <w:r w:rsidRPr="000B32ED">
              <w:rPr>
                <w:rFonts w:asciiTheme="minorHAnsi" w:hAnsiTheme="minorHAnsi"/>
                <w:sz w:val="22"/>
                <w:szCs w:val="22"/>
                <w:vertAlign w:val="superscript"/>
              </w:rPr>
              <w:t>th</w:t>
            </w:r>
            <w:r w:rsidRPr="000B32ED">
              <w:rPr>
                <w:rFonts w:asciiTheme="minorHAnsi" w:hAnsiTheme="minorHAnsi"/>
                <w:sz w:val="22"/>
                <w:szCs w:val="22"/>
              </w:rPr>
              <w:t>., Cunningham</w:t>
            </w:r>
          </w:p>
          <w:p w:rsidR="005E6A61" w:rsidRPr="000B32ED" w:rsidRDefault="001F605D" w:rsidP="00ED50F8">
            <w:pPr>
              <w:spacing w:line="276" w:lineRule="auto"/>
              <w:jc w:val="both"/>
              <w:rPr>
                <w:rFonts w:asciiTheme="minorHAnsi" w:hAnsiTheme="minorHAnsi"/>
                <w:sz w:val="22"/>
                <w:szCs w:val="22"/>
              </w:rPr>
            </w:pPr>
            <w:r w:rsidRPr="000B32ED">
              <w:rPr>
                <w:rFonts w:asciiTheme="minorHAnsi" w:hAnsiTheme="minorHAnsi"/>
                <w:sz w:val="22"/>
                <w:szCs w:val="22"/>
              </w:rPr>
              <w:t>ISBN  9780078036071</w:t>
            </w:r>
          </w:p>
          <w:p w:rsidR="005E6A61" w:rsidRPr="000B32ED" w:rsidRDefault="007724C1" w:rsidP="007724C1">
            <w:pPr>
              <w:spacing w:line="276" w:lineRule="auto"/>
              <w:jc w:val="both"/>
              <w:rPr>
                <w:rFonts w:asciiTheme="minorHAnsi" w:hAnsiTheme="minorHAnsi"/>
                <w:sz w:val="22"/>
                <w:szCs w:val="22"/>
              </w:rPr>
            </w:pPr>
            <w:r w:rsidRPr="000B32ED">
              <w:rPr>
                <w:rFonts w:asciiTheme="minorHAnsi" w:hAnsiTheme="minorHAnsi"/>
                <w:sz w:val="22"/>
                <w:szCs w:val="22"/>
              </w:rPr>
              <w:t xml:space="preserve">Gloves and </w:t>
            </w:r>
            <w:proofErr w:type="spellStart"/>
            <w:r w:rsidRPr="000B32ED">
              <w:rPr>
                <w:rFonts w:asciiTheme="minorHAnsi" w:hAnsiTheme="minorHAnsi"/>
                <w:sz w:val="22"/>
                <w:szCs w:val="22"/>
              </w:rPr>
              <w:t>scantrons</w:t>
            </w:r>
            <w:proofErr w:type="spellEnd"/>
            <w:r w:rsidRPr="000B32ED">
              <w:rPr>
                <w:rFonts w:asciiTheme="minorHAnsi" w:hAnsiTheme="minorHAnsi"/>
                <w:sz w:val="22"/>
                <w:szCs w:val="22"/>
              </w:rPr>
              <w:t xml:space="preserve"> (100 question/2 sided forms)</w:t>
            </w:r>
          </w:p>
        </w:tc>
      </w:tr>
    </w:tbl>
    <w:p w:rsidR="008E4BF5" w:rsidRPr="004D5A49" w:rsidRDefault="008E4BF5">
      <w:pPr>
        <w:rPr>
          <w:rFonts w:asciiTheme="minorHAnsi" w:hAnsiTheme="minorHAnsi"/>
        </w:rPr>
      </w:pPr>
    </w:p>
    <w:p w:rsidR="002B1908" w:rsidRPr="000B32ED" w:rsidRDefault="00EC6A8E" w:rsidP="003837DB">
      <w:pPr>
        <w:jc w:val="both"/>
        <w:rPr>
          <w:rFonts w:asciiTheme="minorHAnsi" w:hAnsiTheme="minorHAnsi"/>
          <w:b/>
          <w:sz w:val="22"/>
          <w:szCs w:val="22"/>
        </w:rPr>
      </w:pPr>
      <w:r w:rsidRPr="000B32ED">
        <w:rPr>
          <w:rFonts w:asciiTheme="minorHAnsi" w:hAnsiTheme="minorHAnsi"/>
          <w:b/>
          <w:sz w:val="22"/>
          <w:szCs w:val="22"/>
        </w:rPr>
        <w:t>INSTRUCTOR INFORMATION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6948"/>
      </w:tblGrid>
      <w:tr w:rsidR="00210326" w:rsidRPr="000B32ED" w:rsidTr="005133C6">
        <w:tc>
          <w:tcPr>
            <w:tcW w:w="2628" w:type="dxa"/>
          </w:tcPr>
          <w:p w:rsidR="00210326" w:rsidRPr="000B32ED" w:rsidRDefault="00210326" w:rsidP="00364361">
            <w:pPr>
              <w:spacing w:line="276" w:lineRule="auto"/>
              <w:jc w:val="both"/>
              <w:rPr>
                <w:rFonts w:asciiTheme="minorHAnsi" w:hAnsiTheme="minorHAnsi"/>
                <w:b/>
                <w:i/>
                <w:sz w:val="22"/>
                <w:szCs w:val="22"/>
              </w:rPr>
            </w:pPr>
            <w:r w:rsidRPr="000B32ED">
              <w:rPr>
                <w:rFonts w:asciiTheme="minorHAnsi" w:hAnsiTheme="minorHAnsi"/>
                <w:i/>
                <w:sz w:val="22"/>
                <w:szCs w:val="22"/>
              </w:rPr>
              <w:t>Name of Instructor:</w:t>
            </w:r>
          </w:p>
        </w:tc>
        <w:tc>
          <w:tcPr>
            <w:tcW w:w="6948" w:type="dxa"/>
          </w:tcPr>
          <w:p w:rsidR="00210326" w:rsidRPr="000B32ED" w:rsidRDefault="007724C1" w:rsidP="006B03D8">
            <w:pPr>
              <w:spacing w:line="276" w:lineRule="auto"/>
              <w:jc w:val="both"/>
              <w:rPr>
                <w:rFonts w:asciiTheme="minorHAnsi" w:hAnsiTheme="minorHAnsi"/>
                <w:sz w:val="22"/>
                <w:szCs w:val="22"/>
                <w:highlight w:val="yellow"/>
              </w:rPr>
            </w:pPr>
            <w:r w:rsidRPr="000B32ED">
              <w:rPr>
                <w:rFonts w:asciiTheme="minorHAnsi" w:hAnsiTheme="minorHAnsi"/>
                <w:sz w:val="22"/>
                <w:szCs w:val="22"/>
              </w:rPr>
              <w:t>Heather Does-</w:t>
            </w:r>
            <w:proofErr w:type="spellStart"/>
            <w:r w:rsidRPr="000B32ED">
              <w:rPr>
                <w:rFonts w:asciiTheme="minorHAnsi" w:hAnsiTheme="minorHAnsi"/>
                <w:sz w:val="22"/>
                <w:szCs w:val="22"/>
              </w:rPr>
              <w:t>Krell</w:t>
            </w:r>
            <w:proofErr w:type="spellEnd"/>
            <w:r w:rsidRPr="000B32ED">
              <w:rPr>
                <w:rFonts w:asciiTheme="minorHAnsi" w:hAnsiTheme="minorHAnsi"/>
                <w:sz w:val="22"/>
                <w:szCs w:val="22"/>
              </w:rPr>
              <w:t>, M.A.</w:t>
            </w:r>
          </w:p>
        </w:tc>
      </w:tr>
      <w:tr w:rsidR="00210326" w:rsidRPr="000B32ED" w:rsidTr="005133C6">
        <w:tc>
          <w:tcPr>
            <w:tcW w:w="2628" w:type="dxa"/>
          </w:tcPr>
          <w:p w:rsidR="00210326" w:rsidRPr="000B32ED" w:rsidRDefault="00210326" w:rsidP="00267FED">
            <w:pPr>
              <w:spacing w:line="276" w:lineRule="auto"/>
              <w:jc w:val="both"/>
              <w:rPr>
                <w:rFonts w:asciiTheme="minorHAnsi" w:hAnsiTheme="minorHAnsi"/>
                <w:i/>
                <w:sz w:val="22"/>
                <w:szCs w:val="22"/>
              </w:rPr>
            </w:pPr>
            <w:r w:rsidRPr="000B32ED">
              <w:rPr>
                <w:rFonts w:asciiTheme="minorHAnsi" w:hAnsiTheme="minorHAnsi"/>
                <w:i/>
                <w:sz w:val="22"/>
                <w:szCs w:val="22"/>
              </w:rPr>
              <w:t>Campus/Office Location:</w:t>
            </w:r>
          </w:p>
        </w:tc>
        <w:tc>
          <w:tcPr>
            <w:tcW w:w="6948" w:type="dxa"/>
          </w:tcPr>
          <w:p w:rsidR="00210326" w:rsidRPr="000B32ED" w:rsidRDefault="007724C1" w:rsidP="006B03D8">
            <w:pPr>
              <w:spacing w:line="276" w:lineRule="auto"/>
              <w:jc w:val="both"/>
              <w:rPr>
                <w:rFonts w:asciiTheme="minorHAnsi" w:hAnsiTheme="minorHAnsi"/>
                <w:sz w:val="22"/>
                <w:szCs w:val="22"/>
              </w:rPr>
            </w:pPr>
            <w:r w:rsidRPr="000B32ED">
              <w:rPr>
                <w:rFonts w:asciiTheme="minorHAnsi" w:hAnsiTheme="minorHAnsi"/>
                <w:sz w:val="22"/>
                <w:szCs w:val="22"/>
              </w:rPr>
              <w:t xml:space="preserve">Flower Mound, </w:t>
            </w:r>
            <w:r w:rsidR="00D827D6" w:rsidRPr="000B32ED">
              <w:rPr>
                <w:rFonts w:asciiTheme="minorHAnsi" w:hAnsiTheme="minorHAnsi"/>
                <w:sz w:val="22"/>
                <w:szCs w:val="22"/>
              </w:rPr>
              <w:t xml:space="preserve">Rm </w:t>
            </w:r>
            <w:r w:rsidRPr="000B32ED">
              <w:rPr>
                <w:rFonts w:asciiTheme="minorHAnsi" w:hAnsiTheme="minorHAnsi"/>
                <w:sz w:val="22"/>
                <w:szCs w:val="22"/>
              </w:rPr>
              <w:t>107</w:t>
            </w:r>
          </w:p>
        </w:tc>
      </w:tr>
      <w:tr w:rsidR="00210326" w:rsidRPr="000B32ED" w:rsidTr="005133C6">
        <w:tc>
          <w:tcPr>
            <w:tcW w:w="2628" w:type="dxa"/>
          </w:tcPr>
          <w:p w:rsidR="00210326" w:rsidRPr="000B32ED" w:rsidRDefault="00210326" w:rsidP="00A84958">
            <w:pPr>
              <w:spacing w:line="276" w:lineRule="auto"/>
              <w:jc w:val="both"/>
              <w:rPr>
                <w:rFonts w:asciiTheme="minorHAnsi" w:hAnsiTheme="minorHAnsi"/>
                <w:i/>
                <w:sz w:val="22"/>
                <w:szCs w:val="22"/>
              </w:rPr>
            </w:pPr>
            <w:r w:rsidRPr="000B32ED">
              <w:rPr>
                <w:rFonts w:asciiTheme="minorHAnsi" w:hAnsiTheme="minorHAnsi"/>
                <w:i/>
                <w:sz w:val="22"/>
                <w:szCs w:val="22"/>
              </w:rPr>
              <w:t>Telephone Number:</w:t>
            </w:r>
          </w:p>
        </w:tc>
        <w:tc>
          <w:tcPr>
            <w:tcW w:w="6948" w:type="dxa"/>
          </w:tcPr>
          <w:p w:rsidR="00210326" w:rsidRPr="000B32ED" w:rsidRDefault="007724C1" w:rsidP="00BD1842">
            <w:pPr>
              <w:spacing w:line="276" w:lineRule="auto"/>
              <w:jc w:val="both"/>
              <w:rPr>
                <w:rFonts w:asciiTheme="minorHAnsi" w:hAnsiTheme="minorHAnsi"/>
                <w:sz w:val="22"/>
                <w:szCs w:val="22"/>
              </w:rPr>
            </w:pPr>
            <w:r w:rsidRPr="000B32ED">
              <w:rPr>
                <w:rFonts w:asciiTheme="minorHAnsi" w:hAnsiTheme="minorHAnsi"/>
                <w:sz w:val="22"/>
                <w:szCs w:val="22"/>
              </w:rPr>
              <w:t>Contact via email or canvas message</w:t>
            </w:r>
          </w:p>
        </w:tc>
      </w:tr>
      <w:tr w:rsidR="00210326" w:rsidRPr="000B32ED" w:rsidTr="005133C6">
        <w:tc>
          <w:tcPr>
            <w:tcW w:w="2628" w:type="dxa"/>
          </w:tcPr>
          <w:p w:rsidR="00210326" w:rsidRPr="000B32ED" w:rsidRDefault="00210326" w:rsidP="00267FED">
            <w:pPr>
              <w:spacing w:line="276" w:lineRule="auto"/>
              <w:jc w:val="both"/>
              <w:rPr>
                <w:rFonts w:asciiTheme="minorHAnsi" w:hAnsiTheme="minorHAnsi"/>
                <w:i/>
                <w:sz w:val="22"/>
                <w:szCs w:val="22"/>
              </w:rPr>
            </w:pPr>
            <w:r w:rsidRPr="000B32ED">
              <w:rPr>
                <w:rFonts w:asciiTheme="minorHAnsi" w:hAnsiTheme="minorHAnsi"/>
                <w:i/>
                <w:sz w:val="22"/>
                <w:szCs w:val="22"/>
              </w:rPr>
              <w:t>E-mail Address:</w:t>
            </w:r>
          </w:p>
        </w:tc>
        <w:tc>
          <w:tcPr>
            <w:tcW w:w="6948" w:type="dxa"/>
          </w:tcPr>
          <w:p w:rsidR="00210326" w:rsidRPr="000B32ED" w:rsidRDefault="007724C1" w:rsidP="006B03D8">
            <w:pPr>
              <w:spacing w:line="276" w:lineRule="auto"/>
              <w:jc w:val="both"/>
              <w:rPr>
                <w:rFonts w:asciiTheme="minorHAnsi" w:hAnsiTheme="minorHAnsi"/>
                <w:sz w:val="22"/>
                <w:szCs w:val="22"/>
              </w:rPr>
            </w:pPr>
            <w:r w:rsidRPr="000B32ED">
              <w:rPr>
                <w:rFonts w:asciiTheme="minorHAnsi" w:hAnsiTheme="minorHAnsi"/>
                <w:sz w:val="22"/>
                <w:szCs w:val="22"/>
              </w:rPr>
              <w:t>hkrell@nctc.edu</w:t>
            </w:r>
          </w:p>
        </w:tc>
      </w:tr>
    </w:tbl>
    <w:p w:rsidR="005E6A61" w:rsidRPr="004D5A49" w:rsidRDefault="005E6A61" w:rsidP="009B4F8A">
      <w:pPr>
        <w:rPr>
          <w:rFonts w:asciiTheme="minorHAnsi" w:hAnsiTheme="minorHAnsi" w:cs="Arial"/>
          <w:b/>
          <w:szCs w:val="20"/>
        </w:rPr>
      </w:pPr>
    </w:p>
    <w:p w:rsidR="009A594F" w:rsidRPr="000B32ED" w:rsidRDefault="009A594F" w:rsidP="009B4F8A">
      <w:pPr>
        <w:rPr>
          <w:rFonts w:asciiTheme="minorHAnsi" w:hAnsiTheme="minorHAnsi" w:cs="Arial"/>
          <w:b/>
          <w:sz w:val="22"/>
          <w:szCs w:val="22"/>
        </w:rPr>
      </w:pPr>
      <w:r w:rsidRPr="000B32ED">
        <w:rPr>
          <w:rFonts w:asciiTheme="minorHAnsi" w:hAnsiTheme="minorHAnsi" w:cs="Arial"/>
          <w:b/>
          <w:sz w:val="22"/>
          <w:szCs w:val="22"/>
        </w:rPr>
        <w:t>OFFICE HOURS</w:t>
      </w:r>
    </w:p>
    <w:tbl>
      <w:tblPr>
        <w:tblStyle w:val="TableGrid"/>
        <w:tblW w:w="0" w:type="auto"/>
        <w:tblLook w:val="04A0" w:firstRow="1" w:lastRow="0" w:firstColumn="1" w:lastColumn="0" w:noHBand="0" w:noVBand="1"/>
      </w:tblPr>
      <w:tblGrid>
        <w:gridCol w:w="1932"/>
        <w:gridCol w:w="1932"/>
        <w:gridCol w:w="1932"/>
        <w:gridCol w:w="1933"/>
        <w:gridCol w:w="1933"/>
      </w:tblGrid>
      <w:tr w:rsidR="009A594F" w:rsidRPr="000B32ED" w:rsidTr="009A594F">
        <w:tc>
          <w:tcPr>
            <w:tcW w:w="1932" w:type="dxa"/>
          </w:tcPr>
          <w:p w:rsidR="009A594F" w:rsidRPr="000B32ED" w:rsidRDefault="009A594F" w:rsidP="009A594F">
            <w:pPr>
              <w:jc w:val="center"/>
              <w:rPr>
                <w:rFonts w:asciiTheme="minorHAnsi" w:hAnsiTheme="minorHAnsi" w:cs="Arial"/>
                <w:i/>
                <w:sz w:val="22"/>
                <w:szCs w:val="22"/>
              </w:rPr>
            </w:pPr>
            <w:r w:rsidRPr="000B32ED">
              <w:rPr>
                <w:rFonts w:asciiTheme="minorHAnsi" w:hAnsiTheme="minorHAnsi" w:cs="Arial"/>
                <w:i/>
                <w:sz w:val="22"/>
                <w:szCs w:val="22"/>
              </w:rPr>
              <w:t>Monday</w:t>
            </w:r>
          </w:p>
        </w:tc>
        <w:tc>
          <w:tcPr>
            <w:tcW w:w="1932" w:type="dxa"/>
          </w:tcPr>
          <w:p w:rsidR="009A594F" w:rsidRPr="000B32ED" w:rsidRDefault="009A594F" w:rsidP="009A594F">
            <w:pPr>
              <w:jc w:val="center"/>
              <w:rPr>
                <w:rFonts w:asciiTheme="minorHAnsi" w:hAnsiTheme="minorHAnsi" w:cs="Arial"/>
                <w:i/>
                <w:sz w:val="22"/>
                <w:szCs w:val="22"/>
              </w:rPr>
            </w:pPr>
            <w:r w:rsidRPr="000B32ED">
              <w:rPr>
                <w:rFonts w:asciiTheme="minorHAnsi" w:hAnsiTheme="minorHAnsi" w:cs="Arial"/>
                <w:i/>
                <w:sz w:val="22"/>
                <w:szCs w:val="22"/>
              </w:rPr>
              <w:t>Tuesday</w:t>
            </w:r>
          </w:p>
        </w:tc>
        <w:tc>
          <w:tcPr>
            <w:tcW w:w="1932" w:type="dxa"/>
          </w:tcPr>
          <w:p w:rsidR="009A594F" w:rsidRPr="000B32ED" w:rsidRDefault="009A594F" w:rsidP="009A594F">
            <w:pPr>
              <w:jc w:val="center"/>
              <w:rPr>
                <w:rFonts w:asciiTheme="minorHAnsi" w:hAnsiTheme="minorHAnsi" w:cs="Arial"/>
                <w:i/>
                <w:sz w:val="22"/>
                <w:szCs w:val="22"/>
              </w:rPr>
            </w:pPr>
            <w:r w:rsidRPr="000B32ED">
              <w:rPr>
                <w:rFonts w:asciiTheme="minorHAnsi" w:hAnsiTheme="minorHAnsi" w:cs="Arial"/>
                <w:i/>
                <w:sz w:val="22"/>
                <w:szCs w:val="22"/>
              </w:rPr>
              <w:t>Wednesday</w:t>
            </w:r>
          </w:p>
        </w:tc>
        <w:tc>
          <w:tcPr>
            <w:tcW w:w="1933" w:type="dxa"/>
          </w:tcPr>
          <w:p w:rsidR="009A594F" w:rsidRPr="000B32ED" w:rsidRDefault="009A594F" w:rsidP="009A594F">
            <w:pPr>
              <w:jc w:val="center"/>
              <w:rPr>
                <w:rFonts w:asciiTheme="minorHAnsi" w:hAnsiTheme="minorHAnsi" w:cs="Arial"/>
                <w:i/>
                <w:sz w:val="22"/>
                <w:szCs w:val="22"/>
              </w:rPr>
            </w:pPr>
            <w:r w:rsidRPr="000B32ED">
              <w:rPr>
                <w:rFonts w:asciiTheme="minorHAnsi" w:hAnsiTheme="minorHAnsi" w:cs="Arial"/>
                <w:i/>
                <w:sz w:val="22"/>
                <w:szCs w:val="22"/>
              </w:rPr>
              <w:t>Thursday</w:t>
            </w:r>
          </w:p>
        </w:tc>
        <w:tc>
          <w:tcPr>
            <w:tcW w:w="1933" w:type="dxa"/>
          </w:tcPr>
          <w:p w:rsidR="009A594F" w:rsidRPr="000B32ED" w:rsidRDefault="009A594F" w:rsidP="009A594F">
            <w:pPr>
              <w:jc w:val="center"/>
              <w:rPr>
                <w:rFonts w:asciiTheme="minorHAnsi" w:hAnsiTheme="minorHAnsi" w:cs="Arial"/>
                <w:i/>
                <w:sz w:val="22"/>
                <w:szCs w:val="22"/>
              </w:rPr>
            </w:pPr>
            <w:r w:rsidRPr="000B32ED">
              <w:rPr>
                <w:rFonts w:asciiTheme="minorHAnsi" w:hAnsiTheme="minorHAnsi" w:cs="Arial"/>
                <w:i/>
                <w:sz w:val="22"/>
                <w:szCs w:val="22"/>
              </w:rPr>
              <w:t>Friday</w:t>
            </w:r>
          </w:p>
        </w:tc>
      </w:tr>
      <w:tr w:rsidR="009A594F" w:rsidRPr="000B32ED" w:rsidTr="009A594F">
        <w:tc>
          <w:tcPr>
            <w:tcW w:w="1932" w:type="dxa"/>
          </w:tcPr>
          <w:p w:rsidR="009A594F" w:rsidRPr="000B32ED" w:rsidRDefault="007724C1" w:rsidP="007724C1">
            <w:pPr>
              <w:jc w:val="center"/>
              <w:rPr>
                <w:rFonts w:asciiTheme="minorHAnsi" w:hAnsiTheme="minorHAnsi" w:cs="Arial"/>
                <w:b/>
                <w:sz w:val="22"/>
                <w:szCs w:val="22"/>
              </w:rPr>
            </w:pPr>
            <w:r w:rsidRPr="000B32ED">
              <w:rPr>
                <w:rFonts w:asciiTheme="minorHAnsi" w:hAnsiTheme="minorHAnsi" w:cs="Arial"/>
                <w:b/>
                <w:sz w:val="22"/>
                <w:szCs w:val="22"/>
              </w:rPr>
              <w:t>1-2PM</w:t>
            </w:r>
          </w:p>
        </w:tc>
        <w:tc>
          <w:tcPr>
            <w:tcW w:w="1932" w:type="dxa"/>
          </w:tcPr>
          <w:p w:rsidR="009A594F" w:rsidRPr="000B32ED" w:rsidRDefault="007724C1" w:rsidP="007724C1">
            <w:pPr>
              <w:jc w:val="center"/>
              <w:rPr>
                <w:rFonts w:asciiTheme="minorHAnsi" w:hAnsiTheme="minorHAnsi" w:cs="Arial"/>
                <w:b/>
                <w:sz w:val="22"/>
                <w:szCs w:val="22"/>
              </w:rPr>
            </w:pPr>
            <w:r w:rsidRPr="000B32ED">
              <w:rPr>
                <w:rFonts w:asciiTheme="minorHAnsi" w:hAnsiTheme="minorHAnsi" w:cs="Arial"/>
                <w:b/>
                <w:sz w:val="22"/>
                <w:szCs w:val="22"/>
              </w:rPr>
              <w:t>10-11AM</w:t>
            </w:r>
          </w:p>
        </w:tc>
        <w:tc>
          <w:tcPr>
            <w:tcW w:w="1932" w:type="dxa"/>
          </w:tcPr>
          <w:p w:rsidR="009A594F" w:rsidRPr="000B32ED" w:rsidRDefault="007724C1" w:rsidP="007724C1">
            <w:pPr>
              <w:jc w:val="center"/>
              <w:rPr>
                <w:rFonts w:asciiTheme="minorHAnsi" w:hAnsiTheme="minorHAnsi" w:cs="Arial"/>
                <w:b/>
                <w:sz w:val="22"/>
                <w:szCs w:val="22"/>
              </w:rPr>
            </w:pPr>
            <w:r w:rsidRPr="000B32ED">
              <w:rPr>
                <w:rFonts w:asciiTheme="minorHAnsi" w:hAnsiTheme="minorHAnsi" w:cs="Arial"/>
                <w:b/>
                <w:sz w:val="22"/>
                <w:szCs w:val="22"/>
              </w:rPr>
              <w:t>1-2PM</w:t>
            </w:r>
          </w:p>
        </w:tc>
        <w:tc>
          <w:tcPr>
            <w:tcW w:w="1933" w:type="dxa"/>
          </w:tcPr>
          <w:p w:rsidR="009A594F" w:rsidRPr="000B32ED" w:rsidRDefault="007724C1" w:rsidP="007724C1">
            <w:pPr>
              <w:jc w:val="center"/>
              <w:rPr>
                <w:rFonts w:asciiTheme="minorHAnsi" w:hAnsiTheme="minorHAnsi" w:cs="Arial"/>
                <w:b/>
                <w:sz w:val="22"/>
                <w:szCs w:val="22"/>
              </w:rPr>
            </w:pPr>
            <w:r w:rsidRPr="000B32ED">
              <w:rPr>
                <w:rFonts w:asciiTheme="minorHAnsi" w:hAnsiTheme="minorHAnsi" w:cs="Arial"/>
                <w:b/>
                <w:sz w:val="22"/>
                <w:szCs w:val="22"/>
              </w:rPr>
              <w:t>10-11AM</w:t>
            </w:r>
          </w:p>
        </w:tc>
        <w:tc>
          <w:tcPr>
            <w:tcW w:w="1933" w:type="dxa"/>
          </w:tcPr>
          <w:p w:rsidR="009A594F" w:rsidRPr="000B32ED" w:rsidRDefault="009A594F" w:rsidP="007724C1">
            <w:pPr>
              <w:jc w:val="center"/>
              <w:rPr>
                <w:rFonts w:asciiTheme="minorHAnsi" w:hAnsiTheme="minorHAnsi" w:cs="Arial"/>
                <w:b/>
                <w:sz w:val="22"/>
                <w:szCs w:val="22"/>
              </w:rPr>
            </w:pPr>
          </w:p>
        </w:tc>
      </w:tr>
      <w:tr w:rsidR="009A594F" w:rsidRPr="000B32ED" w:rsidTr="00713F24">
        <w:tc>
          <w:tcPr>
            <w:tcW w:w="9662" w:type="dxa"/>
            <w:gridSpan w:val="5"/>
          </w:tcPr>
          <w:p w:rsidR="009A594F" w:rsidRPr="000B32ED" w:rsidRDefault="007724C1" w:rsidP="00865877">
            <w:pPr>
              <w:jc w:val="center"/>
              <w:rPr>
                <w:rFonts w:asciiTheme="minorHAnsi" w:hAnsiTheme="minorHAnsi" w:cs="Arial"/>
                <w:sz w:val="22"/>
                <w:szCs w:val="22"/>
              </w:rPr>
            </w:pPr>
            <w:r w:rsidRPr="000B32ED">
              <w:rPr>
                <w:rFonts w:asciiTheme="minorHAnsi" w:hAnsiTheme="minorHAnsi" w:cs="Arial"/>
                <w:sz w:val="22"/>
                <w:szCs w:val="22"/>
              </w:rPr>
              <w:t>Or by appointment</w:t>
            </w:r>
            <w:r w:rsidR="00865877">
              <w:rPr>
                <w:rFonts w:asciiTheme="minorHAnsi" w:hAnsiTheme="minorHAnsi" w:cs="Arial"/>
                <w:sz w:val="22"/>
                <w:szCs w:val="22"/>
              </w:rPr>
              <w:t xml:space="preserve"> – please email or Canvas message to schedule</w:t>
            </w:r>
          </w:p>
        </w:tc>
      </w:tr>
    </w:tbl>
    <w:p w:rsidR="009A594F" w:rsidRPr="004D5A49" w:rsidRDefault="009A594F" w:rsidP="009B4F8A">
      <w:pPr>
        <w:rPr>
          <w:rFonts w:asciiTheme="minorHAnsi" w:hAnsiTheme="minorHAnsi" w:cs="Arial"/>
          <w:b/>
          <w:szCs w:val="20"/>
        </w:rPr>
      </w:pPr>
    </w:p>
    <w:p w:rsidR="00B21D34" w:rsidRPr="000B32ED" w:rsidRDefault="00B21D34" w:rsidP="00B21D34">
      <w:pPr>
        <w:rPr>
          <w:rFonts w:asciiTheme="minorHAnsi" w:hAnsiTheme="minorHAnsi"/>
          <w:b/>
          <w:sz w:val="22"/>
          <w:szCs w:val="22"/>
        </w:rPr>
      </w:pPr>
      <w:r w:rsidRPr="000B32ED">
        <w:rPr>
          <w:rFonts w:asciiTheme="minorHAnsi" w:hAnsiTheme="minorHAnsi"/>
          <w:b/>
          <w:sz w:val="22"/>
          <w:szCs w:val="22"/>
        </w:rPr>
        <w:t>STUDENT LEARNING OUTCOMES</w:t>
      </w:r>
      <w:r w:rsidR="009A594F" w:rsidRPr="000B32ED">
        <w:rPr>
          <w:rFonts w:asciiTheme="minorHAnsi" w:hAnsiTheme="minorHAnsi"/>
          <w:b/>
          <w:sz w:val="22"/>
          <w:szCs w:val="22"/>
        </w:rPr>
        <w:t xml:space="preserve"> </w:t>
      </w:r>
      <w:r w:rsidR="009A594F" w:rsidRPr="000B32ED">
        <w:rPr>
          <w:rFonts w:asciiTheme="minorHAnsi" w:hAnsiTheme="minorHAnsi"/>
          <w:sz w:val="22"/>
          <w:szCs w:val="22"/>
        </w:rPr>
        <w:t>(From Academic Course Guide Manual/Workforce Education Course Manual/NCTC Catalog</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8883"/>
      </w:tblGrid>
      <w:tr w:rsidR="009A594F" w:rsidRPr="000B32ED" w:rsidTr="00D022C2">
        <w:tc>
          <w:tcPr>
            <w:tcW w:w="9418" w:type="dxa"/>
            <w:gridSpan w:val="2"/>
          </w:tcPr>
          <w:p w:rsidR="009A594F" w:rsidRPr="000B32ED" w:rsidRDefault="009A594F" w:rsidP="009B5463">
            <w:pPr>
              <w:tabs>
                <w:tab w:val="left" w:pos="-1440"/>
              </w:tabs>
              <w:spacing w:line="232" w:lineRule="auto"/>
              <w:rPr>
                <w:rFonts w:asciiTheme="minorHAnsi" w:hAnsiTheme="minorHAnsi"/>
                <w:i/>
                <w:sz w:val="22"/>
                <w:szCs w:val="22"/>
              </w:rPr>
            </w:pPr>
            <w:r w:rsidRPr="000B32ED">
              <w:rPr>
                <w:rFonts w:asciiTheme="minorHAnsi" w:hAnsiTheme="minorHAnsi"/>
                <w:i/>
                <w:sz w:val="22"/>
                <w:szCs w:val="22"/>
              </w:rPr>
              <w:t>At the successful completion of this course the student will be able to:</w:t>
            </w:r>
          </w:p>
        </w:tc>
      </w:tr>
      <w:tr w:rsidR="00B21D34" w:rsidRPr="000B32ED" w:rsidTr="00D022C2">
        <w:tc>
          <w:tcPr>
            <w:tcW w:w="535" w:type="dxa"/>
          </w:tcPr>
          <w:p w:rsidR="00B21D34" w:rsidRPr="000B32ED" w:rsidRDefault="00B21D34" w:rsidP="009B5463">
            <w:pPr>
              <w:rPr>
                <w:rFonts w:asciiTheme="minorHAnsi" w:hAnsiTheme="minorHAnsi"/>
                <w:sz w:val="22"/>
                <w:szCs w:val="22"/>
              </w:rPr>
            </w:pPr>
          </w:p>
        </w:tc>
        <w:tc>
          <w:tcPr>
            <w:tcW w:w="8883" w:type="dxa"/>
          </w:tcPr>
          <w:p w:rsidR="00043586" w:rsidRPr="000B32ED" w:rsidRDefault="00043586" w:rsidP="00043586">
            <w:pPr>
              <w:pStyle w:val="NormalWeb"/>
              <w:spacing w:before="0" w:beforeAutospacing="0" w:after="0" w:afterAutospacing="0"/>
              <w:ind w:left="360" w:hanging="360"/>
              <w:rPr>
                <w:rFonts w:asciiTheme="minorHAnsi" w:hAnsiTheme="minorHAnsi"/>
                <w:b/>
                <w:sz w:val="22"/>
                <w:szCs w:val="22"/>
              </w:rPr>
            </w:pPr>
            <w:r w:rsidRPr="000B32ED">
              <w:rPr>
                <w:rFonts w:asciiTheme="minorHAnsi" w:hAnsiTheme="minorHAnsi"/>
                <w:b/>
                <w:sz w:val="22"/>
                <w:szCs w:val="22"/>
              </w:rPr>
              <w:t>Lecture Learning Outcomes</w:t>
            </w:r>
          </w:p>
          <w:p w:rsidR="00043586" w:rsidRPr="000B32ED" w:rsidRDefault="00043586" w:rsidP="00043586">
            <w:pPr>
              <w:pStyle w:val="NormalWeb"/>
              <w:numPr>
                <w:ilvl w:val="0"/>
                <w:numId w:val="24"/>
              </w:numPr>
              <w:spacing w:before="0" w:beforeAutospacing="0" w:after="0" w:afterAutospacing="0"/>
              <w:ind w:left="360"/>
              <w:rPr>
                <w:rFonts w:asciiTheme="minorHAnsi" w:hAnsiTheme="minorHAnsi" w:cs="Tahoma"/>
                <w:sz w:val="22"/>
                <w:szCs w:val="22"/>
              </w:rPr>
            </w:pPr>
            <w:r w:rsidRPr="000B32ED">
              <w:rPr>
                <w:rFonts w:asciiTheme="minorHAnsi" w:hAnsiTheme="minorHAnsi" w:cs="Tahoma"/>
                <w:sz w:val="22"/>
                <w:szCs w:val="22"/>
              </w:rPr>
              <w:t>Explain the structure and impact of biogeochemical cycles.</w:t>
            </w:r>
          </w:p>
          <w:p w:rsidR="00043586" w:rsidRPr="000B32ED" w:rsidRDefault="00043586" w:rsidP="00043586">
            <w:pPr>
              <w:pStyle w:val="NormalWeb"/>
              <w:numPr>
                <w:ilvl w:val="0"/>
                <w:numId w:val="24"/>
              </w:numPr>
              <w:spacing w:before="0" w:beforeAutospacing="0" w:after="0" w:afterAutospacing="0"/>
              <w:ind w:left="360"/>
              <w:rPr>
                <w:rFonts w:asciiTheme="minorHAnsi" w:hAnsiTheme="minorHAnsi"/>
                <w:sz w:val="22"/>
                <w:szCs w:val="22"/>
              </w:rPr>
            </w:pPr>
            <w:r w:rsidRPr="000B32ED">
              <w:rPr>
                <w:rFonts w:asciiTheme="minorHAnsi" w:hAnsiTheme="minorHAnsi" w:cs="Tahoma"/>
                <w:sz w:val="22"/>
                <w:szCs w:val="22"/>
              </w:rPr>
              <w:t>Describe energy transformations across trophic levels.</w:t>
            </w:r>
          </w:p>
          <w:p w:rsidR="00043586" w:rsidRPr="000B32ED" w:rsidRDefault="00043586" w:rsidP="00043586">
            <w:pPr>
              <w:pStyle w:val="NormalWeb"/>
              <w:numPr>
                <w:ilvl w:val="0"/>
                <w:numId w:val="24"/>
              </w:numPr>
              <w:spacing w:before="0" w:beforeAutospacing="0" w:after="0" w:afterAutospacing="0"/>
              <w:ind w:left="360"/>
              <w:rPr>
                <w:rFonts w:asciiTheme="minorHAnsi" w:hAnsiTheme="minorHAnsi"/>
                <w:sz w:val="22"/>
                <w:szCs w:val="22"/>
              </w:rPr>
            </w:pPr>
            <w:r w:rsidRPr="000B32ED">
              <w:rPr>
                <w:rFonts w:asciiTheme="minorHAnsi" w:hAnsiTheme="minorHAnsi" w:cs="Tahoma"/>
                <w:sz w:val="22"/>
                <w:szCs w:val="22"/>
              </w:rPr>
              <w:t>Illustrate abiotic/biotic interactions and symbiotic relationships.</w:t>
            </w:r>
          </w:p>
          <w:p w:rsidR="00043586" w:rsidRPr="000B32ED" w:rsidRDefault="00043586" w:rsidP="00043586">
            <w:pPr>
              <w:pStyle w:val="NormalWeb"/>
              <w:numPr>
                <w:ilvl w:val="0"/>
                <w:numId w:val="24"/>
              </w:numPr>
              <w:spacing w:before="0" w:beforeAutospacing="0" w:after="0" w:afterAutospacing="0"/>
              <w:ind w:left="360"/>
              <w:rPr>
                <w:rFonts w:asciiTheme="minorHAnsi" w:hAnsiTheme="minorHAnsi"/>
                <w:sz w:val="22"/>
                <w:szCs w:val="22"/>
              </w:rPr>
            </w:pPr>
            <w:r w:rsidRPr="000B32ED">
              <w:rPr>
                <w:rFonts w:asciiTheme="minorHAnsi" w:hAnsiTheme="minorHAnsi" w:cs="Tahoma"/>
                <w:sz w:val="22"/>
                <w:szCs w:val="22"/>
              </w:rPr>
              <w:t>Identify various types of natural resources, human impact on these resources, and common resource management practices.</w:t>
            </w:r>
          </w:p>
          <w:p w:rsidR="00043586" w:rsidRPr="000B32ED" w:rsidRDefault="00043586" w:rsidP="00043586">
            <w:pPr>
              <w:pStyle w:val="NormalWeb"/>
              <w:numPr>
                <w:ilvl w:val="0"/>
                <w:numId w:val="24"/>
              </w:numPr>
              <w:spacing w:before="0" w:beforeAutospacing="0" w:after="0" w:afterAutospacing="0"/>
              <w:ind w:left="360"/>
              <w:rPr>
                <w:rFonts w:asciiTheme="minorHAnsi" w:hAnsiTheme="minorHAnsi"/>
                <w:sz w:val="22"/>
                <w:szCs w:val="22"/>
              </w:rPr>
            </w:pPr>
            <w:r w:rsidRPr="000B32ED">
              <w:rPr>
                <w:rFonts w:asciiTheme="minorHAnsi" w:hAnsiTheme="minorHAnsi" w:cs="Tahoma"/>
                <w:sz w:val="22"/>
                <w:szCs w:val="22"/>
              </w:rPr>
              <w:t>Quantify and analyze the impact of lifestyle on the environment.</w:t>
            </w:r>
          </w:p>
          <w:p w:rsidR="00043586" w:rsidRPr="000B32ED" w:rsidRDefault="00043586" w:rsidP="00043586">
            <w:pPr>
              <w:pStyle w:val="NormalWeb"/>
              <w:numPr>
                <w:ilvl w:val="0"/>
                <w:numId w:val="24"/>
              </w:numPr>
              <w:spacing w:before="0" w:beforeAutospacing="0" w:after="0" w:afterAutospacing="0"/>
              <w:ind w:left="360"/>
              <w:rPr>
                <w:rFonts w:asciiTheme="minorHAnsi" w:hAnsiTheme="minorHAnsi"/>
                <w:sz w:val="22"/>
                <w:szCs w:val="22"/>
              </w:rPr>
            </w:pPr>
            <w:r w:rsidRPr="000B32ED">
              <w:rPr>
                <w:rFonts w:asciiTheme="minorHAnsi" w:hAnsiTheme="minorHAnsi" w:cs="Tahoma"/>
                <w:sz w:val="22"/>
                <w:szCs w:val="22"/>
              </w:rPr>
              <w:t>Depict evolutionary trends and adaptations to environmental changes.</w:t>
            </w:r>
          </w:p>
          <w:p w:rsidR="00043586" w:rsidRPr="000B32ED" w:rsidRDefault="00043586" w:rsidP="00043586">
            <w:pPr>
              <w:pStyle w:val="NormalWeb"/>
              <w:numPr>
                <w:ilvl w:val="0"/>
                <w:numId w:val="24"/>
              </w:numPr>
              <w:spacing w:before="0" w:beforeAutospacing="0" w:after="0" w:afterAutospacing="0"/>
              <w:ind w:left="360"/>
              <w:rPr>
                <w:rFonts w:asciiTheme="minorHAnsi" w:hAnsiTheme="minorHAnsi"/>
                <w:sz w:val="22"/>
                <w:szCs w:val="22"/>
              </w:rPr>
            </w:pPr>
            <w:r w:rsidRPr="000B32ED">
              <w:rPr>
                <w:rFonts w:asciiTheme="minorHAnsi" w:hAnsiTheme="minorHAnsi" w:cs="Tahoma"/>
                <w:sz w:val="22"/>
                <w:szCs w:val="22"/>
              </w:rPr>
              <w:t xml:space="preserve">Describe environmental hazards and risks and the social and economic ramifications. </w:t>
            </w:r>
          </w:p>
          <w:p w:rsidR="00043586" w:rsidRPr="000B32ED" w:rsidRDefault="00043586" w:rsidP="00043586">
            <w:pPr>
              <w:pStyle w:val="NormalWeb"/>
              <w:numPr>
                <w:ilvl w:val="0"/>
                <w:numId w:val="24"/>
              </w:numPr>
              <w:spacing w:before="0" w:beforeAutospacing="0" w:after="0" w:afterAutospacing="0"/>
              <w:ind w:left="360"/>
              <w:rPr>
                <w:rFonts w:asciiTheme="minorHAnsi" w:hAnsiTheme="minorHAnsi"/>
                <w:sz w:val="22"/>
                <w:szCs w:val="22"/>
              </w:rPr>
            </w:pPr>
            <w:r w:rsidRPr="000B32ED">
              <w:rPr>
                <w:rFonts w:asciiTheme="minorHAnsi" w:hAnsiTheme="minorHAnsi" w:cs="Tahoma"/>
                <w:sz w:val="22"/>
                <w:szCs w:val="22"/>
              </w:rPr>
              <w:t xml:space="preserve">Describe ecological and statistical techniques and approaches used in the study of environmental biology. </w:t>
            </w:r>
          </w:p>
          <w:p w:rsidR="00043586" w:rsidRPr="000B32ED" w:rsidRDefault="00043586" w:rsidP="00043586">
            <w:pPr>
              <w:pStyle w:val="NormalWeb"/>
              <w:spacing w:before="0" w:beforeAutospacing="0" w:after="0" w:afterAutospacing="0"/>
              <w:ind w:left="360" w:hanging="360"/>
              <w:rPr>
                <w:rFonts w:asciiTheme="minorHAnsi" w:hAnsiTheme="minorHAnsi"/>
                <w:b/>
                <w:sz w:val="22"/>
                <w:szCs w:val="22"/>
              </w:rPr>
            </w:pPr>
          </w:p>
          <w:p w:rsidR="00043586" w:rsidRPr="000B32ED" w:rsidRDefault="00043586" w:rsidP="00043586">
            <w:pPr>
              <w:pStyle w:val="NormalWeb"/>
              <w:spacing w:before="0" w:beforeAutospacing="0" w:after="0" w:afterAutospacing="0"/>
              <w:ind w:left="360" w:hanging="360"/>
              <w:rPr>
                <w:rFonts w:asciiTheme="minorHAnsi" w:hAnsiTheme="minorHAnsi"/>
                <w:b/>
                <w:sz w:val="22"/>
                <w:szCs w:val="22"/>
              </w:rPr>
            </w:pPr>
            <w:r w:rsidRPr="000B32ED">
              <w:rPr>
                <w:rFonts w:asciiTheme="minorHAnsi" w:hAnsiTheme="minorHAnsi"/>
                <w:b/>
                <w:sz w:val="22"/>
                <w:szCs w:val="22"/>
              </w:rPr>
              <w:t>Lab Learning Outcomes</w:t>
            </w:r>
          </w:p>
          <w:p w:rsidR="00043586" w:rsidRPr="000B32ED" w:rsidRDefault="00043586" w:rsidP="00043586">
            <w:pPr>
              <w:pStyle w:val="NormalWeb"/>
              <w:spacing w:before="0" w:beforeAutospacing="0" w:after="0" w:afterAutospacing="0"/>
              <w:ind w:left="360" w:hanging="360"/>
              <w:rPr>
                <w:rFonts w:asciiTheme="minorHAnsi" w:hAnsiTheme="minorHAnsi" w:cs="Tahoma"/>
                <w:sz w:val="22"/>
                <w:szCs w:val="22"/>
              </w:rPr>
            </w:pPr>
            <w:r w:rsidRPr="000B32ED">
              <w:rPr>
                <w:rFonts w:asciiTheme="minorHAnsi" w:hAnsiTheme="minorHAnsi" w:cs="Tahoma"/>
                <w:sz w:val="22"/>
                <w:szCs w:val="22"/>
              </w:rPr>
              <w:t>Upon successful completion of this course, students will:</w:t>
            </w:r>
          </w:p>
          <w:p w:rsidR="00043586" w:rsidRPr="000B32ED" w:rsidRDefault="00043586" w:rsidP="00043586">
            <w:pPr>
              <w:pStyle w:val="NormalWeb"/>
              <w:numPr>
                <w:ilvl w:val="0"/>
                <w:numId w:val="25"/>
              </w:numPr>
              <w:spacing w:before="0" w:beforeAutospacing="0" w:after="0" w:afterAutospacing="0"/>
              <w:ind w:left="360"/>
              <w:rPr>
                <w:rFonts w:asciiTheme="minorHAnsi" w:hAnsiTheme="minorHAnsi" w:cs="Tahoma"/>
                <w:sz w:val="22"/>
                <w:szCs w:val="22"/>
              </w:rPr>
            </w:pPr>
            <w:r w:rsidRPr="000B32ED">
              <w:rPr>
                <w:rFonts w:asciiTheme="minorHAnsi" w:hAnsiTheme="minorHAnsi" w:cs="Tahoma"/>
                <w:sz w:val="22"/>
                <w:szCs w:val="22"/>
              </w:rPr>
              <w:t xml:space="preserve">Apply scientific reasoning to investigate questions and utilize scientific tools such as microscopes and laboratory equipment to collect and analyze data. </w:t>
            </w:r>
          </w:p>
          <w:p w:rsidR="00043586" w:rsidRPr="000B32ED" w:rsidRDefault="00043586" w:rsidP="00043586">
            <w:pPr>
              <w:pStyle w:val="NormalWeb"/>
              <w:numPr>
                <w:ilvl w:val="0"/>
                <w:numId w:val="25"/>
              </w:numPr>
              <w:spacing w:before="0" w:beforeAutospacing="0" w:after="0" w:afterAutospacing="0"/>
              <w:ind w:left="360"/>
              <w:rPr>
                <w:rFonts w:asciiTheme="minorHAnsi" w:hAnsiTheme="minorHAnsi" w:cs="Tahoma"/>
                <w:sz w:val="22"/>
                <w:szCs w:val="22"/>
              </w:rPr>
            </w:pPr>
            <w:r w:rsidRPr="000B32ED">
              <w:rPr>
                <w:rFonts w:asciiTheme="minorHAnsi" w:hAnsiTheme="minorHAnsi" w:cs="Tahoma"/>
                <w:sz w:val="22"/>
                <w:szCs w:val="22"/>
              </w:rPr>
              <w:t xml:space="preserve">Use critical thinking and scientific problem solving to make informed decisions in the laboratory. </w:t>
            </w:r>
          </w:p>
          <w:p w:rsidR="00043586" w:rsidRPr="000B32ED" w:rsidRDefault="00043586" w:rsidP="00043586">
            <w:pPr>
              <w:pStyle w:val="NormalWeb"/>
              <w:numPr>
                <w:ilvl w:val="0"/>
                <w:numId w:val="25"/>
              </w:numPr>
              <w:spacing w:before="0" w:beforeAutospacing="0" w:after="0" w:afterAutospacing="0"/>
              <w:ind w:left="360"/>
              <w:rPr>
                <w:rFonts w:asciiTheme="minorHAnsi" w:hAnsiTheme="minorHAnsi" w:cs="Tahoma"/>
                <w:sz w:val="22"/>
                <w:szCs w:val="22"/>
              </w:rPr>
            </w:pPr>
            <w:r w:rsidRPr="000B32ED">
              <w:rPr>
                <w:rFonts w:asciiTheme="minorHAnsi" w:hAnsiTheme="minorHAnsi" w:cs="Tahoma"/>
                <w:sz w:val="22"/>
                <w:szCs w:val="22"/>
              </w:rPr>
              <w:t xml:space="preserve">Communicate effectively the results of scientific investigations. </w:t>
            </w:r>
          </w:p>
          <w:p w:rsidR="00043586" w:rsidRPr="000B32ED" w:rsidRDefault="00043586" w:rsidP="00043586">
            <w:pPr>
              <w:pStyle w:val="NormalWeb"/>
              <w:numPr>
                <w:ilvl w:val="0"/>
                <w:numId w:val="25"/>
              </w:numPr>
              <w:spacing w:before="0" w:beforeAutospacing="0" w:after="0" w:afterAutospacing="0"/>
              <w:ind w:left="360"/>
              <w:rPr>
                <w:rFonts w:asciiTheme="minorHAnsi" w:hAnsiTheme="minorHAnsi" w:cs="Tahoma"/>
                <w:sz w:val="22"/>
                <w:szCs w:val="22"/>
              </w:rPr>
            </w:pPr>
            <w:r w:rsidRPr="000B32ED">
              <w:rPr>
                <w:rFonts w:asciiTheme="minorHAnsi" w:hAnsiTheme="minorHAnsi" w:cs="Tahoma"/>
                <w:sz w:val="22"/>
                <w:szCs w:val="22"/>
              </w:rPr>
              <w:t xml:space="preserve">Explain the structure and impact of biogeochemical cycles. </w:t>
            </w:r>
          </w:p>
          <w:p w:rsidR="00043586" w:rsidRPr="000B32ED" w:rsidRDefault="00043586" w:rsidP="00043586">
            <w:pPr>
              <w:pStyle w:val="NormalWeb"/>
              <w:numPr>
                <w:ilvl w:val="0"/>
                <w:numId w:val="25"/>
              </w:numPr>
              <w:spacing w:before="0" w:beforeAutospacing="0" w:after="0" w:afterAutospacing="0"/>
              <w:ind w:left="360"/>
              <w:rPr>
                <w:rFonts w:asciiTheme="minorHAnsi" w:hAnsiTheme="minorHAnsi" w:cs="Tahoma"/>
                <w:sz w:val="22"/>
                <w:szCs w:val="22"/>
              </w:rPr>
            </w:pPr>
            <w:r w:rsidRPr="000B32ED">
              <w:rPr>
                <w:rFonts w:asciiTheme="minorHAnsi" w:hAnsiTheme="minorHAnsi" w:cs="Tahoma"/>
                <w:sz w:val="22"/>
                <w:szCs w:val="22"/>
              </w:rPr>
              <w:lastRenderedPageBreak/>
              <w:t xml:space="preserve">Describe energy transformations across trophic levels. </w:t>
            </w:r>
          </w:p>
          <w:p w:rsidR="00043586" w:rsidRPr="000B32ED" w:rsidRDefault="00043586" w:rsidP="00043586">
            <w:pPr>
              <w:pStyle w:val="NormalWeb"/>
              <w:numPr>
                <w:ilvl w:val="0"/>
                <w:numId w:val="25"/>
              </w:numPr>
              <w:spacing w:before="0" w:beforeAutospacing="0" w:after="0" w:afterAutospacing="0"/>
              <w:ind w:left="360"/>
              <w:rPr>
                <w:rFonts w:asciiTheme="minorHAnsi" w:hAnsiTheme="minorHAnsi" w:cs="Tahoma"/>
                <w:sz w:val="22"/>
                <w:szCs w:val="22"/>
              </w:rPr>
            </w:pPr>
            <w:r w:rsidRPr="000B32ED">
              <w:rPr>
                <w:rFonts w:asciiTheme="minorHAnsi" w:hAnsiTheme="minorHAnsi" w:cs="Tahoma"/>
                <w:sz w:val="22"/>
                <w:szCs w:val="22"/>
              </w:rPr>
              <w:t xml:space="preserve">Illustrate abiotic/biotic interactions and symbiotic relationships. </w:t>
            </w:r>
          </w:p>
          <w:p w:rsidR="00043586" w:rsidRPr="000B32ED" w:rsidRDefault="00043586" w:rsidP="00043586">
            <w:pPr>
              <w:pStyle w:val="NormalWeb"/>
              <w:numPr>
                <w:ilvl w:val="0"/>
                <w:numId w:val="25"/>
              </w:numPr>
              <w:spacing w:before="0" w:beforeAutospacing="0" w:after="0" w:afterAutospacing="0"/>
              <w:ind w:left="360"/>
              <w:rPr>
                <w:rFonts w:asciiTheme="minorHAnsi" w:hAnsiTheme="minorHAnsi" w:cs="Tahoma"/>
                <w:sz w:val="22"/>
                <w:szCs w:val="22"/>
              </w:rPr>
            </w:pPr>
            <w:r w:rsidRPr="000B32ED">
              <w:rPr>
                <w:rFonts w:asciiTheme="minorHAnsi" w:hAnsiTheme="minorHAnsi" w:cs="Tahoma"/>
                <w:sz w:val="22"/>
                <w:szCs w:val="22"/>
              </w:rPr>
              <w:t xml:space="preserve">Identify various types of natural resources, human impact on these resources, and common resource management practices. </w:t>
            </w:r>
          </w:p>
          <w:p w:rsidR="00043586" w:rsidRPr="000B32ED" w:rsidRDefault="00043586" w:rsidP="00043586">
            <w:pPr>
              <w:pStyle w:val="NormalWeb"/>
              <w:numPr>
                <w:ilvl w:val="0"/>
                <w:numId w:val="25"/>
              </w:numPr>
              <w:spacing w:before="0" w:beforeAutospacing="0" w:after="0" w:afterAutospacing="0"/>
              <w:ind w:left="360"/>
              <w:rPr>
                <w:rFonts w:asciiTheme="minorHAnsi" w:hAnsiTheme="minorHAnsi" w:cs="Tahoma"/>
                <w:sz w:val="22"/>
                <w:szCs w:val="22"/>
              </w:rPr>
            </w:pPr>
            <w:r w:rsidRPr="000B32ED">
              <w:rPr>
                <w:rFonts w:asciiTheme="minorHAnsi" w:hAnsiTheme="minorHAnsi" w:cs="Tahoma"/>
                <w:sz w:val="22"/>
                <w:szCs w:val="22"/>
              </w:rPr>
              <w:t xml:space="preserve">Quantify and analyze the impact of lifestyle on the environment. </w:t>
            </w:r>
          </w:p>
          <w:p w:rsidR="00043586" w:rsidRPr="000B32ED" w:rsidRDefault="00043586" w:rsidP="00043586">
            <w:pPr>
              <w:pStyle w:val="NormalWeb"/>
              <w:numPr>
                <w:ilvl w:val="0"/>
                <w:numId w:val="25"/>
              </w:numPr>
              <w:spacing w:before="0" w:beforeAutospacing="0" w:after="0" w:afterAutospacing="0"/>
              <w:ind w:left="360"/>
              <w:rPr>
                <w:rFonts w:asciiTheme="minorHAnsi" w:hAnsiTheme="minorHAnsi" w:cs="Tahoma"/>
                <w:sz w:val="22"/>
                <w:szCs w:val="22"/>
              </w:rPr>
            </w:pPr>
            <w:r w:rsidRPr="000B32ED">
              <w:rPr>
                <w:rFonts w:asciiTheme="minorHAnsi" w:hAnsiTheme="minorHAnsi" w:cs="Tahoma"/>
                <w:sz w:val="22"/>
                <w:szCs w:val="22"/>
              </w:rPr>
              <w:t xml:space="preserve">Depict evolutionary trends and adaptations to environmental changes. </w:t>
            </w:r>
          </w:p>
          <w:p w:rsidR="00043586" w:rsidRPr="000B32ED" w:rsidRDefault="00043586" w:rsidP="00043586">
            <w:pPr>
              <w:pStyle w:val="NormalWeb"/>
              <w:numPr>
                <w:ilvl w:val="0"/>
                <w:numId w:val="25"/>
              </w:numPr>
              <w:spacing w:before="0" w:beforeAutospacing="0" w:after="0" w:afterAutospacing="0"/>
              <w:ind w:left="360"/>
              <w:rPr>
                <w:rFonts w:asciiTheme="minorHAnsi" w:hAnsiTheme="minorHAnsi" w:cs="Tahoma"/>
                <w:sz w:val="22"/>
                <w:szCs w:val="22"/>
              </w:rPr>
            </w:pPr>
            <w:r w:rsidRPr="000B32ED">
              <w:rPr>
                <w:rFonts w:asciiTheme="minorHAnsi" w:hAnsiTheme="minorHAnsi" w:cs="Tahoma"/>
                <w:sz w:val="22"/>
                <w:szCs w:val="22"/>
              </w:rPr>
              <w:t xml:space="preserve">Describe environmental hazards and risks and the social and economic ramifications. </w:t>
            </w:r>
          </w:p>
          <w:p w:rsidR="00B21D34" w:rsidRPr="000B32ED" w:rsidRDefault="00043586" w:rsidP="00403719">
            <w:pPr>
              <w:pStyle w:val="NormalWeb"/>
              <w:numPr>
                <w:ilvl w:val="0"/>
                <w:numId w:val="25"/>
              </w:numPr>
              <w:spacing w:before="0" w:beforeAutospacing="0" w:after="0" w:afterAutospacing="0"/>
              <w:ind w:left="360"/>
              <w:rPr>
                <w:rFonts w:asciiTheme="minorHAnsi" w:hAnsiTheme="minorHAnsi"/>
                <w:sz w:val="22"/>
                <w:szCs w:val="22"/>
              </w:rPr>
            </w:pPr>
            <w:r w:rsidRPr="000B32ED">
              <w:rPr>
                <w:rFonts w:asciiTheme="minorHAnsi" w:hAnsiTheme="minorHAnsi" w:cs="Tahoma"/>
                <w:sz w:val="22"/>
                <w:szCs w:val="22"/>
              </w:rPr>
              <w:t xml:space="preserve">Describe ecological and statistical techniques and approaches used in the study of environmental biology. </w:t>
            </w:r>
          </w:p>
        </w:tc>
      </w:tr>
    </w:tbl>
    <w:p w:rsidR="00403719" w:rsidRDefault="00403719" w:rsidP="00403719">
      <w:pPr>
        <w:tabs>
          <w:tab w:val="left" w:pos="360"/>
        </w:tabs>
        <w:rPr>
          <w:rFonts w:asciiTheme="minorHAnsi" w:hAnsiTheme="minorHAnsi" w:cs="Arial"/>
          <w:b/>
          <w:szCs w:val="20"/>
        </w:rPr>
      </w:pPr>
    </w:p>
    <w:p w:rsidR="00403719" w:rsidRPr="000B32ED" w:rsidRDefault="00403719" w:rsidP="00403719">
      <w:pPr>
        <w:tabs>
          <w:tab w:val="left" w:pos="360"/>
        </w:tabs>
        <w:rPr>
          <w:rFonts w:asciiTheme="minorHAnsi" w:hAnsiTheme="minorHAnsi" w:cs="Arial"/>
          <w:sz w:val="22"/>
          <w:szCs w:val="22"/>
        </w:rPr>
      </w:pPr>
      <w:r w:rsidRPr="000B32ED">
        <w:rPr>
          <w:rFonts w:asciiTheme="minorHAnsi" w:hAnsiTheme="minorHAnsi" w:cs="Arial"/>
          <w:b/>
          <w:sz w:val="22"/>
          <w:szCs w:val="22"/>
        </w:rPr>
        <w:t xml:space="preserve">COURSE SUBJECT OUTLINE </w:t>
      </w:r>
      <w:r w:rsidRPr="000B32ED">
        <w:rPr>
          <w:rFonts w:asciiTheme="minorHAnsi" w:hAnsiTheme="minorHAnsi" w:cs="Arial"/>
          <w:sz w:val="22"/>
          <w:szCs w:val="22"/>
        </w:rPr>
        <w:t xml:space="preserve">(Major Assignments, Due Dates, and Grading Criteria) </w:t>
      </w:r>
    </w:p>
    <w:p w:rsidR="00403719" w:rsidRPr="000B32ED" w:rsidRDefault="00403719" w:rsidP="00403719">
      <w:pPr>
        <w:tabs>
          <w:tab w:val="left" w:pos="360"/>
        </w:tabs>
        <w:rPr>
          <w:rFonts w:asciiTheme="minorHAnsi" w:hAnsiTheme="minorHAnsi" w:cs="Arial"/>
          <w:sz w:val="22"/>
          <w:szCs w:val="22"/>
        </w:rPr>
      </w:pPr>
      <w:r w:rsidRPr="000B32ED">
        <w:rPr>
          <w:rFonts w:asciiTheme="minorHAnsi" w:hAnsiTheme="minorHAnsi" w:cs="Arial"/>
          <w:sz w:val="22"/>
          <w:szCs w:val="22"/>
        </w:rPr>
        <w:t>See the last page of syllabus for tentative course schedule</w:t>
      </w:r>
    </w:p>
    <w:p w:rsidR="00B21D34" w:rsidRPr="004D5A49" w:rsidRDefault="00B21D34" w:rsidP="00B21D34">
      <w:pPr>
        <w:tabs>
          <w:tab w:val="left" w:pos="360"/>
        </w:tabs>
        <w:rPr>
          <w:rFonts w:asciiTheme="minorHAnsi" w:hAnsiTheme="minorHAnsi" w:cs="Arial"/>
          <w:szCs w:val="20"/>
        </w:rPr>
      </w:pPr>
    </w:p>
    <w:p w:rsidR="009A594F" w:rsidRPr="000B32ED" w:rsidRDefault="009A594F" w:rsidP="009A594F">
      <w:pPr>
        <w:rPr>
          <w:rFonts w:asciiTheme="minorHAnsi" w:hAnsiTheme="minorHAnsi" w:cs="Arial"/>
          <w:b/>
          <w:sz w:val="22"/>
          <w:szCs w:val="20"/>
        </w:rPr>
      </w:pPr>
      <w:r w:rsidRPr="000B32ED">
        <w:rPr>
          <w:rFonts w:asciiTheme="minorHAnsi" w:hAnsiTheme="minorHAnsi" w:cs="Arial"/>
          <w:b/>
          <w:sz w:val="22"/>
          <w:szCs w:val="20"/>
        </w:rPr>
        <w:t>GRADING CRITERIA</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6030"/>
        <w:gridCol w:w="1620"/>
      </w:tblGrid>
      <w:tr w:rsidR="009A594F" w:rsidRPr="00403719" w:rsidTr="00BC34E9">
        <w:trPr>
          <w:trHeight w:val="638"/>
        </w:trPr>
        <w:tc>
          <w:tcPr>
            <w:tcW w:w="1890" w:type="dxa"/>
            <w:vAlign w:val="center"/>
          </w:tcPr>
          <w:p w:rsidR="009A594F" w:rsidRPr="00403719" w:rsidRDefault="00D827D6" w:rsidP="00772261">
            <w:pPr>
              <w:jc w:val="center"/>
              <w:rPr>
                <w:rFonts w:asciiTheme="minorHAnsi" w:hAnsiTheme="minorHAnsi"/>
                <w:i/>
                <w:sz w:val="22"/>
              </w:rPr>
            </w:pPr>
            <w:r w:rsidRPr="00403719">
              <w:rPr>
                <w:rFonts w:asciiTheme="minorHAnsi" w:hAnsiTheme="minorHAnsi"/>
                <w:i/>
                <w:sz w:val="22"/>
              </w:rPr>
              <w:t>Frequency</w:t>
            </w:r>
          </w:p>
        </w:tc>
        <w:tc>
          <w:tcPr>
            <w:tcW w:w="6030" w:type="dxa"/>
            <w:vAlign w:val="center"/>
          </w:tcPr>
          <w:p w:rsidR="009A594F" w:rsidRPr="00403719" w:rsidRDefault="009A594F" w:rsidP="00772261">
            <w:pPr>
              <w:jc w:val="center"/>
              <w:rPr>
                <w:rFonts w:asciiTheme="minorHAnsi" w:hAnsiTheme="minorHAnsi"/>
                <w:i/>
                <w:sz w:val="22"/>
              </w:rPr>
            </w:pPr>
            <w:r w:rsidRPr="00403719">
              <w:rPr>
                <w:rFonts w:asciiTheme="minorHAnsi" w:hAnsiTheme="minorHAnsi"/>
                <w:i/>
                <w:sz w:val="22"/>
              </w:rPr>
              <w:t>Graded Course Elements</w:t>
            </w:r>
          </w:p>
        </w:tc>
        <w:tc>
          <w:tcPr>
            <w:tcW w:w="1620" w:type="dxa"/>
            <w:vAlign w:val="center"/>
          </w:tcPr>
          <w:p w:rsidR="009A594F" w:rsidRPr="00403719" w:rsidRDefault="009A594F" w:rsidP="00772261">
            <w:pPr>
              <w:jc w:val="center"/>
              <w:rPr>
                <w:rFonts w:asciiTheme="minorHAnsi" w:hAnsiTheme="minorHAnsi"/>
                <w:i/>
                <w:sz w:val="22"/>
              </w:rPr>
            </w:pPr>
            <w:r w:rsidRPr="00403719">
              <w:rPr>
                <w:rFonts w:asciiTheme="minorHAnsi" w:hAnsiTheme="minorHAnsi"/>
                <w:i/>
                <w:sz w:val="22"/>
              </w:rPr>
              <w:t>Percentage or Point Values</w:t>
            </w:r>
          </w:p>
        </w:tc>
      </w:tr>
      <w:tr w:rsidR="009A594F" w:rsidRPr="00403719" w:rsidTr="00BC34E9">
        <w:tc>
          <w:tcPr>
            <w:tcW w:w="1890" w:type="dxa"/>
          </w:tcPr>
          <w:p w:rsidR="009A594F" w:rsidRPr="00403719" w:rsidRDefault="00D827D6" w:rsidP="00BC34E9">
            <w:pPr>
              <w:rPr>
                <w:sz w:val="22"/>
                <w:highlight w:val="yellow"/>
              </w:rPr>
            </w:pPr>
            <w:r w:rsidRPr="00403719">
              <w:rPr>
                <w:sz w:val="22"/>
              </w:rPr>
              <w:t>Weekly</w:t>
            </w:r>
          </w:p>
        </w:tc>
        <w:tc>
          <w:tcPr>
            <w:tcW w:w="6030" w:type="dxa"/>
          </w:tcPr>
          <w:p w:rsidR="00D827D6" w:rsidRPr="00403719" w:rsidRDefault="00D827D6" w:rsidP="00BC34E9">
            <w:pPr>
              <w:rPr>
                <w:sz w:val="22"/>
              </w:rPr>
            </w:pPr>
            <w:r w:rsidRPr="00403719">
              <w:rPr>
                <w:sz w:val="22"/>
              </w:rPr>
              <w:t>Lecture Classwork and Homework – consisting of quizzes, individual and group assignments</w:t>
            </w:r>
            <w:r w:rsidR="00BC34E9" w:rsidRPr="00403719">
              <w:rPr>
                <w:sz w:val="22"/>
              </w:rPr>
              <w:t xml:space="preserve"> will be given class and in Canvas</w:t>
            </w:r>
          </w:p>
          <w:p w:rsidR="009A594F" w:rsidRPr="00403719" w:rsidRDefault="00D827D6" w:rsidP="00BC34E9">
            <w:pPr>
              <w:rPr>
                <w:sz w:val="22"/>
                <w:highlight w:val="yellow"/>
              </w:rPr>
            </w:pPr>
            <w:r w:rsidRPr="00403719">
              <w:rPr>
                <w:sz w:val="22"/>
              </w:rPr>
              <w:t>*The lowest grade will be dropped</w:t>
            </w:r>
          </w:p>
        </w:tc>
        <w:tc>
          <w:tcPr>
            <w:tcW w:w="1620" w:type="dxa"/>
          </w:tcPr>
          <w:p w:rsidR="009A594F" w:rsidRPr="00403719" w:rsidRDefault="00D827D6" w:rsidP="00BC34E9">
            <w:pPr>
              <w:jc w:val="center"/>
              <w:rPr>
                <w:sz w:val="22"/>
              </w:rPr>
            </w:pPr>
            <w:r w:rsidRPr="00403719">
              <w:rPr>
                <w:sz w:val="22"/>
              </w:rPr>
              <w:t>10%</w:t>
            </w:r>
          </w:p>
        </w:tc>
      </w:tr>
      <w:tr w:rsidR="00BC34E9" w:rsidRPr="00403719" w:rsidTr="00BC34E9">
        <w:tc>
          <w:tcPr>
            <w:tcW w:w="1890" w:type="dxa"/>
          </w:tcPr>
          <w:p w:rsidR="00BC34E9" w:rsidRPr="00403719" w:rsidRDefault="00BC34E9" w:rsidP="00DB082B">
            <w:pPr>
              <w:rPr>
                <w:sz w:val="22"/>
              </w:rPr>
            </w:pPr>
            <w:r w:rsidRPr="00403719">
              <w:rPr>
                <w:sz w:val="22"/>
              </w:rPr>
              <w:t>4 per semester</w:t>
            </w:r>
          </w:p>
        </w:tc>
        <w:tc>
          <w:tcPr>
            <w:tcW w:w="6030" w:type="dxa"/>
          </w:tcPr>
          <w:p w:rsidR="00BC34E9" w:rsidRPr="00403719" w:rsidRDefault="00BC34E9" w:rsidP="00DB082B">
            <w:pPr>
              <w:rPr>
                <w:sz w:val="22"/>
              </w:rPr>
            </w:pPr>
            <w:r w:rsidRPr="00403719">
              <w:rPr>
                <w:sz w:val="22"/>
              </w:rPr>
              <w:t>Unit Homework Assignments</w:t>
            </w:r>
          </w:p>
        </w:tc>
        <w:tc>
          <w:tcPr>
            <w:tcW w:w="1620" w:type="dxa"/>
          </w:tcPr>
          <w:p w:rsidR="00BC34E9" w:rsidRPr="00403719" w:rsidRDefault="00BC34E9" w:rsidP="00DB082B">
            <w:pPr>
              <w:jc w:val="center"/>
              <w:rPr>
                <w:sz w:val="22"/>
              </w:rPr>
            </w:pPr>
            <w:r w:rsidRPr="00403719">
              <w:rPr>
                <w:sz w:val="22"/>
              </w:rPr>
              <w:t>10%</w:t>
            </w:r>
          </w:p>
        </w:tc>
      </w:tr>
      <w:tr w:rsidR="00BC34E9" w:rsidRPr="00403719" w:rsidTr="00BC34E9">
        <w:tc>
          <w:tcPr>
            <w:tcW w:w="1890" w:type="dxa"/>
          </w:tcPr>
          <w:p w:rsidR="00BC34E9" w:rsidRDefault="00BC34E9" w:rsidP="00DB082B">
            <w:pPr>
              <w:rPr>
                <w:sz w:val="22"/>
              </w:rPr>
            </w:pPr>
            <w:r w:rsidRPr="00403719">
              <w:rPr>
                <w:sz w:val="22"/>
              </w:rPr>
              <w:t xml:space="preserve">4 </w:t>
            </w:r>
            <w:r w:rsidR="00AA2CA8">
              <w:rPr>
                <w:sz w:val="22"/>
              </w:rPr>
              <w:t xml:space="preserve">Unit </w:t>
            </w:r>
          </w:p>
          <w:p w:rsidR="00AA2CA8" w:rsidRPr="00403719" w:rsidRDefault="00AA2CA8" w:rsidP="00DB082B">
            <w:pPr>
              <w:rPr>
                <w:sz w:val="22"/>
              </w:rPr>
            </w:pPr>
            <w:r>
              <w:rPr>
                <w:sz w:val="22"/>
              </w:rPr>
              <w:t>1 Final</w:t>
            </w:r>
          </w:p>
        </w:tc>
        <w:tc>
          <w:tcPr>
            <w:tcW w:w="6030" w:type="dxa"/>
          </w:tcPr>
          <w:p w:rsidR="00BC34E9" w:rsidRPr="00403719" w:rsidRDefault="00BC34E9" w:rsidP="00DB082B">
            <w:pPr>
              <w:rPr>
                <w:sz w:val="22"/>
              </w:rPr>
            </w:pPr>
            <w:r w:rsidRPr="00403719">
              <w:rPr>
                <w:sz w:val="22"/>
              </w:rPr>
              <w:t>4 Lecture Exams – consisting of multiple choice and short answer/essay questions</w:t>
            </w:r>
          </w:p>
          <w:p w:rsidR="00BC34E9" w:rsidRPr="00271B6B" w:rsidRDefault="00AA2CA8" w:rsidP="00271B6B">
            <w:pPr>
              <w:rPr>
                <w:b/>
                <w:sz w:val="22"/>
              </w:rPr>
            </w:pPr>
            <w:r w:rsidRPr="00271B6B">
              <w:rPr>
                <w:b/>
                <w:sz w:val="22"/>
              </w:rPr>
              <w:t>1 O</w:t>
            </w:r>
            <w:r w:rsidR="00BC34E9" w:rsidRPr="00271B6B">
              <w:rPr>
                <w:b/>
                <w:sz w:val="22"/>
              </w:rPr>
              <w:t xml:space="preserve">ptional </w:t>
            </w:r>
            <w:r w:rsidR="00271B6B" w:rsidRPr="00271B6B">
              <w:rPr>
                <w:b/>
                <w:sz w:val="22"/>
              </w:rPr>
              <w:t>C</w:t>
            </w:r>
            <w:r w:rsidR="00BC34E9" w:rsidRPr="00271B6B">
              <w:rPr>
                <w:b/>
                <w:sz w:val="22"/>
              </w:rPr>
              <w:t xml:space="preserve">omprehensive </w:t>
            </w:r>
            <w:r w:rsidR="00271B6B" w:rsidRPr="00271B6B">
              <w:rPr>
                <w:b/>
                <w:sz w:val="22"/>
              </w:rPr>
              <w:t>F</w:t>
            </w:r>
            <w:r w:rsidR="00BC34E9" w:rsidRPr="00271B6B">
              <w:rPr>
                <w:b/>
                <w:sz w:val="22"/>
              </w:rPr>
              <w:t xml:space="preserve">inal will be offered as a make-up for </w:t>
            </w:r>
            <w:r w:rsidRPr="00271B6B">
              <w:rPr>
                <w:b/>
                <w:sz w:val="22"/>
              </w:rPr>
              <w:t xml:space="preserve">any </w:t>
            </w:r>
            <w:r w:rsidR="00BC34E9" w:rsidRPr="00271B6B">
              <w:rPr>
                <w:b/>
                <w:sz w:val="22"/>
              </w:rPr>
              <w:t>missed exams or to replace the lowest exam grade.</w:t>
            </w:r>
          </w:p>
        </w:tc>
        <w:tc>
          <w:tcPr>
            <w:tcW w:w="1620" w:type="dxa"/>
          </w:tcPr>
          <w:p w:rsidR="00BC34E9" w:rsidRPr="00403719" w:rsidRDefault="00BC34E9" w:rsidP="00DB082B">
            <w:pPr>
              <w:jc w:val="center"/>
              <w:rPr>
                <w:sz w:val="22"/>
              </w:rPr>
            </w:pPr>
            <w:r w:rsidRPr="00403719">
              <w:rPr>
                <w:sz w:val="22"/>
              </w:rPr>
              <w:t>40%</w:t>
            </w:r>
          </w:p>
        </w:tc>
      </w:tr>
      <w:tr w:rsidR="00BC34E9" w:rsidRPr="00403719" w:rsidTr="00BC34E9">
        <w:tc>
          <w:tcPr>
            <w:tcW w:w="1890" w:type="dxa"/>
          </w:tcPr>
          <w:p w:rsidR="00BC34E9" w:rsidRPr="00403719" w:rsidRDefault="00BC34E9" w:rsidP="00DB082B">
            <w:pPr>
              <w:rPr>
                <w:sz w:val="22"/>
              </w:rPr>
            </w:pPr>
            <w:r w:rsidRPr="00403719">
              <w:rPr>
                <w:sz w:val="22"/>
              </w:rPr>
              <w:t>Daily</w:t>
            </w:r>
          </w:p>
        </w:tc>
        <w:tc>
          <w:tcPr>
            <w:tcW w:w="6030" w:type="dxa"/>
          </w:tcPr>
          <w:p w:rsidR="00BC34E9" w:rsidRPr="00403719" w:rsidRDefault="00BC34E9" w:rsidP="00DB082B">
            <w:pPr>
              <w:rPr>
                <w:sz w:val="22"/>
              </w:rPr>
            </w:pPr>
            <w:r w:rsidRPr="00403719">
              <w:rPr>
                <w:sz w:val="22"/>
              </w:rPr>
              <w:t>Lecture Attendance and Participation – taken daily in lecture</w:t>
            </w:r>
          </w:p>
        </w:tc>
        <w:tc>
          <w:tcPr>
            <w:tcW w:w="1620" w:type="dxa"/>
          </w:tcPr>
          <w:p w:rsidR="00BC34E9" w:rsidRPr="00403719" w:rsidRDefault="00BC34E9" w:rsidP="00DB082B">
            <w:pPr>
              <w:jc w:val="center"/>
              <w:rPr>
                <w:sz w:val="22"/>
              </w:rPr>
            </w:pPr>
            <w:r w:rsidRPr="00403719">
              <w:rPr>
                <w:sz w:val="22"/>
              </w:rPr>
              <w:t>5%</w:t>
            </w:r>
          </w:p>
        </w:tc>
      </w:tr>
      <w:tr w:rsidR="00BC34E9" w:rsidRPr="00403719" w:rsidTr="00BC34E9">
        <w:tc>
          <w:tcPr>
            <w:tcW w:w="1890" w:type="dxa"/>
          </w:tcPr>
          <w:p w:rsidR="00BC34E9" w:rsidRPr="00403719" w:rsidRDefault="00BC34E9" w:rsidP="00DB082B">
            <w:pPr>
              <w:rPr>
                <w:sz w:val="22"/>
              </w:rPr>
            </w:pPr>
            <w:r w:rsidRPr="00403719">
              <w:rPr>
                <w:sz w:val="22"/>
              </w:rPr>
              <w:t>Weekly</w:t>
            </w:r>
          </w:p>
        </w:tc>
        <w:tc>
          <w:tcPr>
            <w:tcW w:w="6030" w:type="dxa"/>
          </w:tcPr>
          <w:p w:rsidR="00BC34E9" w:rsidRPr="00403719" w:rsidRDefault="00BC34E9" w:rsidP="00DB082B">
            <w:pPr>
              <w:rPr>
                <w:sz w:val="22"/>
              </w:rPr>
            </w:pPr>
            <w:r w:rsidRPr="00403719">
              <w:rPr>
                <w:sz w:val="22"/>
              </w:rPr>
              <w:t>Laboratory Classwork, Homework, and Attendance/Participation</w:t>
            </w:r>
          </w:p>
          <w:p w:rsidR="00BC34E9" w:rsidRPr="00403719" w:rsidRDefault="00BC34E9" w:rsidP="00DB082B">
            <w:pPr>
              <w:rPr>
                <w:sz w:val="22"/>
              </w:rPr>
            </w:pPr>
            <w:r w:rsidRPr="00403719">
              <w:rPr>
                <w:sz w:val="22"/>
              </w:rPr>
              <w:t xml:space="preserve">*The lowest grade will be dropped </w:t>
            </w:r>
          </w:p>
        </w:tc>
        <w:tc>
          <w:tcPr>
            <w:tcW w:w="1620" w:type="dxa"/>
          </w:tcPr>
          <w:p w:rsidR="00BC34E9" w:rsidRPr="00403719" w:rsidRDefault="00BC34E9" w:rsidP="00DB082B">
            <w:pPr>
              <w:jc w:val="center"/>
              <w:rPr>
                <w:sz w:val="22"/>
              </w:rPr>
            </w:pPr>
            <w:r w:rsidRPr="00403719">
              <w:rPr>
                <w:sz w:val="22"/>
              </w:rPr>
              <w:t>20%</w:t>
            </w:r>
          </w:p>
        </w:tc>
      </w:tr>
      <w:tr w:rsidR="00BC34E9" w:rsidRPr="00403719" w:rsidTr="00BC34E9">
        <w:tc>
          <w:tcPr>
            <w:tcW w:w="1890" w:type="dxa"/>
          </w:tcPr>
          <w:p w:rsidR="00BC34E9" w:rsidRPr="00403719" w:rsidRDefault="00BC34E9" w:rsidP="00DB082B">
            <w:pPr>
              <w:rPr>
                <w:sz w:val="22"/>
              </w:rPr>
            </w:pPr>
            <w:r w:rsidRPr="00403719">
              <w:rPr>
                <w:sz w:val="22"/>
              </w:rPr>
              <w:t>Weekly</w:t>
            </w:r>
          </w:p>
        </w:tc>
        <w:tc>
          <w:tcPr>
            <w:tcW w:w="6030" w:type="dxa"/>
          </w:tcPr>
          <w:p w:rsidR="00BC34E9" w:rsidRPr="00403719" w:rsidRDefault="00BC34E9" w:rsidP="00BC34E9">
            <w:pPr>
              <w:rPr>
                <w:sz w:val="22"/>
              </w:rPr>
            </w:pPr>
            <w:r w:rsidRPr="00403719">
              <w:rPr>
                <w:sz w:val="22"/>
              </w:rPr>
              <w:t>Laboratory Quizzes – consisting of multiple choice questions in Canvas *The lowest grade will be dropped</w:t>
            </w:r>
          </w:p>
        </w:tc>
        <w:tc>
          <w:tcPr>
            <w:tcW w:w="1620" w:type="dxa"/>
          </w:tcPr>
          <w:p w:rsidR="00BC34E9" w:rsidRPr="00403719" w:rsidRDefault="00BC34E9" w:rsidP="00DB082B">
            <w:pPr>
              <w:jc w:val="center"/>
              <w:rPr>
                <w:sz w:val="22"/>
              </w:rPr>
            </w:pPr>
            <w:r w:rsidRPr="00403719">
              <w:rPr>
                <w:sz w:val="22"/>
              </w:rPr>
              <w:t>10%</w:t>
            </w:r>
          </w:p>
        </w:tc>
      </w:tr>
      <w:tr w:rsidR="00BC34E9" w:rsidRPr="00403719" w:rsidTr="00BC34E9">
        <w:tc>
          <w:tcPr>
            <w:tcW w:w="1890" w:type="dxa"/>
          </w:tcPr>
          <w:p w:rsidR="00BC34E9" w:rsidRPr="00403719" w:rsidRDefault="00BC34E9" w:rsidP="00DB082B">
            <w:pPr>
              <w:rPr>
                <w:sz w:val="22"/>
              </w:rPr>
            </w:pPr>
            <w:r w:rsidRPr="00403719">
              <w:rPr>
                <w:sz w:val="22"/>
              </w:rPr>
              <w:t>2 per semester</w:t>
            </w:r>
          </w:p>
        </w:tc>
        <w:tc>
          <w:tcPr>
            <w:tcW w:w="6030" w:type="dxa"/>
          </w:tcPr>
          <w:p w:rsidR="00BC34E9" w:rsidRPr="00403719" w:rsidRDefault="00BC34E9" w:rsidP="00DB082B">
            <w:pPr>
              <w:rPr>
                <w:sz w:val="22"/>
              </w:rPr>
            </w:pPr>
            <w:r w:rsidRPr="00403719">
              <w:rPr>
                <w:sz w:val="22"/>
              </w:rPr>
              <w:t>Team Member Evaluations – team members will evaluate your performance and contribution to the group in lecture and lab.</w:t>
            </w:r>
          </w:p>
        </w:tc>
        <w:tc>
          <w:tcPr>
            <w:tcW w:w="1620" w:type="dxa"/>
          </w:tcPr>
          <w:p w:rsidR="00BC34E9" w:rsidRPr="00403719" w:rsidRDefault="00BC34E9" w:rsidP="00DB082B">
            <w:pPr>
              <w:jc w:val="center"/>
              <w:rPr>
                <w:sz w:val="22"/>
              </w:rPr>
            </w:pPr>
            <w:r w:rsidRPr="00403719">
              <w:rPr>
                <w:sz w:val="22"/>
              </w:rPr>
              <w:t>5%</w:t>
            </w:r>
          </w:p>
        </w:tc>
      </w:tr>
      <w:tr w:rsidR="00BC34E9" w:rsidRPr="00403719" w:rsidTr="00BC34E9">
        <w:tc>
          <w:tcPr>
            <w:tcW w:w="1890" w:type="dxa"/>
          </w:tcPr>
          <w:p w:rsidR="00BC34E9" w:rsidRPr="00403719" w:rsidRDefault="00BC34E9" w:rsidP="00DB082B">
            <w:pPr>
              <w:rPr>
                <w:b/>
                <w:sz w:val="22"/>
              </w:rPr>
            </w:pPr>
            <w:r w:rsidRPr="00403719">
              <w:rPr>
                <w:b/>
                <w:sz w:val="22"/>
              </w:rPr>
              <w:t>Total points</w:t>
            </w:r>
          </w:p>
        </w:tc>
        <w:tc>
          <w:tcPr>
            <w:tcW w:w="6030" w:type="dxa"/>
          </w:tcPr>
          <w:p w:rsidR="00BC34E9" w:rsidRPr="00403719" w:rsidRDefault="00BC34E9" w:rsidP="00DB082B">
            <w:pPr>
              <w:rPr>
                <w:sz w:val="22"/>
              </w:rPr>
            </w:pPr>
          </w:p>
        </w:tc>
        <w:tc>
          <w:tcPr>
            <w:tcW w:w="1620" w:type="dxa"/>
          </w:tcPr>
          <w:p w:rsidR="00BC34E9" w:rsidRPr="00403719" w:rsidRDefault="00BC34E9" w:rsidP="00DB082B">
            <w:pPr>
              <w:jc w:val="center"/>
              <w:rPr>
                <w:b/>
                <w:sz w:val="22"/>
              </w:rPr>
            </w:pPr>
            <w:r w:rsidRPr="00403719">
              <w:rPr>
                <w:b/>
                <w:sz w:val="22"/>
              </w:rPr>
              <w:t>100%</w:t>
            </w:r>
          </w:p>
        </w:tc>
      </w:tr>
    </w:tbl>
    <w:p w:rsidR="006F07AB" w:rsidRPr="00BC34E9" w:rsidRDefault="006F07AB" w:rsidP="006F07AB">
      <w:pPr>
        <w:rPr>
          <w:rFonts w:ascii="Calibri" w:hAnsi="Calibri"/>
          <w:b/>
          <w:sz w:val="22"/>
        </w:rPr>
      </w:pPr>
      <w:r w:rsidRPr="00BC34E9">
        <w:rPr>
          <w:rFonts w:ascii="Calibri" w:hAnsi="Calibri"/>
          <w:b/>
          <w:sz w:val="22"/>
        </w:rPr>
        <w:t>**Missed assignments cannot be made up and late work will not be accepted under any circumstances</w:t>
      </w:r>
      <w:r>
        <w:rPr>
          <w:rFonts w:ascii="Calibri" w:hAnsi="Calibri"/>
          <w:b/>
          <w:sz w:val="22"/>
        </w:rPr>
        <w:t xml:space="preserve"> unless documentation has been provided for an approved college sponsored activity</w:t>
      </w:r>
      <w:r w:rsidRPr="00BC34E9">
        <w:rPr>
          <w:rFonts w:ascii="Calibri" w:hAnsi="Calibri"/>
          <w:b/>
          <w:sz w:val="22"/>
        </w:rPr>
        <w:t>.</w:t>
      </w:r>
      <w:r>
        <w:rPr>
          <w:rFonts w:ascii="Calibri" w:hAnsi="Calibri"/>
          <w:b/>
          <w:sz w:val="22"/>
        </w:rPr>
        <w:t xml:space="preserve"> See attendance policy below.</w:t>
      </w:r>
    </w:p>
    <w:p w:rsidR="00D827D6" w:rsidRDefault="00D827D6" w:rsidP="00B21D34">
      <w:pPr>
        <w:tabs>
          <w:tab w:val="left" w:pos="360"/>
        </w:tabs>
        <w:rPr>
          <w:rFonts w:asciiTheme="minorHAnsi" w:hAnsiTheme="minorHAnsi" w:cs="Arial"/>
          <w:b/>
          <w:sz w:val="22"/>
          <w:szCs w:val="20"/>
        </w:rPr>
      </w:pPr>
    </w:p>
    <w:p w:rsidR="00BC34E9" w:rsidRPr="00403719" w:rsidRDefault="00BC34E9" w:rsidP="00BC34E9">
      <w:pPr>
        <w:rPr>
          <w:rFonts w:asciiTheme="minorHAnsi" w:hAnsiTheme="minorHAnsi"/>
          <w:b/>
          <w:sz w:val="22"/>
        </w:rPr>
      </w:pPr>
      <w:r w:rsidRPr="00403719">
        <w:rPr>
          <w:rFonts w:asciiTheme="minorHAnsi" w:hAnsiTheme="minorHAnsi"/>
          <w:b/>
          <w:sz w:val="22"/>
        </w:rPr>
        <w:t xml:space="preserve">GRADING SCALE: </w:t>
      </w:r>
      <w:r w:rsidRPr="00403719">
        <w:rPr>
          <w:rFonts w:asciiTheme="minorHAnsi" w:hAnsiTheme="minorHAnsi"/>
          <w:b/>
          <w:bCs/>
          <w:sz w:val="22"/>
        </w:rPr>
        <w:t>89.5 – 100% = A, 79.5 - 89% = B, 69.5 - 79% = C, 59.5 – 69% = D, Below 59.5% = F</w:t>
      </w:r>
    </w:p>
    <w:p w:rsidR="00BC34E9" w:rsidRPr="00403719" w:rsidRDefault="00BC34E9" w:rsidP="00B21D34">
      <w:pPr>
        <w:tabs>
          <w:tab w:val="left" w:pos="360"/>
        </w:tabs>
        <w:rPr>
          <w:rFonts w:asciiTheme="minorHAnsi" w:hAnsiTheme="minorHAnsi" w:cs="Arial"/>
          <w:b/>
          <w:sz w:val="22"/>
          <w:szCs w:val="20"/>
        </w:rPr>
      </w:pPr>
    </w:p>
    <w:p w:rsidR="00BC34E9" w:rsidRPr="00403719" w:rsidRDefault="00BC34E9" w:rsidP="00BC34E9">
      <w:pPr>
        <w:rPr>
          <w:rFonts w:asciiTheme="minorHAnsi" w:hAnsiTheme="minorHAnsi"/>
          <w:b/>
          <w:sz w:val="22"/>
        </w:rPr>
      </w:pPr>
      <w:r w:rsidRPr="00403719">
        <w:rPr>
          <w:rFonts w:asciiTheme="minorHAnsi" w:hAnsiTheme="minorHAnsi"/>
          <w:b/>
          <w:sz w:val="22"/>
        </w:rPr>
        <w:t xml:space="preserve">TENTATIVE EXAM DATES:  Exam 1: </w:t>
      </w:r>
      <w:r w:rsidR="00403719" w:rsidRPr="00403719">
        <w:rPr>
          <w:rFonts w:asciiTheme="minorHAnsi" w:hAnsiTheme="minorHAnsi"/>
          <w:b/>
          <w:sz w:val="22"/>
        </w:rPr>
        <w:t xml:space="preserve">MW – </w:t>
      </w:r>
      <w:r w:rsidR="00D620DB">
        <w:rPr>
          <w:rFonts w:asciiTheme="minorHAnsi" w:hAnsiTheme="minorHAnsi"/>
          <w:b/>
          <w:sz w:val="22"/>
        </w:rPr>
        <w:t>Sep 6</w:t>
      </w:r>
      <w:r w:rsidR="00D620DB" w:rsidRPr="00D620DB">
        <w:rPr>
          <w:rFonts w:asciiTheme="minorHAnsi" w:hAnsiTheme="minorHAnsi"/>
          <w:b/>
          <w:sz w:val="22"/>
          <w:vertAlign w:val="superscript"/>
        </w:rPr>
        <w:t>th</w:t>
      </w:r>
      <w:r w:rsidR="00D620DB">
        <w:rPr>
          <w:rFonts w:asciiTheme="minorHAnsi" w:hAnsiTheme="minorHAnsi"/>
          <w:b/>
          <w:sz w:val="22"/>
        </w:rPr>
        <w:t xml:space="preserve">, </w:t>
      </w:r>
      <w:r w:rsidR="00403719" w:rsidRPr="00403719">
        <w:rPr>
          <w:rFonts w:asciiTheme="minorHAnsi" w:hAnsiTheme="minorHAnsi"/>
          <w:b/>
          <w:sz w:val="22"/>
        </w:rPr>
        <w:t>TR -</w:t>
      </w:r>
      <w:r w:rsidR="00D620DB">
        <w:rPr>
          <w:rFonts w:asciiTheme="minorHAnsi" w:hAnsiTheme="minorHAnsi"/>
          <w:b/>
          <w:sz w:val="22"/>
        </w:rPr>
        <w:t>Sep 7</w:t>
      </w:r>
      <w:r w:rsidR="00D620DB" w:rsidRPr="00D620DB">
        <w:rPr>
          <w:rFonts w:asciiTheme="minorHAnsi" w:hAnsiTheme="minorHAnsi"/>
          <w:b/>
          <w:sz w:val="22"/>
          <w:vertAlign w:val="superscript"/>
        </w:rPr>
        <w:t>th</w:t>
      </w:r>
      <w:r w:rsidR="00D620DB">
        <w:rPr>
          <w:rFonts w:asciiTheme="minorHAnsi" w:hAnsiTheme="minorHAnsi"/>
          <w:b/>
          <w:sz w:val="22"/>
        </w:rPr>
        <w:t xml:space="preserve"> </w:t>
      </w:r>
      <w:r w:rsidR="00403719" w:rsidRPr="00403719">
        <w:rPr>
          <w:rFonts w:asciiTheme="minorHAnsi" w:hAnsiTheme="minorHAnsi"/>
          <w:b/>
          <w:sz w:val="22"/>
        </w:rPr>
        <w:tab/>
      </w:r>
      <w:r w:rsidRPr="00403719">
        <w:rPr>
          <w:rFonts w:asciiTheme="minorHAnsi" w:hAnsiTheme="minorHAnsi"/>
          <w:b/>
          <w:sz w:val="22"/>
        </w:rPr>
        <w:t>Exam 2: MW –</w:t>
      </w:r>
      <w:r w:rsidR="00403719" w:rsidRPr="00403719">
        <w:rPr>
          <w:rFonts w:asciiTheme="minorHAnsi" w:hAnsiTheme="minorHAnsi"/>
          <w:b/>
          <w:sz w:val="22"/>
        </w:rPr>
        <w:t xml:space="preserve"> </w:t>
      </w:r>
      <w:r w:rsidR="00363E95">
        <w:rPr>
          <w:rFonts w:asciiTheme="minorHAnsi" w:hAnsiTheme="minorHAnsi"/>
          <w:b/>
          <w:sz w:val="22"/>
        </w:rPr>
        <w:t>Sep 27</w:t>
      </w:r>
      <w:r w:rsidR="00363E95" w:rsidRPr="00363E95">
        <w:rPr>
          <w:rFonts w:asciiTheme="minorHAnsi" w:hAnsiTheme="minorHAnsi"/>
          <w:b/>
          <w:sz w:val="22"/>
          <w:vertAlign w:val="superscript"/>
        </w:rPr>
        <w:t>th</w:t>
      </w:r>
      <w:r w:rsidR="00363E95">
        <w:rPr>
          <w:rFonts w:asciiTheme="minorHAnsi" w:hAnsiTheme="minorHAnsi"/>
          <w:b/>
          <w:sz w:val="22"/>
        </w:rPr>
        <w:t xml:space="preserve">, </w:t>
      </w:r>
      <w:r w:rsidRPr="00403719">
        <w:rPr>
          <w:rFonts w:asciiTheme="minorHAnsi" w:hAnsiTheme="minorHAnsi"/>
          <w:b/>
          <w:sz w:val="22"/>
        </w:rPr>
        <w:t>TR –</w:t>
      </w:r>
      <w:r w:rsidR="00363E95">
        <w:rPr>
          <w:rFonts w:asciiTheme="minorHAnsi" w:hAnsiTheme="minorHAnsi"/>
          <w:b/>
          <w:sz w:val="22"/>
        </w:rPr>
        <w:t xml:space="preserve"> Sep 28</w:t>
      </w:r>
      <w:r w:rsidR="00363E95" w:rsidRPr="00363E95">
        <w:rPr>
          <w:rFonts w:asciiTheme="minorHAnsi" w:hAnsiTheme="minorHAnsi"/>
          <w:b/>
          <w:sz w:val="22"/>
          <w:vertAlign w:val="superscript"/>
        </w:rPr>
        <w:t>th</w:t>
      </w:r>
      <w:r w:rsidR="00363E95">
        <w:rPr>
          <w:rFonts w:asciiTheme="minorHAnsi" w:hAnsiTheme="minorHAnsi"/>
          <w:b/>
          <w:sz w:val="22"/>
        </w:rPr>
        <w:t xml:space="preserve"> </w:t>
      </w:r>
      <w:r w:rsidR="00403719" w:rsidRPr="00403719">
        <w:rPr>
          <w:rFonts w:asciiTheme="minorHAnsi" w:hAnsiTheme="minorHAnsi"/>
          <w:b/>
          <w:sz w:val="22"/>
        </w:rPr>
        <w:tab/>
      </w:r>
      <w:r w:rsidR="00403719" w:rsidRPr="00403719">
        <w:rPr>
          <w:rFonts w:asciiTheme="minorHAnsi" w:hAnsiTheme="minorHAnsi"/>
          <w:b/>
          <w:sz w:val="22"/>
        </w:rPr>
        <w:tab/>
      </w:r>
      <w:r w:rsidR="00403719" w:rsidRPr="00403719">
        <w:rPr>
          <w:rFonts w:asciiTheme="minorHAnsi" w:hAnsiTheme="minorHAnsi"/>
          <w:b/>
          <w:sz w:val="22"/>
        </w:rPr>
        <w:tab/>
      </w:r>
      <w:r w:rsidR="00403719" w:rsidRPr="00403719">
        <w:rPr>
          <w:rFonts w:asciiTheme="minorHAnsi" w:hAnsiTheme="minorHAnsi"/>
          <w:b/>
          <w:sz w:val="22"/>
        </w:rPr>
        <w:tab/>
        <w:t xml:space="preserve">     </w:t>
      </w:r>
      <w:r w:rsidRPr="00403719">
        <w:rPr>
          <w:rFonts w:asciiTheme="minorHAnsi" w:hAnsiTheme="minorHAnsi"/>
          <w:b/>
          <w:sz w:val="22"/>
        </w:rPr>
        <w:t>Exam 3</w:t>
      </w:r>
      <w:r w:rsidR="00403719" w:rsidRPr="00403719">
        <w:rPr>
          <w:rFonts w:asciiTheme="minorHAnsi" w:hAnsiTheme="minorHAnsi"/>
          <w:b/>
          <w:sz w:val="22"/>
        </w:rPr>
        <w:t xml:space="preserve">: MW – </w:t>
      </w:r>
      <w:r w:rsidR="00363E95">
        <w:rPr>
          <w:rFonts w:asciiTheme="minorHAnsi" w:hAnsiTheme="minorHAnsi"/>
          <w:b/>
          <w:sz w:val="22"/>
        </w:rPr>
        <w:t>Oct 30</w:t>
      </w:r>
      <w:r w:rsidR="00363E95" w:rsidRPr="00363E95">
        <w:rPr>
          <w:rFonts w:asciiTheme="minorHAnsi" w:hAnsiTheme="minorHAnsi"/>
          <w:b/>
          <w:sz w:val="22"/>
          <w:vertAlign w:val="superscript"/>
        </w:rPr>
        <w:t>th</w:t>
      </w:r>
      <w:r w:rsidR="00363E95">
        <w:rPr>
          <w:rFonts w:asciiTheme="minorHAnsi" w:hAnsiTheme="minorHAnsi"/>
          <w:b/>
          <w:sz w:val="22"/>
        </w:rPr>
        <w:t xml:space="preserve">, </w:t>
      </w:r>
      <w:r w:rsidR="001E61AD">
        <w:rPr>
          <w:rFonts w:asciiTheme="minorHAnsi" w:hAnsiTheme="minorHAnsi"/>
          <w:b/>
          <w:sz w:val="22"/>
        </w:rPr>
        <w:t>TR –</w:t>
      </w:r>
      <w:r w:rsidR="00363E95">
        <w:rPr>
          <w:rFonts w:asciiTheme="minorHAnsi" w:hAnsiTheme="minorHAnsi"/>
          <w:b/>
          <w:sz w:val="22"/>
        </w:rPr>
        <w:t>Oct 31</w:t>
      </w:r>
      <w:r w:rsidR="00363E95" w:rsidRPr="00363E95">
        <w:rPr>
          <w:rFonts w:asciiTheme="minorHAnsi" w:hAnsiTheme="minorHAnsi"/>
          <w:b/>
          <w:sz w:val="22"/>
          <w:vertAlign w:val="superscript"/>
        </w:rPr>
        <w:t>st</w:t>
      </w:r>
      <w:r w:rsidR="00363E95">
        <w:rPr>
          <w:rFonts w:asciiTheme="minorHAnsi" w:hAnsiTheme="minorHAnsi"/>
          <w:b/>
          <w:sz w:val="22"/>
        </w:rPr>
        <w:t xml:space="preserve">, </w:t>
      </w:r>
      <w:r w:rsidRPr="00403719">
        <w:rPr>
          <w:rFonts w:asciiTheme="minorHAnsi" w:hAnsiTheme="minorHAnsi"/>
          <w:b/>
          <w:sz w:val="22"/>
        </w:rPr>
        <w:t>Exam 4: MW –</w:t>
      </w:r>
      <w:r w:rsidR="00403719" w:rsidRPr="00403719">
        <w:rPr>
          <w:rFonts w:asciiTheme="minorHAnsi" w:hAnsiTheme="minorHAnsi"/>
          <w:b/>
          <w:sz w:val="22"/>
        </w:rPr>
        <w:t xml:space="preserve"> </w:t>
      </w:r>
      <w:r w:rsidR="00363E95">
        <w:rPr>
          <w:rFonts w:asciiTheme="minorHAnsi" w:hAnsiTheme="minorHAnsi"/>
          <w:b/>
          <w:sz w:val="22"/>
        </w:rPr>
        <w:t>Dec 4</w:t>
      </w:r>
      <w:r w:rsidR="00363E95" w:rsidRPr="00363E95">
        <w:rPr>
          <w:rFonts w:asciiTheme="minorHAnsi" w:hAnsiTheme="minorHAnsi"/>
          <w:b/>
          <w:sz w:val="22"/>
          <w:vertAlign w:val="superscript"/>
        </w:rPr>
        <w:t>th</w:t>
      </w:r>
      <w:r w:rsidR="00363E95">
        <w:rPr>
          <w:rFonts w:asciiTheme="minorHAnsi" w:hAnsiTheme="minorHAnsi"/>
          <w:b/>
          <w:sz w:val="22"/>
        </w:rPr>
        <w:t xml:space="preserve">, </w:t>
      </w:r>
      <w:r w:rsidRPr="00403719">
        <w:rPr>
          <w:rFonts w:asciiTheme="minorHAnsi" w:hAnsiTheme="minorHAnsi"/>
          <w:b/>
          <w:sz w:val="22"/>
        </w:rPr>
        <w:t xml:space="preserve">TR – </w:t>
      </w:r>
      <w:r w:rsidR="00363E95">
        <w:rPr>
          <w:rFonts w:asciiTheme="minorHAnsi" w:hAnsiTheme="minorHAnsi"/>
          <w:b/>
          <w:sz w:val="22"/>
        </w:rPr>
        <w:t>Dec 5</w:t>
      </w:r>
      <w:r w:rsidR="00363E95" w:rsidRPr="00363E95">
        <w:rPr>
          <w:rFonts w:asciiTheme="minorHAnsi" w:hAnsiTheme="minorHAnsi"/>
          <w:b/>
          <w:sz w:val="22"/>
          <w:vertAlign w:val="superscript"/>
        </w:rPr>
        <w:t>th</w:t>
      </w:r>
      <w:r w:rsidR="00363E95">
        <w:rPr>
          <w:rFonts w:asciiTheme="minorHAnsi" w:hAnsiTheme="minorHAnsi"/>
          <w:b/>
          <w:sz w:val="22"/>
        </w:rPr>
        <w:t xml:space="preserve"> </w:t>
      </w:r>
    </w:p>
    <w:p w:rsidR="00403719" w:rsidRPr="00403719" w:rsidRDefault="00403719" w:rsidP="00BC34E9">
      <w:pPr>
        <w:rPr>
          <w:rFonts w:asciiTheme="minorHAnsi" w:hAnsiTheme="minorHAnsi"/>
          <w:b/>
          <w:sz w:val="22"/>
        </w:rPr>
      </w:pPr>
    </w:p>
    <w:p w:rsidR="00BC34E9" w:rsidRPr="00403719" w:rsidRDefault="00BC34E9" w:rsidP="00BC34E9">
      <w:pPr>
        <w:rPr>
          <w:rFonts w:asciiTheme="minorHAnsi" w:hAnsiTheme="minorHAnsi"/>
          <w:b/>
          <w:sz w:val="22"/>
        </w:rPr>
      </w:pPr>
      <w:r w:rsidRPr="00403719">
        <w:rPr>
          <w:rFonts w:asciiTheme="minorHAnsi" w:hAnsiTheme="minorHAnsi"/>
          <w:b/>
          <w:sz w:val="22"/>
        </w:rPr>
        <w:t>FINAL EXAM DATES:</w:t>
      </w:r>
      <w:r w:rsidRPr="00403719">
        <w:rPr>
          <w:rFonts w:asciiTheme="minorHAnsi" w:hAnsiTheme="minorHAnsi"/>
          <w:b/>
          <w:sz w:val="22"/>
        </w:rPr>
        <w:tab/>
        <w:t xml:space="preserve"> </w:t>
      </w:r>
      <w:r w:rsidR="00363E95">
        <w:rPr>
          <w:rFonts w:asciiTheme="minorHAnsi" w:hAnsiTheme="minorHAnsi"/>
          <w:b/>
          <w:sz w:val="22"/>
        </w:rPr>
        <w:t>Section 500/501</w:t>
      </w:r>
      <w:r w:rsidRPr="00403719">
        <w:rPr>
          <w:rFonts w:asciiTheme="minorHAnsi" w:hAnsiTheme="minorHAnsi"/>
          <w:b/>
          <w:sz w:val="22"/>
        </w:rPr>
        <w:t xml:space="preserve">: </w:t>
      </w:r>
      <w:r w:rsidR="00363E95">
        <w:rPr>
          <w:rFonts w:asciiTheme="minorHAnsi" w:hAnsiTheme="minorHAnsi"/>
          <w:b/>
          <w:sz w:val="22"/>
        </w:rPr>
        <w:t>Wed, Dec 13</w:t>
      </w:r>
      <w:r w:rsidR="00363E95" w:rsidRPr="00363E95">
        <w:rPr>
          <w:rFonts w:asciiTheme="minorHAnsi" w:hAnsiTheme="minorHAnsi"/>
          <w:b/>
          <w:sz w:val="22"/>
          <w:vertAlign w:val="superscript"/>
        </w:rPr>
        <w:t>th</w:t>
      </w:r>
      <w:r w:rsidR="00363E95">
        <w:rPr>
          <w:rFonts w:asciiTheme="minorHAnsi" w:hAnsiTheme="minorHAnsi"/>
          <w:b/>
          <w:sz w:val="22"/>
        </w:rPr>
        <w:t xml:space="preserve"> 2-3:50</w:t>
      </w:r>
      <w:r w:rsidR="00403719" w:rsidRPr="00403719">
        <w:rPr>
          <w:rFonts w:asciiTheme="minorHAnsi" w:hAnsiTheme="minorHAnsi"/>
          <w:b/>
          <w:sz w:val="22"/>
        </w:rPr>
        <w:tab/>
      </w:r>
      <w:r w:rsidR="00D6152D">
        <w:rPr>
          <w:rFonts w:asciiTheme="minorHAnsi" w:hAnsiTheme="minorHAnsi"/>
          <w:b/>
          <w:sz w:val="22"/>
        </w:rPr>
        <w:tab/>
      </w:r>
      <w:r w:rsidR="00363E95">
        <w:rPr>
          <w:rFonts w:asciiTheme="minorHAnsi" w:hAnsiTheme="minorHAnsi"/>
          <w:b/>
          <w:sz w:val="22"/>
        </w:rPr>
        <w:t>Sec 502</w:t>
      </w:r>
      <w:r w:rsidRPr="00403719">
        <w:rPr>
          <w:rFonts w:asciiTheme="minorHAnsi" w:hAnsiTheme="minorHAnsi"/>
          <w:b/>
          <w:sz w:val="22"/>
        </w:rPr>
        <w:t xml:space="preserve">: </w:t>
      </w:r>
      <w:r w:rsidR="00363E95">
        <w:rPr>
          <w:rFonts w:asciiTheme="minorHAnsi" w:hAnsiTheme="minorHAnsi"/>
          <w:b/>
          <w:sz w:val="22"/>
        </w:rPr>
        <w:t>Tue, Dec 12</w:t>
      </w:r>
      <w:r w:rsidR="00363E95" w:rsidRPr="00363E95">
        <w:rPr>
          <w:rFonts w:asciiTheme="minorHAnsi" w:hAnsiTheme="minorHAnsi"/>
          <w:b/>
          <w:sz w:val="22"/>
          <w:vertAlign w:val="superscript"/>
        </w:rPr>
        <w:t>th</w:t>
      </w:r>
      <w:r w:rsidR="00363E95">
        <w:rPr>
          <w:rFonts w:asciiTheme="minorHAnsi" w:hAnsiTheme="minorHAnsi"/>
          <w:b/>
          <w:sz w:val="22"/>
        </w:rPr>
        <w:t xml:space="preserve"> 11-12:50</w:t>
      </w:r>
    </w:p>
    <w:p w:rsidR="00403719" w:rsidRPr="00403719" w:rsidRDefault="00403719" w:rsidP="00BC34E9">
      <w:pPr>
        <w:rPr>
          <w:b/>
          <w:sz w:val="18"/>
        </w:rPr>
      </w:pPr>
    </w:p>
    <w:p w:rsidR="00AA2CA8" w:rsidRPr="00AA2CA8" w:rsidRDefault="00AA2CA8" w:rsidP="00AA2CA8">
      <w:pPr>
        <w:rPr>
          <w:sz w:val="22"/>
          <w:szCs w:val="22"/>
        </w:rPr>
      </w:pPr>
      <w:r w:rsidRPr="00AA2CA8">
        <w:rPr>
          <w:rFonts w:ascii="Calibri" w:hAnsi="Calibri"/>
          <w:b/>
          <w:sz w:val="22"/>
          <w:szCs w:val="22"/>
          <w:u w:val="single"/>
        </w:rPr>
        <w:t>EXAMS</w:t>
      </w:r>
      <w:r w:rsidRPr="002768BC">
        <w:rPr>
          <w:rFonts w:ascii="Calibri" w:hAnsi="Calibri"/>
          <w:b/>
          <w:sz w:val="22"/>
          <w:szCs w:val="22"/>
        </w:rPr>
        <w:t>:</w:t>
      </w:r>
      <w:r w:rsidRPr="002768BC">
        <w:rPr>
          <w:rFonts w:ascii="Calibri" w:hAnsi="Calibri"/>
          <w:b/>
          <w:i/>
          <w:sz w:val="22"/>
          <w:szCs w:val="22"/>
        </w:rPr>
        <w:t xml:space="preserve"> </w:t>
      </w:r>
      <w:r w:rsidRPr="002768BC">
        <w:rPr>
          <w:sz w:val="22"/>
          <w:szCs w:val="22"/>
        </w:rPr>
        <w:t xml:space="preserve">There will be 4 regular exams and 1 comprehensive final offered during the course of the semester (see tentative dates above). Students are expected to take exams on the date given.  As noted previously, the lowest exam grade will be dropped and for this reason, </w:t>
      </w:r>
      <w:r w:rsidRPr="002768BC">
        <w:rPr>
          <w:b/>
          <w:sz w:val="22"/>
          <w:szCs w:val="22"/>
          <w:u w:val="single"/>
        </w:rPr>
        <w:t>make-up exams will not be offered for any reason</w:t>
      </w:r>
      <w:r w:rsidR="00865877">
        <w:rPr>
          <w:b/>
          <w:sz w:val="22"/>
          <w:szCs w:val="22"/>
          <w:u w:val="single"/>
        </w:rPr>
        <w:t xml:space="preserve"> except for approved college sponsored activities</w:t>
      </w:r>
      <w:r w:rsidRPr="002768BC">
        <w:rPr>
          <w:sz w:val="22"/>
          <w:szCs w:val="22"/>
        </w:rPr>
        <w:t xml:space="preserve">. Exams will be multiple choice, completion, and short answer/essay. Students will not be allowed to leave class during exams for any reason and all electronic devices must be completely out of sight and turned off. </w:t>
      </w:r>
      <w:r w:rsidRPr="002768BC">
        <w:rPr>
          <w:b/>
          <w:sz w:val="22"/>
          <w:szCs w:val="22"/>
        </w:rPr>
        <w:t>Any student caught cheating during an exam will be given a zero for that assignment. Any use of electronic devices during exams will be considered cheating.</w:t>
      </w:r>
      <w:r w:rsidRPr="00AA2CA8">
        <w:t xml:space="preserve"> </w:t>
      </w:r>
      <w:r w:rsidRPr="00AA2CA8">
        <w:rPr>
          <w:sz w:val="22"/>
          <w:szCs w:val="22"/>
        </w:rPr>
        <w:t>Please take care of restroom needs PRIOR to the start of any exam; you will not be allowed to leave the room during the exam for any reason unless it has been completed and turned in.</w:t>
      </w:r>
      <w:r w:rsidR="00865877">
        <w:rPr>
          <w:sz w:val="22"/>
          <w:szCs w:val="22"/>
        </w:rPr>
        <w:t xml:space="preserve"> Students arriving late on exam day will not be allowed to take the exam if another student has already turned theirs in and left the room. </w:t>
      </w:r>
    </w:p>
    <w:p w:rsidR="00AA2CA8" w:rsidRDefault="00AA2CA8" w:rsidP="00AA2CA8">
      <w:pPr>
        <w:rPr>
          <w:sz w:val="22"/>
          <w:szCs w:val="22"/>
        </w:rPr>
      </w:pPr>
    </w:p>
    <w:p w:rsidR="002768BC" w:rsidRPr="002768BC" w:rsidRDefault="002768BC" w:rsidP="002768BC">
      <w:pPr>
        <w:rPr>
          <w:sz w:val="22"/>
          <w:szCs w:val="22"/>
        </w:rPr>
      </w:pPr>
      <w:r w:rsidRPr="00AA2CA8">
        <w:rPr>
          <w:rFonts w:ascii="Calibri" w:hAnsi="Calibri"/>
          <w:b/>
          <w:sz w:val="22"/>
          <w:szCs w:val="22"/>
          <w:u w:val="single"/>
        </w:rPr>
        <w:lastRenderedPageBreak/>
        <w:t>OTHER REQUIREMENTS</w:t>
      </w:r>
      <w:r w:rsidRPr="002768BC">
        <w:rPr>
          <w:rFonts w:ascii="Calibri" w:hAnsi="Calibri"/>
          <w:b/>
          <w:sz w:val="22"/>
          <w:szCs w:val="22"/>
        </w:rPr>
        <w:t xml:space="preserve">: </w:t>
      </w:r>
      <w:r w:rsidRPr="002768BC">
        <w:rPr>
          <w:sz w:val="22"/>
          <w:szCs w:val="22"/>
        </w:rPr>
        <w:t>You must have access to the Canvas network and or Canvas app. Assigned readings, individual assignments and course materials will be distributed through Canvas. Go to the North Central Texas College website (</w:t>
      </w:r>
      <w:hyperlink r:id="rId9" w:history="1">
        <w:r w:rsidRPr="002768BC">
          <w:rPr>
            <w:rStyle w:val="Hyperlink"/>
            <w:sz w:val="22"/>
            <w:szCs w:val="22"/>
          </w:rPr>
          <w:t>www.nctc.edu</w:t>
        </w:r>
      </w:hyperlink>
      <w:r w:rsidRPr="002768BC">
        <w:rPr>
          <w:sz w:val="22"/>
          <w:szCs w:val="22"/>
        </w:rPr>
        <w:t>) to activate your Canvas account at the start of this course. You will have an assignment to submit within the first week of class. I will go over how to use the Canvas network in class, but if you have any questions about this system please ask before it is too late. You should be in the habit of checking Canvas on a regular basis to keep up with announcements and course requirements.</w:t>
      </w:r>
      <w:r w:rsidR="00D620DB">
        <w:rPr>
          <w:sz w:val="22"/>
          <w:szCs w:val="22"/>
        </w:rPr>
        <w:t xml:space="preserve"> I recommend setting up push notifications through the Canvas app to alert you to announcements, deadlines, etc. </w:t>
      </w:r>
    </w:p>
    <w:p w:rsidR="002768BC" w:rsidRPr="002768BC" w:rsidRDefault="002768BC" w:rsidP="002768BC">
      <w:pPr>
        <w:rPr>
          <w:sz w:val="22"/>
          <w:szCs w:val="22"/>
        </w:rPr>
      </w:pPr>
    </w:p>
    <w:p w:rsidR="002768BC" w:rsidRDefault="002768BC" w:rsidP="002768BC">
      <w:pPr>
        <w:rPr>
          <w:sz w:val="22"/>
          <w:szCs w:val="22"/>
        </w:rPr>
      </w:pPr>
      <w:r w:rsidRPr="00AA2CA8">
        <w:rPr>
          <w:rFonts w:ascii="Calibri" w:hAnsi="Calibri"/>
          <w:b/>
          <w:sz w:val="22"/>
          <w:szCs w:val="22"/>
          <w:u w:val="single"/>
        </w:rPr>
        <w:t>LEARNING TEAMS</w:t>
      </w:r>
      <w:r w:rsidRPr="002768BC">
        <w:rPr>
          <w:rFonts w:ascii="Calibri" w:hAnsi="Calibri"/>
          <w:b/>
          <w:sz w:val="22"/>
          <w:szCs w:val="22"/>
        </w:rPr>
        <w:t xml:space="preserve">: </w:t>
      </w:r>
      <w:r w:rsidRPr="002768BC">
        <w:rPr>
          <w:sz w:val="22"/>
          <w:szCs w:val="22"/>
        </w:rPr>
        <w:t>You will be assigned to a learning team the first week of class, which you will work with for the duration of the semester in lecture and lab. In-class team work will take place during the first 15-30 minutes of class, so for that reason please plan on arriving on time to each class and sit with your team members. Many of your assignments and quizzes will be completed as team assignments. You are expected to come to class prepared to work with your team and actively participate. Be sure to exchange contact information with your team members within the first week. Your team members will evaluate your participation efforts in the middle and end of the course.</w:t>
      </w:r>
    </w:p>
    <w:p w:rsidR="002768BC" w:rsidRPr="002768BC" w:rsidRDefault="002768BC" w:rsidP="002768BC">
      <w:pPr>
        <w:rPr>
          <w:sz w:val="22"/>
          <w:szCs w:val="22"/>
        </w:rPr>
      </w:pPr>
    </w:p>
    <w:p w:rsidR="002768BC" w:rsidRDefault="002768BC" w:rsidP="002768BC">
      <w:pPr>
        <w:rPr>
          <w:sz w:val="22"/>
          <w:szCs w:val="22"/>
        </w:rPr>
      </w:pPr>
      <w:r w:rsidRPr="00AA2CA8">
        <w:rPr>
          <w:rFonts w:ascii="Calibri" w:hAnsi="Calibri"/>
          <w:b/>
          <w:sz w:val="22"/>
          <w:szCs w:val="22"/>
          <w:u w:val="single"/>
        </w:rPr>
        <w:t>PARTICIPATION</w:t>
      </w:r>
      <w:r w:rsidRPr="002768BC">
        <w:rPr>
          <w:rFonts w:ascii="Calibri" w:hAnsi="Calibri"/>
          <w:b/>
          <w:sz w:val="22"/>
          <w:szCs w:val="22"/>
        </w:rPr>
        <w:t>:</w:t>
      </w:r>
      <w:r w:rsidRPr="002768BC">
        <w:rPr>
          <w:rFonts w:ascii="Calibri" w:hAnsi="Calibri"/>
          <w:b/>
          <w:i/>
          <w:sz w:val="22"/>
          <w:szCs w:val="22"/>
        </w:rPr>
        <w:t xml:space="preserve">  </w:t>
      </w:r>
      <w:r w:rsidRPr="002768BC">
        <w:rPr>
          <w:sz w:val="22"/>
          <w:szCs w:val="22"/>
        </w:rPr>
        <w:t xml:space="preserve">Students are expected to participate by attending lectures and labs, asking questions, commenting (respectfully) on subject matter, engaging in the discussions and taking appropriate notes.  The required textbook is a valuable resource of information and students will be expected to keep up with its reading.  Grades will be taken in the form of pop quizzes, discussion participation, group work, and homework assignments.  Lecture quizzes are un-announced and will be given to ensure that the textbook is being read and these cannot be made up.   Students are expected to participate in all lab exercises and attend all field trips unless arrangements are made with the instructor beforehand. Students must take responsibility for their own learning. </w:t>
      </w:r>
    </w:p>
    <w:p w:rsidR="002768BC" w:rsidRPr="002768BC" w:rsidRDefault="002768BC" w:rsidP="002768BC">
      <w:pPr>
        <w:rPr>
          <w:sz w:val="22"/>
          <w:szCs w:val="22"/>
        </w:rPr>
      </w:pPr>
    </w:p>
    <w:p w:rsidR="00865877" w:rsidRDefault="002768BC" w:rsidP="00865877">
      <w:pPr>
        <w:spacing w:after="200" w:line="252" w:lineRule="auto"/>
        <w:rPr>
          <w:sz w:val="22"/>
          <w:szCs w:val="22"/>
        </w:rPr>
      </w:pPr>
      <w:r w:rsidRPr="00AA2CA8">
        <w:rPr>
          <w:rFonts w:ascii="Calibri" w:hAnsi="Calibri"/>
          <w:b/>
          <w:sz w:val="22"/>
          <w:szCs w:val="22"/>
          <w:u w:val="single"/>
        </w:rPr>
        <w:t>ATTENDANCE POLICY</w:t>
      </w:r>
      <w:r w:rsidRPr="002768BC">
        <w:rPr>
          <w:rFonts w:ascii="Calibri" w:hAnsi="Calibri"/>
          <w:b/>
          <w:sz w:val="22"/>
          <w:szCs w:val="22"/>
        </w:rPr>
        <w:t xml:space="preserve">: </w:t>
      </w:r>
      <w:r w:rsidR="00865877" w:rsidRPr="00865877">
        <w:rPr>
          <w:sz w:val="22"/>
          <w:szCs w:val="22"/>
        </w:rPr>
        <w:t xml:space="preserve">Regular and punctual attendance is expected of all students in all classes for which they have registered.  All absences are considered to be unauthorized unless the student is absent due to illness or emergencies as determined by the instructor.  It is the student responsibility to provide documentation as to the emergency for approval and judgement by the faculty member.  </w:t>
      </w:r>
      <w:r w:rsidR="00865877" w:rsidRPr="00865877">
        <w:rPr>
          <w:b/>
          <w:sz w:val="22"/>
          <w:szCs w:val="22"/>
        </w:rPr>
        <w:t>Approved college sponsored activities are the only absences for which a student should not be held liable and only when provided by a college official ahead of the absence.</w:t>
      </w:r>
      <w:r w:rsidR="00865877" w:rsidRPr="00865877">
        <w:rPr>
          <w:sz w:val="22"/>
          <w:szCs w:val="22"/>
        </w:rPr>
        <w:t xml:space="preserve">  Valid reasons for absence, however, do not relieve the student of the responsibility for making up required work.  Students will not be allowed to make up an examination missed due to absence unless they have reasons acceptable to the instructor</w:t>
      </w:r>
      <w:r w:rsidR="00865877" w:rsidRPr="00ED0F72">
        <w:rPr>
          <w:b/>
          <w:sz w:val="22"/>
          <w:szCs w:val="22"/>
        </w:rPr>
        <w:t>.</w:t>
      </w:r>
      <w:r w:rsidR="00865877" w:rsidRPr="00ED0F72">
        <w:rPr>
          <w:b/>
          <w:sz w:val="22"/>
          <w:szCs w:val="22"/>
        </w:rPr>
        <w:t>*(see below)</w:t>
      </w:r>
      <w:r w:rsidR="00865877" w:rsidRPr="00865877">
        <w:rPr>
          <w:sz w:val="22"/>
          <w:szCs w:val="22"/>
        </w:rPr>
        <w:t xml:space="preserve">  A student who is compelled to be absent when a test is given should petition the instructor, in advance if possible, for p</w:t>
      </w:r>
      <w:r w:rsidR="00865877">
        <w:rPr>
          <w:sz w:val="22"/>
          <w:szCs w:val="22"/>
        </w:rPr>
        <w:t>ermission to postpone the exam</w:t>
      </w:r>
      <w:r w:rsidR="00865877" w:rsidRPr="00ED0F72">
        <w:rPr>
          <w:b/>
          <w:sz w:val="22"/>
          <w:szCs w:val="22"/>
        </w:rPr>
        <w:t>.*(see below)</w:t>
      </w:r>
      <w:r w:rsidR="00865877" w:rsidRPr="00865877">
        <w:rPr>
          <w:sz w:val="22"/>
          <w:szCs w:val="22"/>
        </w:rPr>
        <w:t xml:space="preserve"> Student will be dropped from a class by the Registrar upon recommendation of the instructor who feels the student has been justifiably absent or tardy a sufficient number of times to preclude mee</w:t>
      </w:r>
      <w:r w:rsidR="00865877">
        <w:rPr>
          <w:sz w:val="22"/>
          <w:szCs w:val="22"/>
        </w:rPr>
        <w:t>ting the course’s objectives.</w:t>
      </w:r>
      <w:r w:rsidR="00865877" w:rsidRPr="00865877">
        <w:rPr>
          <w:sz w:val="22"/>
          <w:szCs w:val="22"/>
        </w:rPr>
        <w:t xml:space="preserve"> Persistent, unjustified absences from classes or laboratories will be considered sufficient cause for College officials to drop a student from the rolls of the College. From Board Policy FC (LOCAL)</w:t>
      </w:r>
    </w:p>
    <w:p w:rsidR="00865877" w:rsidRPr="00865877" w:rsidRDefault="00865877" w:rsidP="00865877">
      <w:pPr>
        <w:spacing w:after="200" w:line="252" w:lineRule="auto"/>
        <w:rPr>
          <w:sz w:val="22"/>
          <w:szCs w:val="22"/>
        </w:rPr>
      </w:pPr>
      <w:r w:rsidRPr="00865877">
        <w:rPr>
          <w:b/>
          <w:sz w:val="22"/>
        </w:rPr>
        <w:t>*Missed assignments cannot be made up and late work will not be accepted under any circumstances unless documentation has been provided for an approved college sponsored activity.</w:t>
      </w:r>
      <w:r w:rsidRPr="00865877">
        <w:rPr>
          <w:b/>
          <w:sz w:val="22"/>
        </w:rPr>
        <w:t xml:space="preserve"> </w:t>
      </w:r>
      <w:r w:rsidRPr="00865877">
        <w:rPr>
          <w:b/>
          <w:sz w:val="22"/>
          <w:szCs w:val="22"/>
        </w:rPr>
        <w:t>M</w:t>
      </w:r>
      <w:r w:rsidRPr="00865877">
        <w:rPr>
          <w:b/>
          <w:sz w:val="22"/>
          <w:szCs w:val="22"/>
        </w:rPr>
        <w:t>ake-up exams will not be offered for any reason except for approved college sponsored activities</w:t>
      </w:r>
      <w:r w:rsidRPr="00865877">
        <w:rPr>
          <w:sz w:val="22"/>
          <w:szCs w:val="22"/>
        </w:rPr>
        <w:t>.</w:t>
      </w:r>
    </w:p>
    <w:p w:rsidR="002768BC" w:rsidRDefault="002768BC" w:rsidP="00865877">
      <w:pPr>
        <w:rPr>
          <w:b/>
          <w:sz w:val="22"/>
          <w:szCs w:val="22"/>
        </w:rPr>
      </w:pPr>
      <w:r w:rsidRPr="00AE1A30">
        <w:rPr>
          <w:rFonts w:asciiTheme="minorHAnsi" w:hAnsiTheme="minorHAnsi" w:cs="Tahoma"/>
          <w:i/>
          <w:szCs w:val="20"/>
        </w:rPr>
        <w:t xml:space="preserve"> </w:t>
      </w:r>
    </w:p>
    <w:p w:rsidR="002768BC" w:rsidRPr="002768BC" w:rsidRDefault="002768BC" w:rsidP="002768BC">
      <w:pPr>
        <w:rPr>
          <w:b/>
          <w:sz w:val="22"/>
          <w:szCs w:val="22"/>
        </w:rPr>
      </w:pPr>
      <w:r w:rsidRPr="002768BC">
        <w:rPr>
          <w:b/>
          <w:sz w:val="22"/>
          <w:szCs w:val="22"/>
        </w:rPr>
        <w:t xml:space="preserve">Last day to Withdraw for the </w:t>
      </w:r>
      <w:proofErr w:type="gramStart"/>
      <w:r w:rsidRPr="002768BC">
        <w:rPr>
          <w:b/>
          <w:sz w:val="22"/>
          <w:szCs w:val="22"/>
        </w:rPr>
        <w:t>Fall</w:t>
      </w:r>
      <w:proofErr w:type="gramEnd"/>
      <w:r w:rsidRPr="002768BC">
        <w:rPr>
          <w:b/>
          <w:sz w:val="22"/>
          <w:szCs w:val="22"/>
        </w:rPr>
        <w:t xml:space="preserve"> 2017 semester with a “W” is Thursday, November 9</w:t>
      </w:r>
      <w:r w:rsidRPr="002768BC">
        <w:rPr>
          <w:b/>
          <w:sz w:val="22"/>
          <w:szCs w:val="22"/>
          <w:vertAlign w:val="superscript"/>
        </w:rPr>
        <w:t>th</w:t>
      </w:r>
      <w:r w:rsidRPr="002768BC">
        <w:rPr>
          <w:b/>
          <w:sz w:val="22"/>
          <w:szCs w:val="22"/>
        </w:rPr>
        <w:t>, 2017</w:t>
      </w:r>
      <w:bookmarkStart w:id="0" w:name="_GoBack"/>
      <w:bookmarkEnd w:id="0"/>
    </w:p>
    <w:p w:rsidR="002768BC" w:rsidRDefault="002768BC" w:rsidP="002768BC">
      <w:pPr>
        <w:rPr>
          <w:rFonts w:ascii="Calibri" w:hAnsi="Calibri"/>
          <w:b/>
          <w:sz w:val="22"/>
          <w:szCs w:val="22"/>
        </w:rPr>
      </w:pPr>
    </w:p>
    <w:p w:rsidR="00AA2CA8" w:rsidRPr="00AA2CA8" w:rsidRDefault="00AA2CA8" w:rsidP="00AA2CA8">
      <w:pPr>
        <w:rPr>
          <w:sz w:val="22"/>
          <w:szCs w:val="22"/>
        </w:rPr>
      </w:pPr>
      <w:r w:rsidRPr="00AA2CA8">
        <w:rPr>
          <w:sz w:val="22"/>
          <w:szCs w:val="22"/>
        </w:rPr>
        <w:t>If a student cannot complete all the requirements of this course due to illness or some unavoidable conflict, they must request in writing a grade of “I” (incomplete) in order to be allowed to finish the requirements at a later date. When the instructor receives the request, he/she must reply in writing to the request, explaining why the grade of “I” will or will not be assigned.</w:t>
      </w:r>
    </w:p>
    <w:p w:rsidR="00AA2CA8" w:rsidRDefault="00AA2CA8" w:rsidP="002768BC">
      <w:pPr>
        <w:rPr>
          <w:rFonts w:ascii="Calibri" w:hAnsi="Calibri"/>
          <w:b/>
          <w:sz w:val="22"/>
          <w:szCs w:val="22"/>
        </w:rPr>
      </w:pPr>
    </w:p>
    <w:p w:rsidR="002768BC" w:rsidRPr="002768BC" w:rsidRDefault="002768BC" w:rsidP="002768BC">
      <w:pPr>
        <w:rPr>
          <w:sz w:val="22"/>
          <w:szCs w:val="22"/>
        </w:rPr>
      </w:pPr>
      <w:r w:rsidRPr="002768BC">
        <w:rPr>
          <w:sz w:val="22"/>
          <w:szCs w:val="22"/>
        </w:rPr>
        <w:t>Since the goal of this course is to engage students in active discussions utilizing critical thinking skills, there will not be adequate class time to cover all the course material in lecture format.  Note however, that approximately 60 -80% of the tested material will come from the brief verbal lectures, class discussions/assignments, and PowerPoint lectures.  The remaining material will come from the required textbook readings and completion of textbook outlines</w:t>
      </w:r>
      <w:r w:rsidR="006A6F8C">
        <w:rPr>
          <w:sz w:val="22"/>
          <w:szCs w:val="22"/>
        </w:rPr>
        <w:t xml:space="preserve"> and Canvas material</w:t>
      </w:r>
      <w:r w:rsidRPr="002768BC">
        <w:rPr>
          <w:sz w:val="22"/>
          <w:szCs w:val="22"/>
        </w:rPr>
        <w:t xml:space="preserve">.  </w:t>
      </w:r>
    </w:p>
    <w:p w:rsidR="00403719" w:rsidRDefault="00403719" w:rsidP="00B21D34">
      <w:pPr>
        <w:tabs>
          <w:tab w:val="left" w:pos="360"/>
        </w:tabs>
        <w:rPr>
          <w:rFonts w:asciiTheme="minorHAnsi" w:hAnsiTheme="minorHAnsi" w:cs="Arial"/>
          <w:b/>
          <w:szCs w:val="20"/>
        </w:rPr>
      </w:pPr>
    </w:p>
    <w:p w:rsidR="00865877" w:rsidRDefault="00865877" w:rsidP="00B21D34">
      <w:pPr>
        <w:tabs>
          <w:tab w:val="left" w:pos="360"/>
        </w:tabs>
        <w:rPr>
          <w:rFonts w:asciiTheme="minorHAnsi" w:hAnsiTheme="minorHAnsi" w:cs="Arial"/>
          <w:b/>
          <w:szCs w:val="20"/>
        </w:rPr>
      </w:pPr>
    </w:p>
    <w:p w:rsidR="00865877" w:rsidRDefault="00865877" w:rsidP="00B21D34">
      <w:pPr>
        <w:tabs>
          <w:tab w:val="left" w:pos="360"/>
        </w:tabs>
        <w:rPr>
          <w:rFonts w:asciiTheme="minorHAnsi" w:hAnsiTheme="minorHAnsi" w:cs="Arial"/>
          <w:b/>
          <w:szCs w:val="20"/>
        </w:rPr>
      </w:pPr>
    </w:p>
    <w:p w:rsidR="00865877" w:rsidRDefault="00865877" w:rsidP="00B21D34">
      <w:pPr>
        <w:tabs>
          <w:tab w:val="left" w:pos="360"/>
        </w:tabs>
        <w:rPr>
          <w:rFonts w:asciiTheme="minorHAnsi" w:hAnsiTheme="minorHAnsi" w:cs="Arial"/>
          <w:b/>
          <w:szCs w:val="20"/>
        </w:rPr>
      </w:pPr>
    </w:p>
    <w:p w:rsidR="00315A03" w:rsidRPr="00AA2CA8" w:rsidRDefault="003D13C5" w:rsidP="00865877">
      <w:pPr>
        <w:pStyle w:val="sc-bodytext"/>
        <w:shd w:val="clear" w:color="auto" w:fill="FFFFFF"/>
        <w:rPr>
          <w:rFonts w:ascii="Times New Roman" w:hAnsi="Times New Roman" w:cs="Times New Roman"/>
          <w:color w:val="auto"/>
          <w:sz w:val="22"/>
          <w:szCs w:val="22"/>
          <w:lang w:val="en"/>
        </w:rPr>
      </w:pPr>
      <w:r>
        <w:rPr>
          <w:rFonts w:asciiTheme="minorHAnsi" w:hAnsiTheme="minorHAnsi" w:cs="Times New Roman"/>
          <w:b/>
          <w:color w:val="auto"/>
          <w:sz w:val="22"/>
          <w:szCs w:val="22"/>
          <w:u w:val="single"/>
          <w:lang w:val="en"/>
        </w:rPr>
        <w:t xml:space="preserve">DISABILITY SERVICES - </w:t>
      </w:r>
      <w:r w:rsidR="000B32ED" w:rsidRPr="000B32ED">
        <w:rPr>
          <w:rFonts w:asciiTheme="minorHAnsi" w:hAnsiTheme="minorHAnsi" w:cs="Times New Roman"/>
          <w:b/>
          <w:color w:val="auto"/>
          <w:sz w:val="22"/>
          <w:szCs w:val="22"/>
          <w:u w:val="single"/>
          <w:lang w:val="en"/>
        </w:rPr>
        <w:t>THE OFFICE FOR S</w:t>
      </w:r>
      <w:r>
        <w:rPr>
          <w:rFonts w:asciiTheme="minorHAnsi" w:hAnsiTheme="minorHAnsi" w:cs="Times New Roman"/>
          <w:b/>
          <w:color w:val="auto"/>
          <w:sz w:val="22"/>
          <w:szCs w:val="22"/>
          <w:u w:val="single"/>
          <w:lang w:val="en"/>
        </w:rPr>
        <w:t>TUDENTS WITH DISABILITIES (OSD)</w:t>
      </w:r>
      <w:r w:rsidR="000B32ED">
        <w:rPr>
          <w:rFonts w:ascii="Times New Roman" w:hAnsi="Times New Roman" w:cs="Times New Roman"/>
          <w:color w:val="auto"/>
          <w:sz w:val="22"/>
          <w:szCs w:val="22"/>
          <w:lang w:val="en"/>
        </w:rPr>
        <w:t>:</w:t>
      </w:r>
      <w:r w:rsidR="00315A03" w:rsidRPr="00AA2CA8">
        <w:rPr>
          <w:rFonts w:ascii="Times New Roman" w:hAnsi="Times New Roman" w:cs="Times New Roman"/>
          <w:color w:val="auto"/>
          <w:sz w:val="22"/>
          <w:szCs w:val="22"/>
          <w:lang w:val="en"/>
        </w:rPr>
        <w:t xml:space="preserve"> provides support services for students with disabilities, students enrolled in technical areas of study, and students who are classified as special populations (i.e. single parents). </w:t>
      </w:r>
    </w:p>
    <w:p w:rsidR="00315A03" w:rsidRPr="00AA2CA8" w:rsidRDefault="00315A03" w:rsidP="00865877">
      <w:pPr>
        <w:pStyle w:val="sc-bodytext"/>
        <w:shd w:val="clear" w:color="auto" w:fill="FFFFFF"/>
        <w:rPr>
          <w:rFonts w:ascii="Times New Roman" w:hAnsi="Times New Roman" w:cs="Times New Roman"/>
          <w:color w:val="auto"/>
          <w:sz w:val="22"/>
          <w:szCs w:val="22"/>
          <w:lang w:val="en"/>
        </w:rPr>
      </w:pPr>
      <w:r w:rsidRPr="00AA2CA8">
        <w:rPr>
          <w:rFonts w:ascii="Times New Roman" w:hAnsi="Times New Roman" w:cs="Times New Roman"/>
          <w:color w:val="auto"/>
          <w:sz w:val="22"/>
          <w:szCs w:val="22"/>
          <w:lang w:val="en"/>
        </w:rPr>
        <w:t xml:space="preserve">Support services for students with disabilities might include appropriate and reasonable accommodations, or they may be in the form of personal counseling, academic counseling, career counseling, etc.  Furthermore, OSD Counselors work with students to encourage self-advocacy and promote empowerment. The Counselors also provides resource information, disability-related information, and adaptive technology for students who qualify. </w:t>
      </w:r>
    </w:p>
    <w:p w:rsidR="00315A03" w:rsidRPr="00AA2CA8" w:rsidRDefault="00315A03" w:rsidP="00865877">
      <w:pPr>
        <w:pStyle w:val="sc-bodytext"/>
        <w:shd w:val="clear" w:color="auto" w:fill="FFFFFF"/>
        <w:rPr>
          <w:rFonts w:ascii="Times New Roman" w:hAnsi="Times New Roman" w:cs="Times New Roman"/>
          <w:color w:val="auto"/>
          <w:sz w:val="22"/>
          <w:szCs w:val="22"/>
          <w:lang w:val="en"/>
        </w:rPr>
      </w:pPr>
      <w:r w:rsidRPr="00AA2CA8">
        <w:rPr>
          <w:rFonts w:ascii="Times New Roman" w:hAnsi="Times New Roman" w:cs="Times New Roman"/>
          <w:color w:val="auto"/>
          <w:sz w:val="22"/>
          <w:szCs w:val="22"/>
          <w:lang w:val="en"/>
        </w:rPr>
        <w:t>If you feel you have needs for services that the institution provides, please reach out to either Wayne Smith (940) 498-6207 or Yvonne Sandman (940) 668-</w:t>
      </w:r>
      <w:r w:rsidR="00ED52DD" w:rsidRPr="00AA2CA8">
        <w:rPr>
          <w:rFonts w:ascii="Times New Roman" w:hAnsi="Times New Roman" w:cs="Times New Roman"/>
          <w:color w:val="auto"/>
          <w:sz w:val="22"/>
          <w:szCs w:val="22"/>
          <w:lang w:val="en"/>
        </w:rPr>
        <w:t>3300</w:t>
      </w:r>
      <w:r w:rsidRPr="00AA2CA8">
        <w:rPr>
          <w:rFonts w:ascii="Times New Roman" w:hAnsi="Times New Roman" w:cs="Times New Roman"/>
          <w:color w:val="auto"/>
          <w:sz w:val="22"/>
          <w:szCs w:val="22"/>
          <w:lang w:val="en"/>
        </w:rPr>
        <w:t>.  Alternative students may stop by Room 170 in Corinth or Room 11</w:t>
      </w:r>
      <w:r w:rsidR="00DF0600" w:rsidRPr="00AA2CA8">
        <w:rPr>
          <w:rFonts w:ascii="Times New Roman" w:hAnsi="Times New Roman" w:cs="Times New Roman"/>
          <w:color w:val="auto"/>
          <w:sz w:val="22"/>
          <w:szCs w:val="22"/>
          <w:lang w:val="en"/>
        </w:rPr>
        <w:t>1</w:t>
      </w:r>
      <w:r w:rsidRPr="00AA2CA8">
        <w:rPr>
          <w:rFonts w:ascii="Times New Roman" w:hAnsi="Times New Roman" w:cs="Times New Roman"/>
          <w:color w:val="auto"/>
          <w:sz w:val="22"/>
          <w:szCs w:val="22"/>
          <w:lang w:val="en"/>
        </w:rPr>
        <w:t xml:space="preserve"> in Gainesville.</w:t>
      </w:r>
    </w:p>
    <w:p w:rsidR="008E4BF5" w:rsidRPr="000B32ED" w:rsidRDefault="008E4BF5" w:rsidP="00D620DB">
      <w:pPr>
        <w:pStyle w:val="NoSpacing"/>
        <w:rPr>
          <w:rFonts w:asciiTheme="minorHAnsi" w:hAnsiTheme="minorHAnsi"/>
          <w:b/>
          <w:sz w:val="22"/>
          <w:szCs w:val="22"/>
        </w:rPr>
      </w:pPr>
      <w:r w:rsidRPr="000B32ED">
        <w:rPr>
          <w:rFonts w:asciiTheme="minorHAnsi" w:hAnsiTheme="minorHAnsi"/>
          <w:b/>
          <w:sz w:val="22"/>
          <w:szCs w:val="22"/>
        </w:rPr>
        <w:t>CORE CURRICULUM FOUNDATIONAL COMPONENT AREA</w:t>
      </w:r>
      <w:r w:rsidR="00315A03" w:rsidRPr="000B32ED">
        <w:rPr>
          <w:rFonts w:asciiTheme="minorHAnsi" w:hAnsiTheme="minorHAnsi"/>
          <w:b/>
          <w:sz w:val="22"/>
          <w:szCs w:val="22"/>
        </w:rPr>
        <w:t xml:space="preserve"> </w:t>
      </w:r>
      <w:r w:rsidR="00315A03" w:rsidRPr="000B32ED">
        <w:rPr>
          <w:rFonts w:asciiTheme="minorHAnsi" w:hAnsiTheme="minorHAnsi"/>
          <w:sz w:val="22"/>
          <w:szCs w:val="22"/>
        </w:rPr>
        <w:t>(For classes in the Core)</w:t>
      </w:r>
      <w:r w:rsidRPr="000B32ED">
        <w:rPr>
          <w:rFonts w:asciiTheme="minorHAnsi" w:hAnsiTheme="minorHAnsi"/>
          <w:sz w:val="22"/>
          <w:szCs w:val="22"/>
        </w:rPr>
        <w:tab/>
      </w:r>
    </w:p>
    <w:p w:rsidR="008E4BF5" w:rsidRPr="00AA2CA8" w:rsidRDefault="008E4BF5" w:rsidP="00D620DB">
      <w:pPr>
        <w:pStyle w:val="NoSpacing"/>
        <w:rPr>
          <w:rFonts w:asciiTheme="minorHAnsi" w:hAnsiTheme="minorHAnsi"/>
          <w:sz w:val="22"/>
          <w:szCs w:val="22"/>
        </w:rPr>
        <w:sectPr w:rsidR="008E4BF5" w:rsidRPr="00AA2CA8" w:rsidSect="00865877">
          <w:type w:val="continuous"/>
          <w:pgSz w:w="12240" w:h="15840"/>
          <w:pgMar w:top="720" w:right="720" w:bottom="720" w:left="720" w:header="720" w:footer="720" w:gutter="0"/>
          <w:cols w:space="720"/>
          <w:docGrid w:linePitch="360"/>
        </w:sectPr>
      </w:pPr>
    </w:p>
    <w:p w:rsidR="008E4BF5" w:rsidRPr="00AA2CA8" w:rsidRDefault="00450EB7" w:rsidP="00D620DB">
      <w:pPr>
        <w:pStyle w:val="NoSpacing"/>
        <w:rPr>
          <w:rFonts w:asciiTheme="minorHAnsi" w:hAnsiTheme="minorHAnsi"/>
          <w:sz w:val="22"/>
          <w:szCs w:val="22"/>
        </w:rPr>
      </w:pPr>
      <w:r w:rsidRPr="00AA2CA8">
        <w:rPr>
          <w:rFonts w:asciiTheme="minorHAnsi" w:hAnsiTheme="minorHAnsi"/>
          <w:sz w:val="22"/>
          <w:szCs w:val="22"/>
        </w:rPr>
        <w:lastRenderedPageBreak/>
        <w:t></w:t>
      </w:r>
      <w:r w:rsidR="008E4BF5" w:rsidRPr="00AA2CA8">
        <w:rPr>
          <w:rFonts w:asciiTheme="minorHAnsi" w:hAnsiTheme="minorHAnsi"/>
          <w:sz w:val="22"/>
          <w:szCs w:val="22"/>
        </w:rPr>
        <w:tab/>
        <w:t>Communication</w:t>
      </w:r>
    </w:p>
    <w:p w:rsidR="008E4BF5" w:rsidRPr="00AA2CA8" w:rsidRDefault="00450EB7" w:rsidP="00D620DB">
      <w:pPr>
        <w:pStyle w:val="NoSpacing"/>
        <w:rPr>
          <w:rFonts w:asciiTheme="minorHAnsi" w:hAnsiTheme="minorHAnsi"/>
          <w:sz w:val="22"/>
          <w:szCs w:val="22"/>
        </w:rPr>
      </w:pPr>
      <w:r w:rsidRPr="00AA2CA8">
        <w:rPr>
          <w:rFonts w:asciiTheme="minorHAnsi" w:hAnsiTheme="minorHAnsi"/>
          <w:sz w:val="22"/>
          <w:szCs w:val="22"/>
        </w:rPr>
        <w:t></w:t>
      </w:r>
      <w:r w:rsidR="008E4BF5" w:rsidRPr="00AA2CA8">
        <w:rPr>
          <w:rFonts w:asciiTheme="minorHAnsi" w:hAnsiTheme="minorHAnsi"/>
          <w:sz w:val="22"/>
          <w:szCs w:val="22"/>
        </w:rPr>
        <w:tab/>
        <w:t>Mathematics</w:t>
      </w:r>
      <w:r w:rsidR="008E4BF5" w:rsidRPr="00AA2CA8">
        <w:rPr>
          <w:rFonts w:asciiTheme="minorHAnsi" w:hAnsiTheme="minorHAnsi"/>
          <w:sz w:val="22"/>
          <w:szCs w:val="22"/>
        </w:rPr>
        <w:tab/>
      </w:r>
      <w:r w:rsidR="008E4BF5" w:rsidRPr="00AA2CA8">
        <w:rPr>
          <w:rFonts w:asciiTheme="minorHAnsi" w:hAnsiTheme="minorHAnsi"/>
          <w:sz w:val="22"/>
          <w:szCs w:val="22"/>
        </w:rPr>
        <w:tab/>
      </w:r>
    </w:p>
    <w:p w:rsidR="008E4BF5" w:rsidRPr="00AA2CA8" w:rsidRDefault="00D95FB6" w:rsidP="00D620DB">
      <w:pPr>
        <w:pStyle w:val="NoSpacing"/>
        <w:rPr>
          <w:rFonts w:asciiTheme="minorHAnsi" w:hAnsiTheme="minorHAnsi"/>
          <w:sz w:val="22"/>
          <w:szCs w:val="22"/>
        </w:rPr>
      </w:pPr>
      <w:r>
        <w:rPr>
          <w:rFonts w:asciiTheme="minorHAnsi" w:hAnsiTheme="minorHAnsi"/>
          <w:sz w:val="22"/>
          <w:szCs w:val="22"/>
        </w:rPr>
        <w:t>X</w:t>
      </w:r>
      <w:r w:rsidR="008E4BF5" w:rsidRPr="00AA2CA8">
        <w:rPr>
          <w:rFonts w:asciiTheme="minorHAnsi" w:hAnsiTheme="minorHAnsi"/>
          <w:sz w:val="22"/>
          <w:szCs w:val="22"/>
        </w:rPr>
        <w:tab/>
        <w:t>Life and Physical Science</w:t>
      </w:r>
    </w:p>
    <w:p w:rsidR="008E4BF5" w:rsidRPr="00AA2CA8" w:rsidRDefault="00450EB7" w:rsidP="00D620DB">
      <w:pPr>
        <w:pStyle w:val="NoSpacing"/>
        <w:rPr>
          <w:rFonts w:asciiTheme="minorHAnsi" w:hAnsiTheme="minorHAnsi"/>
          <w:sz w:val="22"/>
          <w:szCs w:val="22"/>
        </w:rPr>
      </w:pPr>
      <w:r w:rsidRPr="00AA2CA8">
        <w:rPr>
          <w:rFonts w:asciiTheme="minorHAnsi" w:hAnsiTheme="minorHAnsi"/>
          <w:sz w:val="22"/>
          <w:szCs w:val="22"/>
        </w:rPr>
        <w:t></w:t>
      </w:r>
      <w:r w:rsidR="008E4BF5" w:rsidRPr="00AA2CA8">
        <w:rPr>
          <w:rFonts w:asciiTheme="minorHAnsi" w:hAnsiTheme="minorHAnsi"/>
          <w:sz w:val="22"/>
          <w:szCs w:val="22"/>
        </w:rPr>
        <w:tab/>
        <w:t>Language, Philosophy &amp; Culture</w:t>
      </w:r>
    </w:p>
    <w:p w:rsidR="008E4BF5" w:rsidRPr="00AA2CA8" w:rsidRDefault="00450EB7" w:rsidP="00D620DB">
      <w:pPr>
        <w:pStyle w:val="NoSpacing"/>
        <w:rPr>
          <w:rFonts w:asciiTheme="minorHAnsi" w:hAnsiTheme="minorHAnsi"/>
          <w:sz w:val="22"/>
          <w:szCs w:val="22"/>
        </w:rPr>
      </w:pPr>
      <w:r w:rsidRPr="00AA2CA8">
        <w:rPr>
          <w:rFonts w:asciiTheme="minorHAnsi" w:hAnsiTheme="minorHAnsi"/>
          <w:sz w:val="22"/>
          <w:szCs w:val="22"/>
        </w:rPr>
        <w:t></w:t>
      </w:r>
      <w:r w:rsidR="008E4BF5" w:rsidRPr="00AA2CA8">
        <w:rPr>
          <w:rFonts w:asciiTheme="minorHAnsi" w:hAnsiTheme="minorHAnsi"/>
          <w:sz w:val="22"/>
          <w:szCs w:val="22"/>
        </w:rPr>
        <w:tab/>
        <w:t>Creative Arts</w:t>
      </w:r>
    </w:p>
    <w:p w:rsidR="008E4BF5" w:rsidRPr="00AA2CA8" w:rsidRDefault="00450EB7" w:rsidP="00D620DB">
      <w:pPr>
        <w:pStyle w:val="NoSpacing"/>
        <w:rPr>
          <w:rFonts w:asciiTheme="minorHAnsi" w:hAnsiTheme="minorHAnsi"/>
          <w:sz w:val="22"/>
          <w:szCs w:val="22"/>
        </w:rPr>
      </w:pPr>
      <w:r w:rsidRPr="00AA2CA8">
        <w:rPr>
          <w:rFonts w:asciiTheme="minorHAnsi" w:hAnsiTheme="minorHAnsi"/>
          <w:sz w:val="22"/>
          <w:szCs w:val="22"/>
        </w:rPr>
        <w:t></w:t>
      </w:r>
      <w:r w:rsidR="008E4BF5" w:rsidRPr="00AA2CA8">
        <w:rPr>
          <w:rFonts w:asciiTheme="minorHAnsi" w:hAnsiTheme="minorHAnsi"/>
          <w:sz w:val="22"/>
          <w:szCs w:val="22"/>
        </w:rPr>
        <w:tab/>
        <w:t>American History</w:t>
      </w:r>
    </w:p>
    <w:p w:rsidR="00315A03" w:rsidRPr="00AA2CA8" w:rsidRDefault="00315A03" w:rsidP="00D620DB">
      <w:pPr>
        <w:pStyle w:val="NoSpacing"/>
        <w:rPr>
          <w:rFonts w:asciiTheme="minorHAnsi" w:hAnsiTheme="minorHAnsi"/>
          <w:sz w:val="22"/>
          <w:szCs w:val="22"/>
        </w:rPr>
      </w:pPr>
    </w:p>
    <w:p w:rsidR="008E4BF5" w:rsidRPr="00AA2CA8" w:rsidRDefault="00450EB7" w:rsidP="00D620DB">
      <w:pPr>
        <w:pStyle w:val="NoSpacing"/>
        <w:rPr>
          <w:rFonts w:asciiTheme="minorHAnsi" w:hAnsiTheme="minorHAnsi"/>
          <w:sz w:val="22"/>
          <w:szCs w:val="22"/>
        </w:rPr>
      </w:pPr>
      <w:r w:rsidRPr="00AA2CA8">
        <w:rPr>
          <w:rFonts w:asciiTheme="minorHAnsi" w:hAnsiTheme="minorHAnsi"/>
          <w:sz w:val="22"/>
          <w:szCs w:val="22"/>
        </w:rPr>
        <w:t></w:t>
      </w:r>
      <w:r w:rsidR="008E4BF5" w:rsidRPr="00AA2CA8">
        <w:rPr>
          <w:rFonts w:asciiTheme="minorHAnsi" w:hAnsiTheme="minorHAnsi"/>
          <w:sz w:val="22"/>
          <w:szCs w:val="22"/>
        </w:rPr>
        <w:tab/>
        <w:t>Government/Political Science</w:t>
      </w:r>
    </w:p>
    <w:p w:rsidR="008E4BF5" w:rsidRPr="00AA2CA8" w:rsidRDefault="00450EB7" w:rsidP="00D620DB">
      <w:pPr>
        <w:pStyle w:val="NoSpacing"/>
        <w:rPr>
          <w:rFonts w:asciiTheme="minorHAnsi" w:hAnsiTheme="minorHAnsi"/>
          <w:sz w:val="22"/>
          <w:szCs w:val="22"/>
        </w:rPr>
      </w:pPr>
      <w:r w:rsidRPr="00AA2CA8">
        <w:rPr>
          <w:rFonts w:asciiTheme="minorHAnsi" w:hAnsiTheme="minorHAnsi"/>
          <w:sz w:val="22"/>
          <w:szCs w:val="22"/>
        </w:rPr>
        <w:t></w:t>
      </w:r>
      <w:r w:rsidR="008E4BF5" w:rsidRPr="00AA2CA8">
        <w:rPr>
          <w:rFonts w:asciiTheme="minorHAnsi" w:hAnsiTheme="minorHAnsi"/>
          <w:sz w:val="22"/>
          <w:szCs w:val="22"/>
        </w:rPr>
        <w:tab/>
        <w:t>Social and Behavioral Sciences</w:t>
      </w:r>
    </w:p>
    <w:p w:rsidR="008E4BF5" w:rsidRPr="00AA2CA8" w:rsidRDefault="00450EB7" w:rsidP="00D620DB">
      <w:pPr>
        <w:pStyle w:val="NoSpacing"/>
        <w:rPr>
          <w:rFonts w:asciiTheme="minorHAnsi" w:hAnsiTheme="minorHAnsi"/>
          <w:sz w:val="22"/>
          <w:szCs w:val="22"/>
        </w:rPr>
      </w:pPr>
      <w:r w:rsidRPr="00AA2CA8">
        <w:rPr>
          <w:rFonts w:asciiTheme="minorHAnsi" w:hAnsiTheme="minorHAnsi"/>
          <w:sz w:val="22"/>
          <w:szCs w:val="22"/>
        </w:rPr>
        <w:t></w:t>
      </w:r>
      <w:r w:rsidR="008E4BF5" w:rsidRPr="00AA2CA8">
        <w:rPr>
          <w:rFonts w:asciiTheme="minorHAnsi" w:hAnsiTheme="minorHAnsi"/>
          <w:sz w:val="22"/>
          <w:szCs w:val="22"/>
        </w:rPr>
        <w:tab/>
        <w:t>Component Area Option</w:t>
      </w:r>
    </w:p>
    <w:p w:rsidR="008E4BF5" w:rsidRPr="00AA2CA8" w:rsidRDefault="008E4BF5" w:rsidP="00D620DB">
      <w:pPr>
        <w:rPr>
          <w:rFonts w:asciiTheme="minorHAnsi" w:hAnsiTheme="minorHAnsi" w:cs="Arial"/>
          <w:sz w:val="22"/>
          <w:szCs w:val="22"/>
        </w:rPr>
      </w:pPr>
    </w:p>
    <w:p w:rsidR="008E4BF5" w:rsidRPr="00AA2CA8" w:rsidRDefault="008E4BF5" w:rsidP="00D620DB">
      <w:pPr>
        <w:pBdr>
          <w:bottom w:val="single" w:sz="8" w:space="1" w:color="auto"/>
        </w:pBdr>
        <w:rPr>
          <w:rFonts w:asciiTheme="minorHAnsi" w:hAnsiTheme="minorHAnsi" w:cs="Arial"/>
          <w:b/>
          <w:sz w:val="22"/>
          <w:szCs w:val="22"/>
        </w:rPr>
        <w:sectPr w:rsidR="008E4BF5" w:rsidRPr="00AA2CA8" w:rsidSect="00B21D34">
          <w:type w:val="continuous"/>
          <w:pgSz w:w="12240" w:h="15840"/>
          <w:pgMar w:top="1440" w:right="1440" w:bottom="1440" w:left="1440" w:header="720" w:footer="720" w:gutter="0"/>
          <w:cols w:num="2" w:space="720"/>
          <w:docGrid w:linePitch="360"/>
        </w:sectPr>
      </w:pPr>
    </w:p>
    <w:p w:rsidR="000B32ED" w:rsidRPr="000B32ED" w:rsidRDefault="000B32ED" w:rsidP="00D620DB">
      <w:pPr>
        <w:tabs>
          <w:tab w:val="left" w:pos="360"/>
        </w:tabs>
        <w:ind w:left="360" w:hanging="360"/>
        <w:rPr>
          <w:rFonts w:asciiTheme="minorHAnsi" w:hAnsiTheme="minorHAnsi" w:cs="Calibri"/>
          <w:b/>
          <w:sz w:val="22"/>
          <w:szCs w:val="22"/>
        </w:rPr>
      </w:pPr>
      <w:r w:rsidRPr="000B32ED">
        <w:rPr>
          <w:rFonts w:asciiTheme="minorHAnsi" w:hAnsiTheme="minorHAnsi" w:cs="Calibri"/>
          <w:b/>
          <w:sz w:val="22"/>
          <w:szCs w:val="22"/>
        </w:rPr>
        <w:lastRenderedPageBreak/>
        <w:t>REQUIRED CORE OBJECTIVES</w:t>
      </w:r>
    </w:p>
    <w:p w:rsidR="008E4BF5" w:rsidRPr="00AA2CA8" w:rsidRDefault="00D95FB6" w:rsidP="00D620DB">
      <w:pPr>
        <w:tabs>
          <w:tab w:val="left" w:pos="360"/>
        </w:tabs>
        <w:ind w:left="360" w:hanging="360"/>
        <w:rPr>
          <w:rFonts w:asciiTheme="minorHAnsi" w:hAnsiTheme="minorHAnsi"/>
          <w:sz w:val="22"/>
          <w:szCs w:val="22"/>
        </w:rPr>
      </w:pPr>
      <w:r w:rsidRPr="00D95FB6">
        <w:rPr>
          <w:rFonts w:asciiTheme="minorHAnsi" w:hAnsiTheme="minorHAnsi" w:cs="Calibri"/>
          <w:sz w:val="22"/>
          <w:szCs w:val="22"/>
        </w:rPr>
        <w:t>X</w:t>
      </w:r>
      <w:r w:rsidR="00450EB7" w:rsidRPr="00AA2CA8">
        <w:rPr>
          <w:rFonts w:asciiTheme="minorHAnsi" w:hAnsiTheme="minorHAnsi" w:cs="Calibri"/>
          <w:sz w:val="22"/>
          <w:szCs w:val="22"/>
        </w:rPr>
        <w:tab/>
      </w:r>
      <w:r w:rsidR="00450EB7" w:rsidRPr="00AA2CA8">
        <w:rPr>
          <w:rFonts w:asciiTheme="minorHAnsi" w:hAnsiTheme="minorHAnsi" w:cs="Calibri"/>
          <w:sz w:val="22"/>
          <w:szCs w:val="22"/>
        </w:rPr>
        <w:tab/>
      </w:r>
      <w:r w:rsidR="008E4BF5" w:rsidRPr="00AA2CA8">
        <w:rPr>
          <w:rFonts w:asciiTheme="minorHAnsi" w:hAnsiTheme="minorHAnsi"/>
          <w:sz w:val="22"/>
          <w:szCs w:val="22"/>
        </w:rPr>
        <w:t>Critical Thinking</w:t>
      </w:r>
    </w:p>
    <w:p w:rsidR="008E4BF5" w:rsidRPr="00AA2CA8" w:rsidRDefault="00D95FB6" w:rsidP="00D620DB">
      <w:pPr>
        <w:tabs>
          <w:tab w:val="left" w:pos="360"/>
        </w:tabs>
        <w:ind w:left="360" w:hanging="360"/>
        <w:rPr>
          <w:rFonts w:asciiTheme="minorHAnsi" w:hAnsiTheme="minorHAnsi" w:cs="Calibri"/>
          <w:sz w:val="22"/>
          <w:szCs w:val="22"/>
        </w:rPr>
      </w:pPr>
      <w:r>
        <w:rPr>
          <w:rFonts w:asciiTheme="minorHAnsi" w:hAnsiTheme="minorHAnsi"/>
          <w:sz w:val="22"/>
          <w:szCs w:val="22"/>
        </w:rPr>
        <w:t>X</w:t>
      </w:r>
      <w:r w:rsidR="008E4BF5" w:rsidRPr="00AA2CA8">
        <w:rPr>
          <w:rFonts w:asciiTheme="minorHAnsi" w:hAnsiTheme="minorHAnsi"/>
          <w:sz w:val="22"/>
          <w:szCs w:val="22"/>
        </w:rPr>
        <w:tab/>
      </w:r>
      <w:r w:rsidR="00450EB7" w:rsidRPr="00AA2CA8">
        <w:rPr>
          <w:rFonts w:asciiTheme="minorHAnsi" w:hAnsiTheme="minorHAnsi"/>
          <w:sz w:val="22"/>
          <w:szCs w:val="22"/>
        </w:rPr>
        <w:tab/>
      </w:r>
      <w:r w:rsidR="008E4BF5" w:rsidRPr="00AA2CA8">
        <w:rPr>
          <w:rFonts w:asciiTheme="minorHAnsi" w:hAnsiTheme="minorHAnsi" w:cs="Calibri"/>
          <w:sz w:val="22"/>
          <w:szCs w:val="22"/>
        </w:rPr>
        <w:t xml:space="preserve">Communication </w:t>
      </w:r>
    </w:p>
    <w:p w:rsidR="008E4BF5" w:rsidRPr="00AA2CA8" w:rsidRDefault="00D95FB6" w:rsidP="00D620DB">
      <w:pPr>
        <w:tabs>
          <w:tab w:val="left" w:pos="360"/>
        </w:tabs>
        <w:ind w:left="360" w:hanging="360"/>
        <w:rPr>
          <w:rFonts w:asciiTheme="minorHAnsi" w:hAnsiTheme="minorHAnsi" w:cs="Calibri"/>
          <w:sz w:val="22"/>
          <w:szCs w:val="22"/>
        </w:rPr>
      </w:pPr>
      <w:r>
        <w:rPr>
          <w:rFonts w:asciiTheme="minorHAnsi" w:hAnsiTheme="minorHAnsi"/>
          <w:sz w:val="22"/>
          <w:szCs w:val="22"/>
        </w:rPr>
        <w:t>X</w:t>
      </w:r>
      <w:r w:rsidR="008E4BF5" w:rsidRPr="00AA2CA8">
        <w:rPr>
          <w:rFonts w:asciiTheme="minorHAnsi" w:hAnsiTheme="minorHAnsi"/>
          <w:sz w:val="22"/>
          <w:szCs w:val="22"/>
        </w:rPr>
        <w:t xml:space="preserve"> </w:t>
      </w:r>
      <w:r w:rsidR="008E4BF5" w:rsidRPr="00AA2CA8">
        <w:rPr>
          <w:rFonts w:asciiTheme="minorHAnsi" w:hAnsiTheme="minorHAnsi"/>
          <w:sz w:val="22"/>
          <w:szCs w:val="22"/>
        </w:rPr>
        <w:tab/>
      </w:r>
      <w:r w:rsidR="00450EB7" w:rsidRPr="00AA2CA8">
        <w:rPr>
          <w:rFonts w:asciiTheme="minorHAnsi" w:hAnsiTheme="minorHAnsi"/>
          <w:sz w:val="22"/>
          <w:szCs w:val="22"/>
        </w:rPr>
        <w:tab/>
      </w:r>
      <w:r w:rsidR="008E4BF5" w:rsidRPr="00AA2CA8">
        <w:rPr>
          <w:rFonts w:asciiTheme="minorHAnsi" w:hAnsiTheme="minorHAnsi" w:cs="Calibri"/>
          <w:sz w:val="22"/>
          <w:szCs w:val="22"/>
        </w:rPr>
        <w:t>Empirical and Quantitative</w:t>
      </w:r>
    </w:p>
    <w:p w:rsidR="00B15A52" w:rsidRPr="00AA2CA8" w:rsidRDefault="00B15A52" w:rsidP="00D620DB">
      <w:pPr>
        <w:tabs>
          <w:tab w:val="left" w:pos="360"/>
        </w:tabs>
        <w:ind w:left="360" w:hanging="360"/>
        <w:rPr>
          <w:rFonts w:asciiTheme="minorHAnsi" w:hAnsiTheme="minorHAnsi" w:cs="Calibri"/>
          <w:sz w:val="22"/>
          <w:szCs w:val="22"/>
        </w:rPr>
      </w:pPr>
    </w:p>
    <w:p w:rsidR="008E4BF5" w:rsidRPr="00AA2CA8" w:rsidRDefault="00D95FB6" w:rsidP="00D620DB">
      <w:pPr>
        <w:tabs>
          <w:tab w:val="left" w:pos="360"/>
        </w:tabs>
        <w:ind w:left="360" w:hanging="360"/>
        <w:rPr>
          <w:rFonts w:asciiTheme="minorHAnsi" w:hAnsiTheme="minorHAnsi" w:cs="Calibri"/>
          <w:sz w:val="22"/>
          <w:szCs w:val="22"/>
        </w:rPr>
      </w:pPr>
      <w:r>
        <w:rPr>
          <w:rFonts w:asciiTheme="minorHAnsi" w:hAnsiTheme="minorHAnsi"/>
          <w:sz w:val="22"/>
          <w:szCs w:val="22"/>
        </w:rPr>
        <w:t>X</w:t>
      </w:r>
      <w:r w:rsidR="008E4BF5" w:rsidRPr="00AA2CA8">
        <w:rPr>
          <w:rFonts w:asciiTheme="minorHAnsi" w:hAnsiTheme="minorHAnsi"/>
          <w:sz w:val="22"/>
          <w:szCs w:val="22"/>
        </w:rPr>
        <w:tab/>
      </w:r>
      <w:r w:rsidR="00450EB7" w:rsidRPr="00AA2CA8">
        <w:rPr>
          <w:rFonts w:asciiTheme="minorHAnsi" w:hAnsiTheme="minorHAnsi"/>
          <w:sz w:val="22"/>
          <w:szCs w:val="22"/>
        </w:rPr>
        <w:tab/>
      </w:r>
      <w:r w:rsidR="008E4BF5" w:rsidRPr="00AA2CA8">
        <w:rPr>
          <w:rFonts w:asciiTheme="minorHAnsi" w:hAnsiTheme="minorHAnsi" w:cs="Calibri"/>
          <w:sz w:val="22"/>
          <w:szCs w:val="22"/>
        </w:rPr>
        <w:t xml:space="preserve">Teamwork </w:t>
      </w:r>
    </w:p>
    <w:p w:rsidR="008E4BF5" w:rsidRPr="00AA2CA8" w:rsidRDefault="00D95FB6" w:rsidP="00D620DB">
      <w:pPr>
        <w:tabs>
          <w:tab w:val="left" w:pos="360"/>
        </w:tabs>
        <w:ind w:left="360" w:hanging="360"/>
        <w:rPr>
          <w:rFonts w:asciiTheme="minorHAnsi" w:hAnsiTheme="minorHAnsi" w:cs="Calibri"/>
          <w:sz w:val="22"/>
          <w:szCs w:val="22"/>
        </w:rPr>
      </w:pPr>
      <w:r>
        <w:rPr>
          <w:rFonts w:asciiTheme="minorHAnsi" w:hAnsiTheme="minorHAnsi"/>
          <w:sz w:val="22"/>
          <w:szCs w:val="22"/>
        </w:rPr>
        <w:t>X</w:t>
      </w:r>
      <w:r w:rsidR="008E4BF5" w:rsidRPr="00AA2CA8">
        <w:rPr>
          <w:rFonts w:asciiTheme="minorHAnsi" w:hAnsiTheme="minorHAnsi"/>
          <w:sz w:val="22"/>
          <w:szCs w:val="22"/>
        </w:rPr>
        <w:tab/>
      </w:r>
      <w:r w:rsidR="00450EB7" w:rsidRPr="00AA2CA8">
        <w:rPr>
          <w:rFonts w:asciiTheme="minorHAnsi" w:hAnsiTheme="minorHAnsi"/>
          <w:sz w:val="22"/>
          <w:szCs w:val="22"/>
        </w:rPr>
        <w:tab/>
      </w:r>
      <w:r w:rsidR="008E4BF5" w:rsidRPr="00AA2CA8">
        <w:rPr>
          <w:rFonts w:asciiTheme="minorHAnsi" w:hAnsiTheme="minorHAnsi" w:cs="Calibri"/>
          <w:sz w:val="22"/>
          <w:szCs w:val="22"/>
        </w:rPr>
        <w:t xml:space="preserve">Personal Responsibility </w:t>
      </w:r>
    </w:p>
    <w:p w:rsidR="008E4BF5" w:rsidRPr="00AA2CA8" w:rsidRDefault="00D95FB6" w:rsidP="00D620DB">
      <w:pPr>
        <w:tabs>
          <w:tab w:val="left" w:pos="360"/>
        </w:tabs>
        <w:ind w:left="360" w:hanging="360"/>
        <w:rPr>
          <w:rFonts w:asciiTheme="minorHAnsi" w:hAnsiTheme="minorHAnsi" w:cs="Calibri"/>
          <w:sz w:val="22"/>
          <w:szCs w:val="22"/>
        </w:rPr>
        <w:sectPr w:rsidR="008E4BF5" w:rsidRPr="00AA2CA8" w:rsidSect="008C42CC">
          <w:type w:val="continuous"/>
          <w:pgSz w:w="12240" w:h="15840"/>
          <w:pgMar w:top="1440" w:right="1440" w:bottom="1440" w:left="1440" w:header="720" w:footer="720" w:gutter="0"/>
          <w:cols w:num="2" w:space="720"/>
          <w:docGrid w:linePitch="360"/>
        </w:sectPr>
      </w:pPr>
      <w:r>
        <w:rPr>
          <w:rFonts w:asciiTheme="minorHAnsi" w:hAnsiTheme="minorHAnsi"/>
          <w:sz w:val="22"/>
          <w:szCs w:val="22"/>
        </w:rPr>
        <w:t>X</w:t>
      </w:r>
      <w:r w:rsidR="008E4BF5" w:rsidRPr="00AA2CA8">
        <w:rPr>
          <w:rFonts w:asciiTheme="minorHAnsi" w:hAnsiTheme="minorHAnsi"/>
          <w:sz w:val="22"/>
          <w:szCs w:val="22"/>
        </w:rPr>
        <w:tab/>
      </w:r>
      <w:r w:rsidR="00450EB7" w:rsidRPr="00AA2CA8">
        <w:rPr>
          <w:rFonts w:asciiTheme="minorHAnsi" w:hAnsiTheme="minorHAnsi"/>
          <w:sz w:val="22"/>
          <w:szCs w:val="22"/>
        </w:rPr>
        <w:tab/>
      </w:r>
      <w:r w:rsidR="008E4BF5" w:rsidRPr="00AA2CA8">
        <w:rPr>
          <w:rFonts w:asciiTheme="minorHAnsi" w:hAnsiTheme="minorHAnsi" w:cs="Calibri"/>
          <w:sz w:val="22"/>
          <w:szCs w:val="22"/>
        </w:rPr>
        <w:t>Social Responsibility</w:t>
      </w:r>
    </w:p>
    <w:p w:rsidR="000B32ED" w:rsidRPr="000B32ED" w:rsidRDefault="000B32ED" w:rsidP="00D620DB">
      <w:pPr>
        <w:ind w:left="720"/>
        <w:rPr>
          <w:rFonts w:asciiTheme="minorHAnsi" w:hAnsiTheme="minorHAnsi"/>
          <w:b/>
          <w:sz w:val="22"/>
          <w:szCs w:val="22"/>
        </w:rPr>
      </w:pPr>
      <w:r w:rsidRPr="000B32ED">
        <w:rPr>
          <w:rFonts w:asciiTheme="minorHAnsi" w:hAnsiTheme="minorHAnsi"/>
          <w:b/>
          <w:sz w:val="22"/>
          <w:szCs w:val="22"/>
        </w:rPr>
        <w:lastRenderedPageBreak/>
        <w:t>COURSE TYPE</w:t>
      </w:r>
    </w:p>
    <w:p w:rsidR="00A76CB5" w:rsidRPr="00AA2CA8" w:rsidRDefault="00A76CB5" w:rsidP="00D620DB">
      <w:pPr>
        <w:ind w:left="720"/>
        <w:rPr>
          <w:rFonts w:asciiTheme="minorHAnsi" w:hAnsiTheme="minorHAnsi"/>
          <w:sz w:val="22"/>
          <w:szCs w:val="22"/>
        </w:rPr>
      </w:pPr>
      <w:r w:rsidRPr="00AA2CA8">
        <w:rPr>
          <w:rFonts w:asciiTheme="minorHAnsi" w:hAnsiTheme="minorHAnsi"/>
          <w:sz w:val="22"/>
          <w:szCs w:val="22"/>
        </w:rPr>
        <w:t xml:space="preserve"> </w:t>
      </w:r>
      <w:r w:rsidRPr="00AA2CA8">
        <w:rPr>
          <w:rFonts w:asciiTheme="minorHAnsi" w:hAnsiTheme="minorHAnsi"/>
          <w:sz w:val="22"/>
          <w:szCs w:val="22"/>
        </w:rPr>
        <w:tab/>
        <w:t>Academic General Education Course (from ACGM but not in NCTC Core)</w:t>
      </w:r>
    </w:p>
    <w:p w:rsidR="00A76CB5" w:rsidRPr="00AA2CA8" w:rsidRDefault="00D95FB6" w:rsidP="00D620DB">
      <w:pPr>
        <w:ind w:left="720"/>
        <w:rPr>
          <w:rFonts w:asciiTheme="minorHAnsi" w:hAnsiTheme="minorHAnsi"/>
          <w:b/>
          <w:sz w:val="22"/>
          <w:szCs w:val="22"/>
        </w:rPr>
      </w:pPr>
      <w:r w:rsidRPr="00D95FB6">
        <w:rPr>
          <w:rFonts w:asciiTheme="minorHAnsi" w:hAnsiTheme="minorHAnsi"/>
          <w:sz w:val="22"/>
          <w:szCs w:val="22"/>
        </w:rPr>
        <w:t>X</w:t>
      </w:r>
      <w:r w:rsidR="00A76CB5" w:rsidRPr="00AA2CA8">
        <w:rPr>
          <w:rFonts w:asciiTheme="minorHAnsi" w:hAnsiTheme="minorHAnsi"/>
          <w:b/>
          <w:sz w:val="22"/>
          <w:szCs w:val="22"/>
        </w:rPr>
        <w:tab/>
      </w:r>
      <w:r w:rsidR="00A76CB5" w:rsidRPr="00AA2CA8">
        <w:rPr>
          <w:rFonts w:asciiTheme="minorHAnsi" w:hAnsiTheme="minorHAnsi"/>
          <w:sz w:val="22"/>
          <w:szCs w:val="22"/>
        </w:rPr>
        <w:t>Academic NCTC Core Curriculum Course</w:t>
      </w:r>
      <w:r w:rsidR="00A76CB5" w:rsidRPr="00AA2CA8">
        <w:rPr>
          <w:rFonts w:asciiTheme="minorHAnsi" w:hAnsiTheme="minorHAnsi"/>
          <w:b/>
          <w:sz w:val="22"/>
          <w:szCs w:val="22"/>
        </w:rPr>
        <w:t xml:space="preserve"> </w:t>
      </w:r>
    </w:p>
    <w:p w:rsidR="00CD47B9" w:rsidRPr="00AA2CA8" w:rsidRDefault="00A76CB5" w:rsidP="00D620DB">
      <w:pPr>
        <w:ind w:left="720"/>
        <w:rPr>
          <w:rFonts w:asciiTheme="minorHAnsi" w:hAnsiTheme="minorHAnsi"/>
          <w:sz w:val="22"/>
          <w:szCs w:val="22"/>
        </w:rPr>
      </w:pPr>
      <w:r w:rsidRPr="00AA2CA8">
        <w:rPr>
          <w:rFonts w:asciiTheme="minorHAnsi" w:hAnsiTheme="minorHAnsi"/>
          <w:b/>
          <w:sz w:val="22"/>
          <w:szCs w:val="22"/>
        </w:rPr>
        <w:t></w:t>
      </w:r>
      <w:r w:rsidRPr="00AA2CA8">
        <w:rPr>
          <w:rFonts w:asciiTheme="minorHAnsi" w:hAnsiTheme="minorHAnsi"/>
          <w:b/>
          <w:sz w:val="22"/>
          <w:szCs w:val="22"/>
        </w:rPr>
        <w:tab/>
      </w:r>
      <w:r w:rsidR="00450EB7" w:rsidRPr="00AA2CA8">
        <w:rPr>
          <w:rFonts w:asciiTheme="minorHAnsi" w:hAnsiTheme="minorHAnsi"/>
          <w:sz w:val="22"/>
          <w:szCs w:val="22"/>
        </w:rPr>
        <w:t>WECM Course</w:t>
      </w:r>
    </w:p>
    <w:p w:rsidR="001968E4" w:rsidRPr="00AA2CA8" w:rsidRDefault="001968E4" w:rsidP="00A76CB5">
      <w:pPr>
        <w:rPr>
          <w:rFonts w:asciiTheme="minorHAnsi" w:hAnsiTheme="minorHAnsi"/>
          <w:sz w:val="22"/>
          <w:szCs w:val="22"/>
        </w:rPr>
      </w:pPr>
    </w:p>
    <w:p w:rsidR="00304189" w:rsidRPr="00AA2CA8" w:rsidRDefault="000B32ED" w:rsidP="00304189">
      <w:pPr>
        <w:rPr>
          <w:rFonts w:asciiTheme="minorHAnsi" w:hAnsiTheme="minorHAnsi"/>
          <w:sz w:val="22"/>
          <w:szCs w:val="22"/>
        </w:rPr>
      </w:pPr>
      <w:r w:rsidRPr="000B32ED">
        <w:rPr>
          <w:rFonts w:asciiTheme="minorHAnsi" w:hAnsiTheme="minorHAnsi"/>
          <w:b/>
          <w:sz w:val="22"/>
          <w:szCs w:val="22"/>
          <w:u w:val="single"/>
        </w:rPr>
        <w:t>STUDENT HANDBOOK</w:t>
      </w:r>
      <w:r>
        <w:rPr>
          <w:rFonts w:asciiTheme="minorHAnsi" w:hAnsiTheme="minorHAnsi"/>
          <w:sz w:val="22"/>
          <w:szCs w:val="22"/>
        </w:rPr>
        <w:t xml:space="preserve">: </w:t>
      </w:r>
      <w:r w:rsidR="00304189" w:rsidRPr="00AA2CA8">
        <w:rPr>
          <w:rFonts w:asciiTheme="minorHAnsi" w:hAnsiTheme="minorHAnsi"/>
          <w:sz w:val="22"/>
          <w:szCs w:val="22"/>
        </w:rPr>
        <w:t>Students are expected to follow all rules and regulation</w:t>
      </w:r>
      <w:r w:rsidR="00315A03" w:rsidRPr="00AA2CA8">
        <w:rPr>
          <w:rFonts w:asciiTheme="minorHAnsi" w:hAnsiTheme="minorHAnsi"/>
          <w:sz w:val="22"/>
          <w:szCs w:val="22"/>
        </w:rPr>
        <w:t>s found in the student handbook and published online.</w:t>
      </w:r>
    </w:p>
    <w:p w:rsidR="005833BD" w:rsidRPr="00AA2CA8" w:rsidRDefault="005833BD" w:rsidP="00304189">
      <w:pPr>
        <w:rPr>
          <w:rFonts w:asciiTheme="minorHAnsi" w:hAnsiTheme="minorHAnsi"/>
          <w:sz w:val="22"/>
          <w:szCs w:val="22"/>
        </w:rPr>
      </w:pPr>
    </w:p>
    <w:p w:rsidR="003D13C5" w:rsidRPr="003D13C5" w:rsidRDefault="003D13C5" w:rsidP="003D13C5">
      <w:pPr>
        <w:rPr>
          <w:b/>
          <w:sz w:val="22"/>
          <w:szCs w:val="22"/>
        </w:rPr>
      </w:pPr>
      <w:r>
        <w:rPr>
          <w:rFonts w:asciiTheme="minorHAnsi" w:hAnsiTheme="minorHAnsi"/>
          <w:b/>
          <w:sz w:val="22"/>
          <w:szCs w:val="22"/>
          <w:u w:val="single"/>
        </w:rPr>
        <w:t>ELECTRONIC DEVICES</w:t>
      </w:r>
      <w:r>
        <w:rPr>
          <w:rFonts w:asciiTheme="minorHAnsi" w:hAnsiTheme="minorHAnsi"/>
          <w:b/>
          <w:sz w:val="22"/>
          <w:szCs w:val="22"/>
        </w:rPr>
        <w:t xml:space="preserve">: </w:t>
      </w:r>
      <w:r>
        <w:rPr>
          <w:color w:val="000000"/>
          <w:sz w:val="22"/>
          <w:szCs w:val="22"/>
          <w:shd w:val="clear" w:color="auto" w:fill="FFFFFF"/>
        </w:rPr>
        <w:t>Electronic devices</w:t>
      </w:r>
      <w:r w:rsidRPr="003D13C5">
        <w:rPr>
          <w:color w:val="000000"/>
          <w:sz w:val="22"/>
          <w:szCs w:val="22"/>
          <w:shd w:val="clear" w:color="auto" w:fill="FFFFFF"/>
        </w:rPr>
        <w:t xml:space="preserve"> must be silenced during class time. Your full attention is needed in class for your success; therefore, if you use electronic devices for non-class activities you may be asked to leave or put them away at the discretion of the instructor. When allowed, you may use electronic devices to help you during lab or lecture group work. </w:t>
      </w:r>
      <w:r w:rsidRPr="003D13C5">
        <w:rPr>
          <w:sz w:val="22"/>
          <w:szCs w:val="22"/>
        </w:rPr>
        <w:t>Cell phones and other electronic devices need to be silenced and put away during Exams/ Quizzes.</w:t>
      </w:r>
      <w:r>
        <w:rPr>
          <w:sz w:val="22"/>
          <w:szCs w:val="22"/>
        </w:rPr>
        <w:t xml:space="preserve"> </w:t>
      </w:r>
      <w:r w:rsidRPr="003D13C5">
        <w:rPr>
          <w:b/>
          <w:sz w:val="22"/>
          <w:szCs w:val="22"/>
        </w:rPr>
        <w:t xml:space="preserve">Any use of electronic devices during exams or quizzes will result in a zero for the assignment. </w:t>
      </w:r>
    </w:p>
    <w:p w:rsidR="003D13C5" w:rsidRPr="003D13C5" w:rsidRDefault="003D13C5" w:rsidP="005833BD">
      <w:pPr>
        <w:rPr>
          <w:rFonts w:asciiTheme="minorHAnsi" w:hAnsiTheme="minorHAnsi"/>
          <w:b/>
          <w:sz w:val="22"/>
          <w:szCs w:val="22"/>
        </w:rPr>
      </w:pPr>
    </w:p>
    <w:p w:rsidR="003D13C5" w:rsidRDefault="003D13C5" w:rsidP="005833BD">
      <w:pPr>
        <w:rPr>
          <w:color w:val="000000"/>
          <w:sz w:val="22"/>
          <w:szCs w:val="22"/>
          <w:shd w:val="clear" w:color="auto" w:fill="FFFFFF"/>
        </w:rPr>
      </w:pPr>
      <w:r>
        <w:rPr>
          <w:rFonts w:asciiTheme="minorHAnsi" w:hAnsiTheme="minorHAnsi"/>
          <w:b/>
          <w:sz w:val="22"/>
          <w:szCs w:val="22"/>
          <w:u w:val="single"/>
        </w:rPr>
        <w:t>NCTC TOBACCO-FREE POLICY</w:t>
      </w:r>
      <w:r>
        <w:rPr>
          <w:rFonts w:asciiTheme="minorHAnsi" w:hAnsiTheme="minorHAnsi"/>
          <w:b/>
          <w:sz w:val="22"/>
          <w:szCs w:val="22"/>
        </w:rPr>
        <w:t xml:space="preserve">: </w:t>
      </w:r>
      <w:r w:rsidRPr="003D13C5">
        <w:rPr>
          <w:color w:val="000000"/>
          <w:sz w:val="22"/>
          <w:szCs w:val="22"/>
          <w:shd w:val="clear" w:color="auto" w:fill="FFFFFF"/>
        </w:rPr>
        <w:t xml:space="preserve">NCTC restricts the use of all tobacco products including cigarettes, cigars, pipes and smokeless tobacco on campus property. </w:t>
      </w:r>
    </w:p>
    <w:p w:rsidR="003D13C5" w:rsidRDefault="003D13C5" w:rsidP="005833BD">
      <w:pPr>
        <w:rPr>
          <w:color w:val="000000"/>
          <w:sz w:val="22"/>
          <w:szCs w:val="22"/>
          <w:shd w:val="clear" w:color="auto" w:fill="FFFFFF"/>
        </w:rPr>
      </w:pPr>
    </w:p>
    <w:p w:rsidR="005833BD" w:rsidRPr="00AA2CA8" w:rsidRDefault="000B32ED" w:rsidP="005833BD">
      <w:pPr>
        <w:rPr>
          <w:rFonts w:asciiTheme="minorHAnsi" w:hAnsiTheme="minorHAnsi"/>
          <w:sz w:val="22"/>
          <w:szCs w:val="22"/>
        </w:rPr>
      </w:pPr>
      <w:r w:rsidRPr="000B32ED">
        <w:rPr>
          <w:rFonts w:asciiTheme="minorHAnsi" w:hAnsiTheme="minorHAnsi"/>
          <w:b/>
          <w:sz w:val="22"/>
          <w:szCs w:val="22"/>
          <w:u w:val="single"/>
        </w:rPr>
        <w:t>ACADEMIC DISHONESTY</w:t>
      </w:r>
      <w:r>
        <w:rPr>
          <w:rFonts w:asciiTheme="minorHAnsi" w:hAnsiTheme="minorHAnsi"/>
          <w:sz w:val="22"/>
          <w:szCs w:val="22"/>
        </w:rPr>
        <w:t xml:space="preserve">: </w:t>
      </w:r>
      <w:r w:rsidR="005833BD" w:rsidRPr="00AA2CA8">
        <w:rPr>
          <w:rFonts w:asciiTheme="minorHAnsi" w:hAnsiTheme="minorHAnsi"/>
          <w:sz w:val="22"/>
          <w:szCs w:val="22"/>
        </w:rPr>
        <w:t xml:space="preserve">Scholastic dishonesty shall include, but </w:t>
      </w:r>
      <w:r w:rsidR="001258D0" w:rsidRPr="00AA2CA8">
        <w:rPr>
          <w:rFonts w:asciiTheme="minorHAnsi" w:hAnsiTheme="minorHAnsi"/>
          <w:sz w:val="22"/>
          <w:szCs w:val="22"/>
        </w:rPr>
        <w:t>is not</w:t>
      </w:r>
      <w:r w:rsidR="00315A03" w:rsidRPr="00AA2CA8">
        <w:rPr>
          <w:rFonts w:asciiTheme="minorHAnsi" w:hAnsiTheme="minorHAnsi"/>
          <w:sz w:val="22"/>
          <w:szCs w:val="22"/>
        </w:rPr>
        <w:t xml:space="preserve"> limited to cheating</w:t>
      </w:r>
      <w:r w:rsidR="005833BD" w:rsidRPr="00AA2CA8">
        <w:rPr>
          <w:rFonts w:asciiTheme="minorHAnsi" w:hAnsiTheme="minorHAnsi"/>
          <w:sz w:val="22"/>
          <w:szCs w:val="22"/>
        </w:rPr>
        <w:t xml:space="preserve">, plagiarism, </w:t>
      </w:r>
      <w:r w:rsidR="00315A03" w:rsidRPr="00AA2CA8">
        <w:rPr>
          <w:rFonts w:asciiTheme="minorHAnsi" w:hAnsiTheme="minorHAnsi"/>
          <w:sz w:val="22"/>
          <w:szCs w:val="22"/>
        </w:rPr>
        <w:t xml:space="preserve">academic falsification, </w:t>
      </w:r>
      <w:r w:rsidR="001258D0" w:rsidRPr="00AA2CA8">
        <w:rPr>
          <w:rFonts w:asciiTheme="minorHAnsi" w:hAnsiTheme="minorHAnsi"/>
          <w:sz w:val="22"/>
          <w:szCs w:val="22"/>
        </w:rPr>
        <w:t xml:space="preserve">intellectual property dishonesty, academic dishonesty facilitation and collusion.  Faculty members may document and bring charges against a student who is engaged in or is suspected to be engaged in academic dishonesty.  </w:t>
      </w:r>
      <w:r w:rsidR="005833BD" w:rsidRPr="00AA2CA8">
        <w:rPr>
          <w:rFonts w:asciiTheme="minorHAnsi" w:hAnsiTheme="minorHAnsi"/>
          <w:sz w:val="22"/>
          <w:szCs w:val="22"/>
        </w:rPr>
        <w:t>See Student Handbook, “Student Rights &amp; Responsibilities:</w:t>
      </w:r>
      <w:r w:rsidR="001258D0" w:rsidRPr="00AA2CA8">
        <w:rPr>
          <w:rFonts w:asciiTheme="minorHAnsi" w:hAnsiTheme="minorHAnsi"/>
          <w:sz w:val="22"/>
          <w:szCs w:val="22"/>
        </w:rPr>
        <w:t xml:space="preserve"> Student Conduct ([</w:t>
      </w:r>
      <w:proofErr w:type="gramStart"/>
      <w:r w:rsidR="001258D0" w:rsidRPr="00AA2CA8">
        <w:rPr>
          <w:rFonts w:asciiTheme="minorHAnsi" w:hAnsiTheme="minorHAnsi"/>
          <w:sz w:val="22"/>
          <w:szCs w:val="22"/>
        </w:rPr>
        <w:t>FLB(</w:t>
      </w:r>
      <w:proofErr w:type="gramEnd"/>
      <w:r w:rsidR="001258D0" w:rsidRPr="00AA2CA8">
        <w:rPr>
          <w:rFonts w:asciiTheme="minorHAnsi" w:hAnsiTheme="minorHAnsi"/>
          <w:sz w:val="22"/>
          <w:szCs w:val="22"/>
        </w:rPr>
        <w:t xml:space="preserve">LOCAL)]”.  </w:t>
      </w:r>
    </w:p>
    <w:p w:rsidR="004B5586" w:rsidRDefault="001258D0" w:rsidP="004B5586">
      <w:pPr>
        <w:rPr>
          <w:rFonts w:asciiTheme="minorHAnsi" w:hAnsiTheme="minorHAnsi"/>
          <w:sz w:val="22"/>
          <w:szCs w:val="22"/>
        </w:rPr>
      </w:pPr>
      <w:r w:rsidRPr="00AA2CA8">
        <w:rPr>
          <w:rFonts w:asciiTheme="minorHAnsi" w:hAnsiTheme="minorHAnsi"/>
          <w:sz w:val="22"/>
          <w:szCs w:val="22"/>
        </w:rPr>
        <w:t>Consequences for academic dishonesty may include:</w:t>
      </w:r>
    </w:p>
    <w:p w:rsidR="001258D0" w:rsidRPr="004B5586" w:rsidRDefault="00D827D6" w:rsidP="004B5586">
      <w:pPr>
        <w:pStyle w:val="ListParagraph"/>
        <w:numPr>
          <w:ilvl w:val="0"/>
          <w:numId w:val="27"/>
        </w:numPr>
        <w:rPr>
          <w:rFonts w:asciiTheme="minorHAnsi" w:hAnsiTheme="minorHAnsi"/>
          <w:sz w:val="22"/>
          <w:szCs w:val="22"/>
        </w:rPr>
      </w:pPr>
      <w:r w:rsidRPr="004B5586">
        <w:rPr>
          <w:rFonts w:asciiTheme="minorHAnsi" w:hAnsiTheme="minorHAnsi"/>
          <w:sz w:val="22"/>
          <w:szCs w:val="22"/>
        </w:rPr>
        <w:t>A zero “0” will be given for the assignment/quiz/exam</w:t>
      </w:r>
      <w:r w:rsidR="001258D0" w:rsidRPr="004B5586">
        <w:rPr>
          <w:rFonts w:asciiTheme="minorHAnsi" w:hAnsiTheme="minorHAnsi"/>
          <w:sz w:val="22"/>
          <w:szCs w:val="22"/>
        </w:rPr>
        <w:t xml:space="preserve"> </w:t>
      </w:r>
      <w:r w:rsidR="004B5586">
        <w:rPr>
          <w:rFonts w:asciiTheme="minorHAnsi" w:hAnsiTheme="minorHAnsi"/>
          <w:sz w:val="22"/>
          <w:szCs w:val="22"/>
        </w:rPr>
        <w:tab/>
      </w:r>
      <w:r w:rsidR="004B5586" w:rsidRPr="004B5586">
        <w:rPr>
          <w:rFonts w:asciiTheme="minorHAnsi" w:hAnsiTheme="minorHAnsi"/>
          <w:sz w:val="22"/>
          <w:szCs w:val="22"/>
        </w:rPr>
        <w:t xml:space="preserve">2) </w:t>
      </w:r>
      <w:r w:rsidRPr="004B5586">
        <w:rPr>
          <w:rFonts w:asciiTheme="minorHAnsi" w:hAnsiTheme="minorHAnsi"/>
          <w:sz w:val="22"/>
          <w:szCs w:val="22"/>
        </w:rPr>
        <w:t>Offense reported to the academic dean</w:t>
      </w:r>
    </w:p>
    <w:p w:rsidR="004B5586" w:rsidRDefault="004B5586" w:rsidP="00A76CB5">
      <w:pPr>
        <w:rPr>
          <w:rFonts w:asciiTheme="minorHAnsi" w:hAnsiTheme="minorHAnsi"/>
          <w:b/>
          <w:sz w:val="22"/>
          <w:szCs w:val="22"/>
        </w:rPr>
      </w:pPr>
    </w:p>
    <w:p w:rsidR="00304189" w:rsidRPr="00AA2CA8" w:rsidRDefault="00363E95" w:rsidP="00A76CB5">
      <w:pPr>
        <w:rPr>
          <w:rFonts w:asciiTheme="minorHAnsi" w:hAnsiTheme="minorHAnsi"/>
          <w:b/>
          <w:sz w:val="22"/>
          <w:szCs w:val="22"/>
        </w:rPr>
      </w:pPr>
      <w:r>
        <w:rPr>
          <w:rFonts w:asciiTheme="minorHAnsi" w:hAnsiTheme="minorHAnsi"/>
          <w:b/>
          <w:sz w:val="22"/>
          <w:szCs w:val="22"/>
        </w:rPr>
        <w:tab/>
      </w:r>
      <w:r w:rsidR="001258D0" w:rsidRPr="00AA2CA8">
        <w:rPr>
          <w:rFonts w:asciiTheme="minorHAnsi" w:hAnsiTheme="minorHAnsi"/>
          <w:b/>
          <w:sz w:val="22"/>
          <w:szCs w:val="22"/>
        </w:rPr>
        <w:t>QUESTIONS, CONCERNS, or COMPLAINTS</w:t>
      </w:r>
    </w:p>
    <w:tbl>
      <w:tblPr>
        <w:tblpPr w:leftFromText="180" w:rightFromText="180" w:vertAnchor="text" w:horzAnchor="margin" w:tblpXSpec="center" w:tblpY="91"/>
        <w:tblOverlap w:val="neve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47"/>
        <w:gridCol w:w="6111"/>
      </w:tblGrid>
      <w:tr w:rsidR="00A76CB5" w:rsidRPr="00AA2CA8" w:rsidTr="00363E95">
        <w:trPr>
          <w:trHeight w:val="252"/>
        </w:trPr>
        <w:tc>
          <w:tcPr>
            <w:tcW w:w="3447" w:type="dxa"/>
          </w:tcPr>
          <w:p w:rsidR="00A76CB5" w:rsidRPr="00AA2CA8" w:rsidRDefault="00A76CB5" w:rsidP="00363E95">
            <w:pPr>
              <w:spacing w:line="276" w:lineRule="auto"/>
              <w:jc w:val="both"/>
              <w:rPr>
                <w:rFonts w:asciiTheme="minorHAnsi" w:hAnsiTheme="minorHAnsi"/>
                <w:sz w:val="22"/>
                <w:szCs w:val="22"/>
              </w:rPr>
            </w:pPr>
            <w:r w:rsidRPr="00AA2CA8">
              <w:rPr>
                <w:rFonts w:asciiTheme="minorHAnsi" w:hAnsiTheme="minorHAnsi"/>
                <w:sz w:val="22"/>
                <w:szCs w:val="22"/>
              </w:rPr>
              <w:t xml:space="preserve">Name of Chair/Coordinator: </w:t>
            </w:r>
          </w:p>
        </w:tc>
        <w:tc>
          <w:tcPr>
            <w:tcW w:w="6111" w:type="dxa"/>
          </w:tcPr>
          <w:p w:rsidR="00A76CB5" w:rsidRPr="00AA2CA8" w:rsidRDefault="004D5A49" w:rsidP="00363E95">
            <w:pPr>
              <w:spacing w:line="276" w:lineRule="auto"/>
              <w:jc w:val="both"/>
              <w:rPr>
                <w:rFonts w:asciiTheme="minorHAnsi" w:hAnsiTheme="minorHAnsi"/>
                <w:sz w:val="22"/>
                <w:szCs w:val="22"/>
              </w:rPr>
            </w:pPr>
            <w:r w:rsidRPr="00AA2CA8">
              <w:rPr>
                <w:rFonts w:asciiTheme="minorHAnsi" w:hAnsiTheme="minorHAnsi"/>
                <w:sz w:val="22"/>
                <w:szCs w:val="22"/>
              </w:rPr>
              <w:t>Dr. Lisa Bellows</w:t>
            </w:r>
          </w:p>
        </w:tc>
      </w:tr>
      <w:tr w:rsidR="00A76CB5" w:rsidRPr="00AA2CA8" w:rsidTr="00363E95">
        <w:trPr>
          <w:trHeight w:val="252"/>
        </w:trPr>
        <w:tc>
          <w:tcPr>
            <w:tcW w:w="3447" w:type="dxa"/>
          </w:tcPr>
          <w:p w:rsidR="00A76CB5" w:rsidRPr="00AA2CA8" w:rsidRDefault="00A76CB5" w:rsidP="00363E95">
            <w:pPr>
              <w:spacing w:line="276" w:lineRule="auto"/>
              <w:jc w:val="both"/>
              <w:rPr>
                <w:rFonts w:asciiTheme="minorHAnsi" w:hAnsiTheme="minorHAnsi"/>
                <w:sz w:val="22"/>
                <w:szCs w:val="22"/>
              </w:rPr>
            </w:pPr>
            <w:r w:rsidRPr="00AA2CA8">
              <w:rPr>
                <w:rFonts w:asciiTheme="minorHAnsi" w:hAnsiTheme="minorHAnsi"/>
                <w:sz w:val="22"/>
                <w:szCs w:val="22"/>
              </w:rPr>
              <w:t>Office Location:</w:t>
            </w:r>
          </w:p>
        </w:tc>
        <w:tc>
          <w:tcPr>
            <w:tcW w:w="6111" w:type="dxa"/>
          </w:tcPr>
          <w:p w:rsidR="00A76CB5" w:rsidRPr="00AA2CA8" w:rsidRDefault="004D5A49" w:rsidP="00363E95">
            <w:pPr>
              <w:spacing w:line="276" w:lineRule="auto"/>
              <w:jc w:val="both"/>
              <w:rPr>
                <w:rFonts w:asciiTheme="minorHAnsi" w:hAnsiTheme="minorHAnsi"/>
                <w:sz w:val="22"/>
                <w:szCs w:val="22"/>
              </w:rPr>
            </w:pPr>
            <w:r w:rsidRPr="00AA2CA8">
              <w:rPr>
                <w:rFonts w:asciiTheme="minorHAnsi" w:hAnsiTheme="minorHAnsi"/>
                <w:sz w:val="22"/>
                <w:szCs w:val="22"/>
              </w:rPr>
              <w:t>Gainesville Science Building Office 408</w:t>
            </w:r>
          </w:p>
        </w:tc>
      </w:tr>
      <w:tr w:rsidR="00A76CB5" w:rsidRPr="00AA2CA8" w:rsidTr="00363E95">
        <w:trPr>
          <w:trHeight w:val="252"/>
        </w:trPr>
        <w:tc>
          <w:tcPr>
            <w:tcW w:w="3447" w:type="dxa"/>
            <w:tcBorders>
              <w:bottom w:val="single" w:sz="4" w:space="0" w:color="auto"/>
            </w:tcBorders>
          </w:tcPr>
          <w:p w:rsidR="00A76CB5" w:rsidRPr="00AA2CA8" w:rsidRDefault="00A76CB5" w:rsidP="00363E95">
            <w:pPr>
              <w:spacing w:line="276" w:lineRule="auto"/>
              <w:jc w:val="both"/>
              <w:rPr>
                <w:rFonts w:asciiTheme="minorHAnsi" w:hAnsiTheme="minorHAnsi"/>
                <w:sz w:val="22"/>
                <w:szCs w:val="22"/>
              </w:rPr>
            </w:pPr>
            <w:r w:rsidRPr="00AA2CA8">
              <w:rPr>
                <w:rFonts w:asciiTheme="minorHAnsi" w:hAnsiTheme="minorHAnsi"/>
                <w:sz w:val="22"/>
                <w:szCs w:val="22"/>
              </w:rPr>
              <w:t>Telephone Number:</w:t>
            </w:r>
          </w:p>
        </w:tc>
        <w:tc>
          <w:tcPr>
            <w:tcW w:w="6111" w:type="dxa"/>
            <w:tcBorders>
              <w:bottom w:val="single" w:sz="4" w:space="0" w:color="auto"/>
            </w:tcBorders>
          </w:tcPr>
          <w:p w:rsidR="00A76CB5" w:rsidRPr="00AA2CA8" w:rsidRDefault="004D5A49" w:rsidP="00363E95">
            <w:pPr>
              <w:spacing w:line="276" w:lineRule="auto"/>
              <w:jc w:val="both"/>
              <w:rPr>
                <w:rFonts w:asciiTheme="minorHAnsi" w:hAnsiTheme="minorHAnsi"/>
                <w:sz w:val="22"/>
                <w:szCs w:val="22"/>
              </w:rPr>
            </w:pPr>
            <w:r w:rsidRPr="00AA2CA8">
              <w:rPr>
                <w:rFonts w:asciiTheme="minorHAnsi" w:hAnsiTheme="minorHAnsi"/>
                <w:sz w:val="22"/>
                <w:szCs w:val="22"/>
              </w:rPr>
              <w:t>940-668-4252</w:t>
            </w:r>
          </w:p>
        </w:tc>
      </w:tr>
      <w:tr w:rsidR="00A76CB5" w:rsidRPr="00AA2CA8" w:rsidTr="00363E95">
        <w:trPr>
          <w:trHeight w:val="150"/>
        </w:trPr>
        <w:tc>
          <w:tcPr>
            <w:tcW w:w="3447" w:type="dxa"/>
            <w:tcBorders>
              <w:bottom w:val="thickThinSmallGap" w:sz="24" w:space="0" w:color="auto"/>
            </w:tcBorders>
          </w:tcPr>
          <w:p w:rsidR="00A76CB5" w:rsidRPr="00AA2CA8" w:rsidRDefault="00A76CB5" w:rsidP="00363E95">
            <w:pPr>
              <w:spacing w:line="276" w:lineRule="auto"/>
              <w:jc w:val="both"/>
              <w:rPr>
                <w:rFonts w:asciiTheme="minorHAnsi" w:hAnsiTheme="minorHAnsi"/>
                <w:sz w:val="22"/>
                <w:szCs w:val="22"/>
              </w:rPr>
            </w:pPr>
            <w:r w:rsidRPr="00AA2CA8">
              <w:rPr>
                <w:rFonts w:asciiTheme="minorHAnsi" w:hAnsiTheme="minorHAnsi"/>
                <w:sz w:val="22"/>
                <w:szCs w:val="22"/>
              </w:rPr>
              <w:lastRenderedPageBreak/>
              <w:t>E-mail Address:</w:t>
            </w:r>
          </w:p>
        </w:tc>
        <w:tc>
          <w:tcPr>
            <w:tcW w:w="6111" w:type="dxa"/>
            <w:tcBorders>
              <w:bottom w:val="thickThinSmallGap" w:sz="24" w:space="0" w:color="auto"/>
            </w:tcBorders>
          </w:tcPr>
          <w:p w:rsidR="00A76CB5" w:rsidRPr="00AA2CA8" w:rsidRDefault="004D5A49" w:rsidP="00363E95">
            <w:pPr>
              <w:spacing w:line="276" w:lineRule="auto"/>
              <w:jc w:val="both"/>
              <w:rPr>
                <w:rFonts w:asciiTheme="minorHAnsi" w:hAnsiTheme="minorHAnsi"/>
                <w:sz w:val="22"/>
                <w:szCs w:val="22"/>
              </w:rPr>
            </w:pPr>
            <w:r w:rsidRPr="00AA2CA8">
              <w:rPr>
                <w:rFonts w:asciiTheme="minorHAnsi" w:hAnsiTheme="minorHAnsi"/>
                <w:sz w:val="22"/>
                <w:szCs w:val="22"/>
              </w:rPr>
              <w:t>lbellows@nctc.edu</w:t>
            </w:r>
          </w:p>
        </w:tc>
      </w:tr>
    </w:tbl>
    <w:p w:rsidR="008A42DC" w:rsidRDefault="008A42DC" w:rsidP="003D13C5">
      <w:pPr>
        <w:jc w:val="center"/>
        <w:rPr>
          <w:rFonts w:ascii="Calibri" w:hAnsi="Calibri"/>
          <w:b/>
          <w:szCs w:val="48"/>
        </w:rPr>
      </w:pPr>
    </w:p>
    <w:p w:rsidR="008A42DC" w:rsidRDefault="008A42DC" w:rsidP="003D13C5">
      <w:pPr>
        <w:jc w:val="center"/>
        <w:rPr>
          <w:rFonts w:ascii="Calibri" w:hAnsi="Calibri"/>
          <w:b/>
          <w:szCs w:val="48"/>
        </w:rPr>
      </w:pPr>
    </w:p>
    <w:p w:rsidR="008A42DC" w:rsidRDefault="008A42DC" w:rsidP="003D13C5">
      <w:pPr>
        <w:jc w:val="center"/>
        <w:rPr>
          <w:rFonts w:ascii="Calibri" w:hAnsi="Calibri"/>
          <w:b/>
          <w:szCs w:val="48"/>
        </w:rPr>
      </w:pPr>
    </w:p>
    <w:p w:rsidR="008A42DC" w:rsidRDefault="008A42DC" w:rsidP="003D13C5">
      <w:pPr>
        <w:jc w:val="center"/>
        <w:rPr>
          <w:rFonts w:ascii="Calibri" w:hAnsi="Calibri"/>
          <w:b/>
          <w:szCs w:val="48"/>
        </w:rPr>
      </w:pPr>
    </w:p>
    <w:p w:rsidR="008A42DC" w:rsidRDefault="008A42DC" w:rsidP="003D13C5">
      <w:pPr>
        <w:jc w:val="center"/>
        <w:rPr>
          <w:rFonts w:ascii="Calibri" w:hAnsi="Calibri"/>
          <w:b/>
          <w:szCs w:val="48"/>
        </w:rPr>
      </w:pPr>
    </w:p>
    <w:p w:rsidR="006F07AB" w:rsidRDefault="006F07AB" w:rsidP="003D13C5">
      <w:pPr>
        <w:jc w:val="center"/>
        <w:rPr>
          <w:rFonts w:ascii="Calibri" w:hAnsi="Calibri"/>
          <w:b/>
          <w:szCs w:val="48"/>
        </w:rPr>
      </w:pPr>
    </w:p>
    <w:p w:rsidR="008A42DC" w:rsidRDefault="003D13C5" w:rsidP="003D13C5">
      <w:pPr>
        <w:jc w:val="center"/>
        <w:rPr>
          <w:rFonts w:ascii="Calibri" w:hAnsi="Calibri"/>
          <w:b/>
          <w:szCs w:val="48"/>
        </w:rPr>
      </w:pPr>
      <w:r w:rsidRPr="00F41143">
        <w:rPr>
          <w:rFonts w:ascii="Calibri" w:hAnsi="Calibri"/>
          <w:b/>
          <w:szCs w:val="48"/>
        </w:rPr>
        <w:t>ENVIRONMENTAL BIOLOGY</w:t>
      </w:r>
      <w:r>
        <w:rPr>
          <w:rFonts w:ascii="Calibri" w:hAnsi="Calibri"/>
          <w:b/>
          <w:szCs w:val="48"/>
        </w:rPr>
        <w:t xml:space="preserve"> </w:t>
      </w:r>
      <w:r w:rsidR="008A42DC">
        <w:rPr>
          <w:rFonts w:ascii="Calibri" w:hAnsi="Calibri"/>
          <w:b/>
          <w:szCs w:val="48"/>
        </w:rPr>
        <w:t>–</w:t>
      </w:r>
      <w:r>
        <w:rPr>
          <w:rFonts w:ascii="Calibri" w:hAnsi="Calibri"/>
          <w:b/>
          <w:szCs w:val="48"/>
        </w:rPr>
        <w:t xml:space="preserve"> </w:t>
      </w:r>
      <w:r w:rsidR="008A42DC">
        <w:rPr>
          <w:rFonts w:ascii="Calibri" w:hAnsi="Calibri"/>
          <w:b/>
          <w:szCs w:val="48"/>
        </w:rPr>
        <w:t xml:space="preserve">TENTATIVE* </w:t>
      </w:r>
      <w:r w:rsidRPr="00F41143">
        <w:rPr>
          <w:rFonts w:ascii="Calibri" w:hAnsi="Calibri"/>
          <w:b/>
          <w:szCs w:val="48"/>
        </w:rPr>
        <w:t xml:space="preserve">LECTURE &amp; LAB SCHEDULE </w:t>
      </w:r>
      <w:r w:rsidR="008A42DC">
        <w:rPr>
          <w:rFonts w:ascii="Calibri" w:hAnsi="Calibri"/>
          <w:b/>
          <w:szCs w:val="48"/>
        </w:rPr>
        <w:t xml:space="preserve">FALL </w:t>
      </w:r>
      <w:r>
        <w:rPr>
          <w:rFonts w:ascii="Calibri" w:hAnsi="Calibri"/>
          <w:b/>
          <w:szCs w:val="48"/>
        </w:rPr>
        <w:t xml:space="preserve">2017 </w:t>
      </w:r>
    </w:p>
    <w:p w:rsidR="008A42DC" w:rsidRPr="00F41143" w:rsidRDefault="008A42DC" w:rsidP="003D13C5">
      <w:pPr>
        <w:jc w:val="center"/>
        <w:rPr>
          <w:rFonts w:ascii="Calibri" w:hAnsi="Calibri"/>
          <w:b/>
          <w:szCs w:val="48"/>
        </w:rPr>
      </w:pPr>
    </w:p>
    <w:tbl>
      <w:tblPr>
        <w:tblW w:w="1029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
        <w:gridCol w:w="1159"/>
        <w:gridCol w:w="3937"/>
        <w:gridCol w:w="4407"/>
      </w:tblGrid>
      <w:tr w:rsidR="003D13C5" w:rsidRPr="001C70F2" w:rsidTr="004E5BD7">
        <w:trPr>
          <w:jc w:val="right"/>
        </w:trPr>
        <w:tc>
          <w:tcPr>
            <w:tcW w:w="791" w:type="dxa"/>
            <w:shd w:val="clear" w:color="auto" w:fill="auto"/>
          </w:tcPr>
          <w:p w:rsidR="003D13C5" w:rsidRPr="00FF746A" w:rsidRDefault="003D13C5" w:rsidP="00DB082B">
            <w:pPr>
              <w:jc w:val="center"/>
              <w:rPr>
                <w:rFonts w:ascii="Calibri" w:hAnsi="Calibri"/>
                <w:b/>
              </w:rPr>
            </w:pPr>
            <w:r w:rsidRPr="00FF746A">
              <w:rPr>
                <w:rFonts w:ascii="Calibri" w:hAnsi="Calibri"/>
                <w:b/>
              </w:rPr>
              <w:t>Week</w:t>
            </w:r>
          </w:p>
        </w:tc>
        <w:tc>
          <w:tcPr>
            <w:tcW w:w="1159" w:type="dxa"/>
            <w:shd w:val="clear" w:color="auto" w:fill="auto"/>
          </w:tcPr>
          <w:p w:rsidR="003D13C5" w:rsidRPr="00FF746A" w:rsidRDefault="003D13C5" w:rsidP="00DB082B">
            <w:pPr>
              <w:jc w:val="center"/>
              <w:rPr>
                <w:rFonts w:ascii="Calibri" w:hAnsi="Calibri"/>
                <w:b/>
              </w:rPr>
            </w:pPr>
            <w:r w:rsidRPr="00FF746A">
              <w:rPr>
                <w:rFonts w:ascii="Calibri" w:hAnsi="Calibri"/>
                <w:b/>
              </w:rPr>
              <w:t>DATE</w:t>
            </w:r>
          </w:p>
        </w:tc>
        <w:tc>
          <w:tcPr>
            <w:tcW w:w="3937" w:type="dxa"/>
            <w:shd w:val="clear" w:color="auto" w:fill="auto"/>
          </w:tcPr>
          <w:p w:rsidR="003D13C5" w:rsidRPr="00FF746A" w:rsidRDefault="003D13C5" w:rsidP="00DB082B">
            <w:pPr>
              <w:jc w:val="center"/>
              <w:rPr>
                <w:rFonts w:ascii="Calibri" w:hAnsi="Calibri"/>
                <w:b/>
              </w:rPr>
            </w:pPr>
            <w:r w:rsidRPr="00FF746A">
              <w:rPr>
                <w:rFonts w:ascii="Calibri" w:hAnsi="Calibri"/>
                <w:b/>
              </w:rPr>
              <w:t>LECTURE TOPICS</w:t>
            </w:r>
          </w:p>
        </w:tc>
        <w:tc>
          <w:tcPr>
            <w:tcW w:w="4407" w:type="dxa"/>
            <w:shd w:val="clear" w:color="auto" w:fill="auto"/>
          </w:tcPr>
          <w:p w:rsidR="003D13C5" w:rsidRPr="00FF746A" w:rsidRDefault="003D13C5" w:rsidP="00DB082B">
            <w:pPr>
              <w:jc w:val="center"/>
              <w:rPr>
                <w:rFonts w:ascii="Calibri" w:hAnsi="Calibri"/>
                <w:b/>
              </w:rPr>
            </w:pPr>
            <w:r w:rsidRPr="00FF746A">
              <w:rPr>
                <w:rFonts w:ascii="Calibri" w:hAnsi="Calibri"/>
                <w:b/>
              </w:rPr>
              <w:t>LAB</w:t>
            </w:r>
          </w:p>
        </w:tc>
      </w:tr>
      <w:tr w:rsidR="003D13C5" w:rsidRPr="001C70F2" w:rsidTr="004E5BD7">
        <w:trPr>
          <w:trHeight w:val="648"/>
          <w:jc w:val="right"/>
        </w:trPr>
        <w:tc>
          <w:tcPr>
            <w:tcW w:w="791" w:type="dxa"/>
            <w:shd w:val="clear" w:color="auto" w:fill="auto"/>
          </w:tcPr>
          <w:p w:rsidR="003D13C5" w:rsidRPr="00A859FC" w:rsidRDefault="003D13C5" w:rsidP="00DB082B">
            <w:pPr>
              <w:jc w:val="center"/>
              <w:rPr>
                <w:rFonts w:ascii="Calibri" w:hAnsi="Calibri"/>
                <w:sz w:val="22"/>
                <w:szCs w:val="22"/>
              </w:rPr>
            </w:pPr>
            <w:r w:rsidRPr="00A859FC">
              <w:rPr>
                <w:rFonts w:ascii="Calibri" w:hAnsi="Calibri"/>
                <w:sz w:val="22"/>
                <w:szCs w:val="22"/>
              </w:rPr>
              <w:t>1</w:t>
            </w:r>
          </w:p>
        </w:tc>
        <w:tc>
          <w:tcPr>
            <w:tcW w:w="1159" w:type="dxa"/>
            <w:shd w:val="clear" w:color="auto" w:fill="auto"/>
          </w:tcPr>
          <w:p w:rsidR="003D13C5" w:rsidRPr="00A859FC" w:rsidRDefault="00A859FC" w:rsidP="00DB082B">
            <w:pPr>
              <w:rPr>
                <w:rFonts w:ascii="Calibri" w:hAnsi="Calibri"/>
                <w:sz w:val="22"/>
                <w:szCs w:val="22"/>
              </w:rPr>
            </w:pPr>
            <w:r w:rsidRPr="00A859FC">
              <w:rPr>
                <w:rFonts w:ascii="Calibri" w:hAnsi="Calibri"/>
                <w:sz w:val="22"/>
                <w:szCs w:val="22"/>
              </w:rPr>
              <w:t>Aug 28-Sep 1</w:t>
            </w:r>
          </w:p>
        </w:tc>
        <w:tc>
          <w:tcPr>
            <w:tcW w:w="3937" w:type="dxa"/>
            <w:shd w:val="clear" w:color="auto" w:fill="auto"/>
          </w:tcPr>
          <w:p w:rsidR="003D13C5" w:rsidRPr="00A859FC" w:rsidRDefault="003D13C5" w:rsidP="00DB082B">
            <w:pPr>
              <w:rPr>
                <w:rFonts w:ascii="Calibri" w:hAnsi="Calibri"/>
                <w:sz w:val="22"/>
                <w:szCs w:val="22"/>
              </w:rPr>
            </w:pPr>
            <w:r w:rsidRPr="00A859FC">
              <w:rPr>
                <w:rFonts w:ascii="Calibri" w:hAnsi="Calibri"/>
                <w:sz w:val="22"/>
                <w:szCs w:val="22"/>
              </w:rPr>
              <w:t>Intro to Course/Syllabus, Chapter 1</w:t>
            </w:r>
            <w:r w:rsidR="00B03819" w:rsidRPr="00A859FC">
              <w:rPr>
                <w:rFonts w:ascii="Calibri" w:hAnsi="Calibri"/>
                <w:sz w:val="22"/>
                <w:szCs w:val="22"/>
              </w:rPr>
              <w:t xml:space="preserve"> Intro to Environmental Science</w:t>
            </w:r>
          </w:p>
        </w:tc>
        <w:tc>
          <w:tcPr>
            <w:tcW w:w="4407" w:type="dxa"/>
            <w:shd w:val="clear" w:color="auto" w:fill="auto"/>
          </w:tcPr>
          <w:p w:rsidR="003D13C5" w:rsidRPr="00A859FC" w:rsidRDefault="003D13C5" w:rsidP="00DB082B">
            <w:pPr>
              <w:rPr>
                <w:rFonts w:ascii="Calibri" w:hAnsi="Calibri"/>
                <w:b/>
                <w:sz w:val="22"/>
                <w:szCs w:val="22"/>
              </w:rPr>
            </w:pPr>
            <w:r w:rsidRPr="00A859FC">
              <w:rPr>
                <w:rFonts w:ascii="Calibri" w:hAnsi="Calibri"/>
                <w:sz w:val="22"/>
                <w:szCs w:val="22"/>
              </w:rPr>
              <w:t>Lab Introduction, Canvas, Safety</w:t>
            </w:r>
          </w:p>
        </w:tc>
      </w:tr>
      <w:tr w:rsidR="003D13C5" w:rsidRPr="001C70F2" w:rsidTr="004E5BD7">
        <w:trPr>
          <w:trHeight w:val="648"/>
          <w:jc w:val="right"/>
        </w:trPr>
        <w:tc>
          <w:tcPr>
            <w:tcW w:w="791" w:type="dxa"/>
            <w:shd w:val="clear" w:color="auto" w:fill="auto"/>
          </w:tcPr>
          <w:p w:rsidR="003D13C5" w:rsidRPr="00A859FC" w:rsidRDefault="003D13C5" w:rsidP="00DB082B">
            <w:pPr>
              <w:jc w:val="center"/>
              <w:rPr>
                <w:rFonts w:ascii="Calibri" w:hAnsi="Calibri"/>
                <w:sz w:val="22"/>
                <w:szCs w:val="22"/>
              </w:rPr>
            </w:pPr>
            <w:r w:rsidRPr="00A859FC">
              <w:rPr>
                <w:rFonts w:ascii="Calibri" w:hAnsi="Calibri"/>
                <w:sz w:val="22"/>
                <w:szCs w:val="22"/>
              </w:rPr>
              <w:t>2</w:t>
            </w:r>
          </w:p>
        </w:tc>
        <w:tc>
          <w:tcPr>
            <w:tcW w:w="1159" w:type="dxa"/>
            <w:shd w:val="clear" w:color="auto" w:fill="auto"/>
          </w:tcPr>
          <w:p w:rsidR="003D13C5" w:rsidRPr="00A859FC" w:rsidRDefault="00A859FC" w:rsidP="00DB082B">
            <w:pPr>
              <w:rPr>
                <w:rFonts w:ascii="Calibri" w:hAnsi="Calibri"/>
                <w:sz w:val="22"/>
                <w:szCs w:val="22"/>
              </w:rPr>
            </w:pPr>
            <w:r w:rsidRPr="00A859FC">
              <w:rPr>
                <w:rFonts w:ascii="Calibri" w:hAnsi="Calibri"/>
                <w:sz w:val="22"/>
                <w:szCs w:val="22"/>
              </w:rPr>
              <w:t>Sep 4-8</w:t>
            </w:r>
          </w:p>
        </w:tc>
        <w:tc>
          <w:tcPr>
            <w:tcW w:w="3937" w:type="dxa"/>
            <w:shd w:val="clear" w:color="auto" w:fill="auto"/>
          </w:tcPr>
          <w:p w:rsidR="00D620DB" w:rsidRDefault="003D13C5" w:rsidP="00DB082B">
            <w:pPr>
              <w:rPr>
                <w:rFonts w:ascii="Calibri" w:hAnsi="Calibri"/>
                <w:sz w:val="22"/>
                <w:szCs w:val="22"/>
              </w:rPr>
            </w:pPr>
            <w:r w:rsidRPr="00A859FC">
              <w:rPr>
                <w:rFonts w:ascii="Calibri" w:hAnsi="Calibri"/>
                <w:sz w:val="22"/>
                <w:szCs w:val="22"/>
              </w:rPr>
              <w:t>Chapter 2</w:t>
            </w:r>
            <w:r w:rsidR="00B03819" w:rsidRPr="00A859FC">
              <w:rPr>
                <w:rFonts w:ascii="Calibri" w:hAnsi="Calibri"/>
                <w:sz w:val="22"/>
                <w:szCs w:val="22"/>
              </w:rPr>
              <w:t xml:space="preserve"> Environmental Systems</w:t>
            </w:r>
            <w:r w:rsidR="004E5BD7" w:rsidRPr="00A859FC">
              <w:rPr>
                <w:rFonts w:ascii="Calibri" w:hAnsi="Calibri"/>
                <w:sz w:val="22"/>
                <w:szCs w:val="22"/>
              </w:rPr>
              <w:t xml:space="preserve">, </w:t>
            </w:r>
          </w:p>
          <w:p w:rsidR="003D13C5" w:rsidRPr="00A859FC" w:rsidRDefault="004E5BD7" w:rsidP="00DB082B">
            <w:pPr>
              <w:rPr>
                <w:rFonts w:ascii="Calibri" w:hAnsi="Calibri"/>
                <w:sz w:val="22"/>
                <w:szCs w:val="22"/>
              </w:rPr>
            </w:pPr>
            <w:r w:rsidRPr="00A859FC">
              <w:rPr>
                <w:rFonts w:ascii="Calibri" w:hAnsi="Calibri"/>
                <w:b/>
                <w:sz w:val="22"/>
                <w:szCs w:val="22"/>
              </w:rPr>
              <w:t>Exam I</w:t>
            </w:r>
            <w:r w:rsidR="00D620DB">
              <w:rPr>
                <w:rFonts w:ascii="Calibri" w:hAnsi="Calibri"/>
                <w:b/>
                <w:sz w:val="22"/>
                <w:szCs w:val="22"/>
              </w:rPr>
              <w:t xml:space="preserve"> – complete in Canvas</w:t>
            </w:r>
          </w:p>
        </w:tc>
        <w:tc>
          <w:tcPr>
            <w:tcW w:w="4407" w:type="dxa"/>
            <w:shd w:val="clear" w:color="auto" w:fill="auto"/>
          </w:tcPr>
          <w:p w:rsidR="003D13C5" w:rsidRPr="00A859FC" w:rsidRDefault="003D13C5" w:rsidP="00DB082B">
            <w:pPr>
              <w:rPr>
                <w:rFonts w:ascii="Calibri" w:hAnsi="Calibri"/>
                <w:sz w:val="22"/>
                <w:szCs w:val="22"/>
              </w:rPr>
            </w:pPr>
            <w:r w:rsidRPr="00A859FC">
              <w:rPr>
                <w:rFonts w:ascii="Calibri" w:hAnsi="Calibri"/>
                <w:sz w:val="22"/>
                <w:szCs w:val="22"/>
              </w:rPr>
              <w:t>Scientific Method/Measurement</w:t>
            </w:r>
          </w:p>
        </w:tc>
      </w:tr>
      <w:tr w:rsidR="003D13C5" w:rsidRPr="001C70F2" w:rsidTr="004E5BD7">
        <w:trPr>
          <w:trHeight w:val="648"/>
          <w:jc w:val="right"/>
        </w:trPr>
        <w:tc>
          <w:tcPr>
            <w:tcW w:w="791" w:type="dxa"/>
            <w:shd w:val="clear" w:color="auto" w:fill="auto"/>
          </w:tcPr>
          <w:p w:rsidR="003D13C5" w:rsidRPr="00A859FC" w:rsidRDefault="003D13C5" w:rsidP="00DB082B">
            <w:pPr>
              <w:jc w:val="center"/>
              <w:rPr>
                <w:rFonts w:ascii="Calibri" w:hAnsi="Calibri"/>
                <w:sz w:val="22"/>
                <w:szCs w:val="22"/>
              </w:rPr>
            </w:pPr>
            <w:r w:rsidRPr="00A859FC">
              <w:rPr>
                <w:rFonts w:ascii="Calibri" w:hAnsi="Calibri"/>
                <w:sz w:val="22"/>
                <w:szCs w:val="22"/>
              </w:rPr>
              <w:t>3</w:t>
            </w:r>
          </w:p>
        </w:tc>
        <w:tc>
          <w:tcPr>
            <w:tcW w:w="1159" w:type="dxa"/>
            <w:shd w:val="clear" w:color="auto" w:fill="auto"/>
          </w:tcPr>
          <w:p w:rsidR="003D13C5" w:rsidRPr="00A859FC" w:rsidRDefault="00A859FC" w:rsidP="00DB082B">
            <w:pPr>
              <w:rPr>
                <w:rFonts w:ascii="Calibri" w:hAnsi="Calibri"/>
                <w:sz w:val="22"/>
                <w:szCs w:val="22"/>
              </w:rPr>
            </w:pPr>
            <w:r w:rsidRPr="00A859FC">
              <w:rPr>
                <w:rFonts w:ascii="Calibri" w:hAnsi="Calibri"/>
                <w:sz w:val="22"/>
                <w:szCs w:val="22"/>
              </w:rPr>
              <w:t>Sep 11-15</w:t>
            </w:r>
          </w:p>
        </w:tc>
        <w:tc>
          <w:tcPr>
            <w:tcW w:w="3937" w:type="dxa"/>
            <w:shd w:val="clear" w:color="auto" w:fill="auto"/>
          </w:tcPr>
          <w:p w:rsidR="003D13C5" w:rsidRPr="00A859FC" w:rsidRDefault="003D13C5" w:rsidP="00DB082B">
            <w:pPr>
              <w:rPr>
                <w:rFonts w:ascii="Calibri" w:hAnsi="Calibri"/>
                <w:sz w:val="22"/>
                <w:szCs w:val="22"/>
              </w:rPr>
            </w:pPr>
            <w:r w:rsidRPr="00A859FC">
              <w:rPr>
                <w:rFonts w:ascii="Calibri" w:hAnsi="Calibri"/>
                <w:sz w:val="22"/>
                <w:szCs w:val="22"/>
              </w:rPr>
              <w:t>Chapter 3</w:t>
            </w:r>
            <w:r w:rsidR="00B03819" w:rsidRPr="00A859FC">
              <w:rPr>
                <w:rFonts w:ascii="Calibri" w:hAnsi="Calibri"/>
                <w:sz w:val="22"/>
                <w:szCs w:val="22"/>
              </w:rPr>
              <w:t xml:space="preserve"> Evolution, Species Interactions, Communities</w:t>
            </w:r>
          </w:p>
        </w:tc>
        <w:tc>
          <w:tcPr>
            <w:tcW w:w="4407" w:type="dxa"/>
            <w:shd w:val="clear" w:color="auto" w:fill="auto"/>
          </w:tcPr>
          <w:p w:rsidR="003D13C5" w:rsidRPr="00A859FC" w:rsidRDefault="000806CE" w:rsidP="00DB082B">
            <w:pPr>
              <w:tabs>
                <w:tab w:val="left" w:pos="453"/>
              </w:tabs>
              <w:rPr>
                <w:rFonts w:ascii="Calibri" w:hAnsi="Calibri"/>
                <w:sz w:val="22"/>
                <w:szCs w:val="22"/>
              </w:rPr>
            </w:pPr>
            <w:r>
              <w:rPr>
                <w:rFonts w:ascii="Calibri" w:hAnsi="Calibri"/>
                <w:sz w:val="22"/>
                <w:szCs w:val="22"/>
              </w:rPr>
              <w:t>Food Webs, Biogeochemical</w:t>
            </w:r>
            <w:r w:rsidR="003D13C5" w:rsidRPr="00A859FC">
              <w:rPr>
                <w:rFonts w:ascii="Calibri" w:hAnsi="Calibri"/>
                <w:sz w:val="22"/>
                <w:szCs w:val="22"/>
              </w:rPr>
              <w:t xml:space="preserve"> Cycles</w:t>
            </w:r>
          </w:p>
        </w:tc>
      </w:tr>
      <w:tr w:rsidR="003D13C5" w:rsidRPr="001C70F2" w:rsidTr="004E5BD7">
        <w:trPr>
          <w:trHeight w:val="648"/>
          <w:jc w:val="right"/>
        </w:trPr>
        <w:tc>
          <w:tcPr>
            <w:tcW w:w="791" w:type="dxa"/>
            <w:shd w:val="clear" w:color="auto" w:fill="auto"/>
          </w:tcPr>
          <w:p w:rsidR="003D13C5" w:rsidRPr="00A859FC" w:rsidRDefault="003D13C5" w:rsidP="00DB082B">
            <w:pPr>
              <w:jc w:val="center"/>
              <w:rPr>
                <w:rFonts w:ascii="Calibri" w:hAnsi="Calibri"/>
                <w:sz w:val="22"/>
                <w:szCs w:val="22"/>
              </w:rPr>
            </w:pPr>
            <w:r w:rsidRPr="00A859FC">
              <w:rPr>
                <w:rFonts w:ascii="Calibri" w:hAnsi="Calibri"/>
                <w:sz w:val="22"/>
                <w:szCs w:val="22"/>
              </w:rPr>
              <w:t>4</w:t>
            </w:r>
          </w:p>
        </w:tc>
        <w:tc>
          <w:tcPr>
            <w:tcW w:w="1159" w:type="dxa"/>
            <w:shd w:val="clear" w:color="auto" w:fill="auto"/>
          </w:tcPr>
          <w:p w:rsidR="003D13C5" w:rsidRPr="00A859FC" w:rsidRDefault="00A859FC" w:rsidP="00DB082B">
            <w:pPr>
              <w:rPr>
                <w:rFonts w:ascii="Calibri" w:hAnsi="Calibri"/>
                <w:sz w:val="22"/>
                <w:szCs w:val="22"/>
              </w:rPr>
            </w:pPr>
            <w:r w:rsidRPr="00A859FC">
              <w:rPr>
                <w:rFonts w:ascii="Calibri" w:hAnsi="Calibri"/>
                <w:sz w:val="22"/>
                <w:szCs w:val="22"/>
              </w:rPr>
              <w:t>Sep 18-22</w:t>
            </w:r>
          </w:p>
        </w:tc>
        <w:tc>
          <w:tcPr>
            <w:tcW w:w="3937" w:type="dxa"/>
            <w:shd w:val="clear" w:color="auto" w:fill="auto"/>
          </w:tcPr>
          <w:p w:rsidR="003D13C5" w:rsidRPr="00A859FC" w:rsidRDefault="003D13C5" w:rsidP="004E5BD7">
            <w:pPr>
              <w:rPr>
                <w:rFonts w:ascii="Calibri" w:hAnsi="Calibri"/>
                <w:sz w:val="22"/>
                <w:szCs w:val="22"/>
              </w:rPr>
            </w:pPr>
            <w:r w:rsidRPr="00A859FC">
              <w:rPr>
                <w:rFonts w:ascii="Calibri" w:hAnsi="Calibri"/>
                <w:sz w:val="22"/>
                <w:szCs w:val="22"/>
              </w:rPr>
              <w:t>Chapter</w:t>
            </w:r>
            <w:r w:rsidR="00504EE0">
              <w:rPr>
                <w:rFonts w:ascii="Calibri" w:hAnsi="Calibri"/>
                <w:sz w:val="22"/>
                <w:szCs w:val="22"/>
              </w:rPr>
              <w:t xml:space="preserve"> </w:t>
            </w:r>
            <w:r w:rsidRPr="00A859FC">
              <w:rPr>
                <w:rFonts w:ascii="Calibri" w:hAnsi="Calibri"/>
                <w:sz w:val="22"/>
                <w:szCs w:val="22"/>
              </w:rPr>
              <w:t>5</w:t>
            </w:r>
            <w:r w:rsidR="00B03819" w:rsidRPr="00A859FC">
              <w:rPr>
                <w:rFonts w:ascii="Calibri" w:hAnsi="Calibri"/>
                <w:sz w:val="22"/>
                <w:szCs w:val="22"/>
              </w:rPr>
              <w:t xml:space="preserve"> Biomes &amp; Biodiversity</w:t>
            </w:r>
          </w:p>
        </w:tc>
        <w:tc>
          <w:tcPr>
            <w:tcW w:w="4407" w:type="dxa"/>
            <w:shd w:val="clear" w:color="auto" w:fill="auto"/>
          </w:tcPr>
          <w:p w:rsidR="003D13C5" w:rsidRPr="00A859FC" w:rsidRDefault="003D13C5" w:rsidP="00DB082B">
            <w:pPr>
              <w:rPr>
                <w:rFonts w:ascii="Calibri" w:hAnsi="Calibri"/>
                <w:sz w:val="22"/>
                <w:szCs w:val="22"/>
              </w:rPr>
            </w:pPr>
            <w:r w:rsidRPr="00A859FC">
              <w:rPr>
                <w:rFonts w:ascii="Calibri" w:hAnsi="Calibri"/>
                <w:sz w:val="22"/>
                <w:szCs w:val="22"/>
              </w:rPr>
              <w:t>Biodiversity</w:t>
            </w:r>
            <w:r w:rsidR="000806CE">
              <w:rPr>
                <w:rFonts w:ascii="Calibri" w:hAnsi="Calibri"/>
                <w:sz w:val="22"/>
                <w:szCs w:val="22"/>
              </w:rPr>
              <w:t xml:space="preserve"> – Racing Extinction</w:t>
            </w:r>
          </w:p>
        </w:tc>
      </w:tr>
      <w:tr w:rsidR="003D13C5" w:rsidRPr="001C70F2" w:rsidTr="004E5BD7">
        <w:trPr>
          <w:trHeight w:val="648"/>
          <w:jc w:val="right"/>
        </w:trPr>
        <w:tc>
          <w:tcPr>
            <w:tcW w:w="791" w:type="dxa"/>
            <w:shd w:val="clear" w:color="auto" w:fill="auto"/>
          </w:tcPr>
          <w:p w:rsidR="003D13C5" w:rsidRPr="00A859FC" w:rsidRDefault="003D13C5" w:rsidP="00DB082B">
            <w:pPr>
              <w:jc w:val="center"/>
              <w:rPr>
                <w:rFonts w:ascii="Calibri" w:hAnsi="Calibri"/>
                <w:sz w:val="22"/>
                <w:szCs w:val="22"/>
              </w:rPr>
            </w:pPr>
            <w:r w:rsidRPr="00A859FC">
              <w:rPr>
                <w:rFonts w:ascii="Calibri" w:hAnsi="Calibri"/>
                <w:sz w:val="22"/>
                <w:szCs w:val="22"/>
              </w:rPr>
              <w:t>5</w:t>
            </w:r>
          </w:p>
        </w:tc>
        <w:tc>
          <w:tcPr>
            <w:tcW w:w="1159" w:type="dxa"/>
            <w:shd w:val="clear" w:color="auto" w:fill="auto"/>
          </w:tcPr>
          <w:p w:rsidR="003D13C5" w:rsidRPr="00A859FC" w:rsidRDefault="00A859FC" w:rsidP="00DB082B">
            <w:pPr>
              <w:rPr>
                <w:rFonts w:ascii="Calibri" w:hAnsi="Calibri"/>
                <w:sz w:val="22"/>
                <w:szCs w:val="22"/>
              </w:rPr>
            </w:pPr>
            <w:r w:rsidRPr="00A859FC">
              <w:rPr>
                <w:rFonts w:ascii="Calibri" w:hAnsi="Calibri"/>
                <w:sz w:val="22"/>
                <w:szCs w:val="22"/>
              </w:rPr>
              <w:t>Sep 25-29</w:t>
            </w:r>
          </w:p>
        </w:tc>
        <w:tc>
          <w:tcPr>
            <w:tcW w:w="3937" w:type="dxa"/>
            <w:shd w:val="clear" w:color="auto" w:fill="auto"/>
          </w:tcPr>
          <w:p w:rsidR="003D13C5" w:rsidRPr="00A859FC" w:rsidRDefault="003D13C5" w:rsidP="00DB082B">
            <w:pPr>
              <w:rPr>
                <w:rFonts w:ascii="Calibri" w:hAnsi="Calibri"/>
                <w:sz w:val="22"/>
                <w:szCs w:val="22"/>
              </w:rPr>
            </w:pPr>
            <w:r w:rsidRPr="00A859FC">
              <w:rPr>
                <w:rFonts w:ascii="Calibri" w:hAnsi="Calibri"/>
                <w:sz w:val="22"/>
                <w:szCs w:val="22"/>
              </w:rPr>
              <w:t>Chapter 6</w:t>
            </w:r>
            <w:r w:rsidR="00B03819" w:rsidRPr="00A859FC">
              <w:rPr>
                <w:rFonts w:ascii="Calibri" w:hAnsi="Calibri"/>
                <w:sz w:val="22"/>
                <w:szCs w:val="22"/>
              </w:rPr>
              <w:t xml:space="preserve"> Environmental Conservation</w:t>
            </w:r>
            <w:r w:rsidR="004E5BD7" w:rsidRPr="00A859FC">
              <w:rPr>
                <w:rFonts w:ascii="Calibri" w:hAnsi="Calibri"/>
                <w:sz w:val="22"/>
                <w:szCs w:val="22"/>
              </w:rPr>
              <w:t xml:space="preserve">, </w:t>
            </w:r>
            <w:r w:rsidR="004E5BD7" w:rsidRPr="00A859FC">
              <w:rPr>
                <w:rFonts w:ascii="Calibri" w:hAnsi="Calibri"/>
                <w:b/>
                <w:sz w:val="22"/>
                <w:szCs w:val="22"/>
              </w:rPr>
              <w:t>Exam II</w:t>
            </w:r>
          </w:p>
        </w:tc>
        <w:tc>
          <w:tcPr>
            <w:tcW w:w="4407" w:type="dxa"/>
            <w:shd w:val="clear" w:color="auto" w:fill="auto"/>
          </w:tcPr>
          <w:p w:rsidR="003D13C5" w:rsidRPr="00A859FC" w:rsidRDefault="003D13C5" w:rsidP="00DB082B">
            <w:pPr>
              <w:rPr>
                <w:rFonts w:ascii="Calibri" w:hAnsi="Calibri"/>
                <w:sz w:val="22"/>
                <w:szCs w:val="22"/>
              </w:rPr>
            </w:pPr>
            <w:r w:rsidRPr="00A859FC">
              <w:rPr>
                <w:rFonts w:ascii="Calibri" w:hAnsi="Calibri"/>
                <w:sz w:val="22"/>
                <w:szCs w:val="22"/>
              </w:rPr>
              <w:t xml:space="preserve">Marine Fisheries </w:t>
            </w:r>
          </w:p>
        </w:tc>
      </w:tr>
      <w:tr w:rsidR="003D13C5" w:rsidRPr="001C70F2" w:rsidTr="004E5BD7">
        <w:trPr>
          <w:trHeight w:val="648"/>
          <w:jc w:val="right"/>
        </w:trPr>
        <w:tc>
          <w:tcPr>
            <w:tcW w:w="791" w:type="dxa"/>
            <w:shd w:val="clear" w:color="auto" w:fill="auto"/>
          </w:tcPr>
          <w:p w:rsidR="003D13C5" w:rsidRPr="00A859FC" w:rsidRDefault="003D13C5" w:rsidP="00DB082B">
            <w:pPr>
              <w:jc w:val="center"/>
              <w:rPr>
                <w:rFonts w:ascii="Calibri" w:hAnsi="Calibri"/>
                <w:sz w:val="22"/>
                <w:szCs w:val="22"/>
              </w:rPr>
            </w:pPr>
            <w:r w:rsidRPr="00A859FC">
              <w:rPr>
                <w:rFonts w:ascii="Calibri" w:hAnsi="Calibri"/>
                <w:sz w:val="22"/>
                <w:szCs w:val="22"/>
              </w:rPr>
              <w:t>6</w:t>
            </w:r>
          </w:p>
        </w:tc>
        <w:tc>
          <w:tcPr>
            <w:tcW w:w="1159" w:type="dxa"/>
            <w:shd w:val="clear" w:color="auto" w:fill="auto"/>
          </w:tcPr>
          <w:p w:rsidR="003D13C5" w:rsidRPr="00A859FC" w:rsidRDefault="00A859FC" w:rsidP="00DB082B">
            <w:pPr>
              <w:rPr>
                <w:rFonts w:ascii="Calibri" w:hAnsi="Calibri"/>
                <w:sz w:val="22"/>
                <w:szCs w:val="22"/>
              </w:rPr>
            </w:pPr>
            <w:r w:rsidRPr="00A859FC">
              <w:rPr>
                <w:rFonts w:ascii="Calibri" w:hAnsi="Calibri"/>
                <w:sz w:val="22"/>
                <w:szCs w:val="22"/>
              </w:rPr>
              <w:t>Oct 2-6</w:t>
            </w:r>
          </w:p>
        </w:tc>
        <w:tc>
          <w:tcPr>
            <w:tcW w:w="3937" w:type="dxa"/>
            <w:shd w:val="clear" w:color="auto" w:fill="auto"/>
          </w:tcPr>
          <w:p w:rsidR="003D13C5" w:rsidRPr="00A859FC" w:rsidRDefault="003D13C5" w:rsidP="00DB082B">
            <w:pPr>
              <w:rPr>
                <w:rFonts w:ascii="Calibri" w:hAnsi="Calibri"/>
                <w:sz w:val="22"/>
                <w:szCs w:val="22"/>
              </w:rPr>
            </w:pPr>
            <w:r w:rsidRPr="00A859FC">
              <w:rPr>
                <w:rFonts w:ascii="Calibri" w:hAnsi="Calibri"/>
                <w:sz w:val="22"/>
                <w:szCs w:val="22"/>
              </w:rPr>
              <w:t>Chapter 4</w:t>
            </w:r>
            <w:r w:rsidR="00B03819" w:rsidRPr="00A859FC">
              <w:rPr>
                <w:rFonts w:ascii="Calibri" w:hAnsi="Calibri"/>
                <w:sz w:val="22"/>
                <w:szCs w:val="22"/>
              </w:rPr>
              <w:t xml:space="preserve"> Human Populations</w:t>
            </w:r>
          </w:p>
        </w:tc>
        <w:tc>
          <w:tcPr>
            <w:tcW w:w="4407" w:type="dxa"/>
            <w:shd w:val="clear" w:color="auto" w:fill="auto"/>
          </w:tcPr>
          <w:p w:rsidR="003D13C5" w:rsidRPr="00A859FC" w:rsidRDefault="003D13C5" w:rsidP="00DB082B">
            <w:pPr>
              <w:rPr>
                <w:rFonts w:ascii="Calibri" w:hAnsi="Calibri"/>
                <w:sz w:val="22"/>
                <w:szCs w:val="22"/>
              </w:rPr>
            </w:pPr>
            <w:r w:rsidRPr="00A859FC">
              <w:rPr>
                <w:rFonts w:ascii="Calibri" w:hAnsi="Calibri"/>
                <w:sz w:val="22"/>
                <w:szCs w:val="22"/>
              </w:rPr>
              <w:t xml:space="preserve">Invasive Species </w:t>
            </w:r>
          </w:p>
        </w:tc>
      </w:tr>
      <w:tr w:rsidR="003D13C5" w:rsidRPr="001C70F2" w:rsidTr="004E5BD7">
        <w:trPr>
          <w:trHeight w:val="648"/>
          <w:jc w:val="right"/>
        </w:trPr>
        <w:tc>
          <w:tcPr>
            <w:tcW w:w="791" w:type="dxa"/>
            <w:shd w:val="clear" w:color="auto" w:fill="auto"/>
          </w:tcPr>
          <w:p w:rsidR="003D13C5" w:rsidRPr="00A859FC" w:rsidRDefault="003D13C5" w:rsidP="00DB082B">
            <w:pPr>
              <w:jc w:val="center"/>
              <w:rPr>
                <w:rFonts w:ascii="Calibri" w:hAnsi="Calibri"/>
                <w:sz w:val="22"/>
                <w:szCs w:val="22"/>
              </w:rPr>
            </w:pPr>
            <w:r w:rsidRPr="00A859FC">
              <w:rPr>
                <w:rFonts w:ascii="Calibri" w:hAnsi="Calibri"/>
                <w:sz w:val="22"/>
                <w:szCs w:val="22"/>
              </w:rPr>
              <w:t>7</w:t>
            </w:r>
          </w:p>
        </w:tc>
        <w:tc>
          <w:tcPr>
            <w:tcW w:w="1159" w:type="dxa"/>
            <w:shd w:val="clear" w:color="auto" w:fill="auto"/>
          </w:tcPr>
          <w:p w:rsidR="003D13C5" w:rsidRPr="00A859FC" w:rsidRDefault="00A859FC" w:rsidP="00DB082B">
            <w:pPr>
              <w:rPr>
                <w:rFonts w:ascii="Calibri" w:hAnsi="Calibri"/>
                <w:sz w:val="22"/>
                <w:szCs w:val="22"/>
              </w:rPr>
            </w:pPr>
            <w:r w:rsidRPr="00A859FC">
              <w:rPr>
                <w:rFonts w:ascii="Calibri" w:hAnsi="Calibri"/>
                <w:sz w:val="22"/>
                <w:szCs w:val="22"/>
              </w:rPr>
              <w:t>Oct 9-13</w:t>
            </w:r>
          </w:p>
        </w:tc>
        <w:tc>
          <w:tcPr>
            <w:tcW w:w="3937" w:type="dxa"/>
            <w:shd w:val="clear" w:color="auto" w:fill="auto"/>
          </w:tcPr>
          <w:p w:rsidR="003D13C5" w:rsidRPr="00A859FC" w:rsidRDefault="003D13C5" w:rsidP="004E5BD7">
            <w:pPr>
              <w:rPr>
                <w:rFonts w:ascii="Calibri" w:hAnsi="Calibri"/>
                <w:sz w:val="22"/>
                <w:szCs w:val="22"/>
              </w:rPr>
            </w:pPr>
            <w:r w:rsidRPr="00A859FC">
              <w:rPr>
                <w:rFonts w:ascii="Calibri" w:hAnsi="Calibri"/>
                <w:sz w:val="22"/>
                <w:szCs w:val="22"/>
              </w:rPr>
              <w:t>Chapter 7</w:t>
            </w:r>
            <w:r w:rsidR="00B03819" w:rsidRPr="00A859FC">
              <w:rPr>
                <w:rFonts w:ascii="Calibri" w:hAnsi="Calibri"/>
                <w:sz w:val="22"/>
                <w:szCs w:val="22"/>
              </w:rPr>
              <w:t xml:space="preserve"> Food and Agriculture</w:t>
            </w:r>
          </w:p>
        </w:tc>
        <w:tc>
          <w:tcPr>
            <w:tcW w:w="4407" w:type="dxa"/>
            <w:shd w:val="clear" w:color="auto" w:fill="auto"/>
          </w:tcPr>
          <w:p w:rsidR="003D13C5" w:rsidRPr="00A859FC" w:rsidRDefault="003D13C5" w:rsidP="00DB082B">
            <w:pPr>
              <w:rPr>
                <w:rFonts w:ascii="Calibri" w:hAnsi="Calibri"/>
                <w:sz w:val="22"/>
                <w:szCs w:val="22"/>
              </w:rPr>
            </w:pPr>
            <w:r w:rsidRPr="00A859FC">
              <w:rPr>
                <w:rFonts w:ascii="Calibri" w:hAnsi="Calibri"/>
                <w:sz w:val="22"/>
                <w:szCs w:val="22"/>
              </w:rPr>
              <w:t xml:space="preserve">Food and Agriculture </w:t>
            </w:r>
            <w:r w:rsidR="000806CE">
              <w:rPr>
                <w:rFonts w:ascii="Calibri" w:hAnsi="Calibri"/>
                <w:sz w:val="22"/>
                <w:szCs w:val="22"/>
              </w:rPr>
              <w:t>– King Corn</w:t>
            </w:r>
          </w:p>
        </w:tc>
      </w:tr>
      <w:tr w:rsidR="003D13C5" w:rsidRPr="001C70F2" w:rsidTr="004E5BD7">
        <w:trPr>
          <w:trHeight w:val="648"/>
          <w:jc w:val="right"/>
        </w:trPr>
        <w:tc>
          <w:tcPr>
            <w:tcW w:w="791" w:type="dxa"/>
            <w:shd w:val="clear" w:color="auto" w:fill="auto"/>
          </w:tcPr>
          <w:p w:rsidR="003D13C5" w:rsidRPr="00A859FC" w:rsidRDefault="003D13C5" w:rsidP="00DB082B">
            <w:pPr>
              <w:jc w:val="center"/>
              <w:rPr>
                <w:rFonts w:ascii="Calibri" w:hAnsi="Calibri"/>
                <w:sz w:val="22"/>
                <w:szCs w:val="22"/>
              </w:rPr>
            </w:pPr>
            <w:r w:rsidRPr="00A859FC">
              <w:rPr>
                <w:rFonts w:ascii="Calibri" w:hAnsi="Calibri"/>
                <w:sz w:val="22"/>
                <w:szCs w:val="22"/>
              </w:rPr>
              <w:t>8</w:t>
            </w:r>
          </w:p>
        </w:tc>
        <w:tc>
          <w:tcPr>
            <w:tcW w:w="1159" w:type="dxa"/>
            <w:shd w:val="clear" w:color="auto" w:fill="auto"/>
          </w:tcPr>
          <w:p w:rsidR="003D13C5" w:rsidRPr="00A859FC" w:rsidRDefault="00A859FC" w:rsidP="00DB082B">
            <w:pPr>
              <w:rPr>
                <w:rFonts w:ascii="Calibri" w:hAnsi="Calibri"/>
                <w:sz w:val="22"/>
                <w:szCs w:val="22"/>
              </w:rPr>
            </w:pPr>
            <w:r w:rsidRPr="00A859FC">
              <w:rPr>
                <w:rFonts w:ascii="Calibri" w:hAnsi="Calibri"/>
                <w:sz w:val="22"/>
                <w:szCs w:val="22"/>
              </w:rPr>
              <w:t>Oct 16-20</w:t>
            </w:r>
          </w:p>
        </w:tc>
        <w:tc>
          <w:tcPr>
            <w:tcW w:w="3937" w:type="dxa"/>
            <w:shd w:val="clear" w:color="auto" w:fill="auto"/>
          </w:tcPr>
          <w:p w:rsidR="003D13C5" w:rsidRPr="00A859FC" w:rsidRDefault="003D13C5" w:rsidP="00DB082B">
            <w:pPr>
              <w:rPr>
                <w:rFonts w:ascii="Calibri" w:hAnsi="Calibri"/>
                <w:sz w:val="22"/>
                <w:szCs w:val="22"/>
              </w:rPr>
            </w:pPr>
            <w:r w:rsidRPr="00A859FC">
              <w:rPr>
                <w:rFonts w:ascii="Calibri" w:hAnsi="Calibri"/>
                <w:sz w:val="22"/>
                <w:szCs w:val="22"/>
              </w:rPr>
              <w:t>Chapter 8</w:t>
            </w:r>
            <w:r w:rsidR="00B03819" w:rsidRPr="00A859FC">
              <w:rPr>
                <w:rFonts w:ascii="Calibri" w:hAnsi="Calibri"/>
                <w:sz w:val="22"/>
                <w:szCs w:val="22"/>
              </w:rPr>
              <w:t xml:space="preserve"> Environmental Health &amp; Toxicology</w:t>
            </w:r>
          </w:p>
        </w:tc>
        <w:tc>
          <w:tcPr>
            <w:tcW w:w="4407" w:type="dxa"/>
            <w:shd w:val="clear" w:color="auto" w:fill="auto"/>
          </w:tcPr>
          <w:p w:rsidR="003D13C5" w:rsidRPr="00A859FC" w:rsidRDefault="003D13C5" w:rsidP="00DB082B">
            <w:pPr>
              <w:rPr>
                <w:rFonts w:ascii="Calibri" w:hAnsi="Calibri"/>
                <w:sz w:val="22"/>
                <w:szCs w:val="22"/>
              </w:rPr>
            </w:pPr>
            <w:r w:rsidRPr="00A859FC">
              <w:rPr>
                <w:rFonts w:ascii="Calibri" w:hAnsi="Calibri"/>
                <w:sz w:val="22"/>
                <w:szCs w:val="22"/>
              </w:rPr>
              <w:t xml:space="preserve">Soil Analysis </w:t>
            </w:r>
          </w:p>
        </w:tc>
      </w:tr>
      <w:tr w:rsidR="003D13C5" w:rsidRPr="001C70F2" w:rsidTr="004E5BD7">
        <w:trPr>
          <w:trHeight w:val="648"/>
          <w:jc w:val="right"/>
        </w:trPr>
        <w:tc>
          <w:tcPr>
            <w:tcW w:w="791" w:type="dxa"/>
            <w:shd w:val="clear" w:color="auto" w:fill="auto"/>
          </w:tcPr>
          <w:p w:rsidR="003D13C5" w:rsidRPr="00A859FC" w:rsidRDefault="003D13C5" w:rsidP="00DB082B">
            <w:pPr>
              <w:jc w:val="center"/>
              <w:rPr>
                <w:rFonts w:ascii="Calibri" w:hAnsi="Calibri"/>
                <w:sz w:val="22"/>
                <w:szCs w:val="22"/>
              </w:rPr>
            </w:pPr>
            <w:r w:rsidRPr="00A859FC">
              <w:rPr>
                <w:rFonts w:ascii="Calibri" w:hAnsi="Calibri"/>
                <w:sz w:val="22"/>
                <w:szCs w:val="22"/>
              </w:rPr>
              <w:t>9</w:t>
            </w:r>
          </w:p>
        </w:tc>
        <w:tc>
          <w:tcPr>
            <w:tcW w:w="1159" w:type="dxa"/>
            <w:shd w:val="clear" w:color="auto" w:fill="auto"/>
          </w:tcPr>
          <w:p w:rsidR="003D13C5" w:rsidRPr="00A859FC" w:rsidRDefault="00A859FC" w:rsidP="00DB082B">
            <w:pPr>
              <w:rPr>
                <w:rFonts w:ascii="Calibri" w:hAnsi="Calibri"/>
                <w:sz w:val="22"/>
                <w:szCs w:val="22"/>
              </w:rPr>
            </w:pPr>
            <w:r w:rsidRPr="00A859FC">
              <w:rPr>
                <w:rFonts w:ascii="Calibri" w:hAnsi="Calibri"/>
                <w:sz w:val="22"/>
                <w:szCs w:val="22"/>
              </w:rPr>
              <w:t>Oct 23-27</w:t>
            </w:r>
          </w:p>
        </w:tc>
        <w:tc>
          <w:tcPr>
            <w:tcW w:w="3937" w:type="dxa"/>
            <w:shd w:val="clear" w:color="auto" w:fill="auto"/>
          </w:tcPr>
          <w:p w:rsidR="003D13C5" w:rsidRPr="00A859FC" w:rsidRDefault="003D13C5" w:rsidP="00784690">
            <w:pPr>
              <w:rPr>
                <w:rFonts w:ascii="Calibri" w:hAnsi="Calibri"/>
                <w:sz w:val="22"/>
                <w:szCs w:val="22"/>
              </w:rPr>
            </w:pPr>
            <w:r w:rsidRPr="00A859FC">
              <w:rPr>
                <w:rFonts w:ascii="Calibri" w:hAnsi="Calibri"/>
                <w:sz w:val="22"/>
                <w:szCs w:val="22"/>
              </w:rPr>
              <w:t>Chapter 9</w:t>
            </w:r>
            <w:r w:rsidR="00B03819" w:rsidRPr="00A859FC">
              <w:rPr>
                <w:rFonts w:ascii="Calibri" w:hAnsi="Calibri"/>
                <w:sz w:val="22"/>
                <w:szCs w:val="22"/>
              </w:rPr>
              <w:t xml:space="preserve"> Climate</w:t>
            </w:r>
          </w:p>
        </w:tc>
        <w:tc>
          <w:tcPr>
            <w:tcW w:w="4407" w:type="dxa"/>
            <w:shd w:val="clear" w:color="auto" w:fill="auto"/>
          </w:tcPr>
          <w:p w:rsidR="003D13C5" w:rsidRPr="00A859FC" w:rsidRDefault="003D13C5" w:rsidP="00DB082B">
            <w:pPr>
              <w:rPr>
                <w:rFonts w:ascii="Calibri" w:hAnsi="Calibri"/>
                <w:b/>
                <w:sz w:val="22"/>
                <w:szCs w:val="22"/>
              </w:rPr>
            </w:pPr>
            <w:r w:rsidRPr="00A859FC">
              <w:rPr>
                <w:rFonts w:ascii="Calibri" w:hAnsi="Calibri"/>
                <w:sz w:val="22"/>
                <w:szCs w:val="22"/>
              </w:rPr>
              <w:t>Climate Change</w:t>
            </w:r>
          </w:p>
        </w:tc>
      </w:tr>
      <w:tr w:rsidR="003D13C5" w:rsidRPr="001C70F2" w:rsidTr="004E5BD7">
        <w:trPr>
          <w:trHeight w:val="648"/>
          <w:jc w:val="right"/>
        </w:trPr>
        <w:tc>
          <w:tcPr>
            <w:tcW w:w="791" w:type="dxa"/>
            <w:shd w:val="clear" w:color="auto" w:fill="auto"/>
          </w:tcPr>
          <w:p w:rsidR="003D13C5" w:rsidRPr="00A859FC" w:rsidRDefault="003D13C5" w:rsidP="00DB082B">
            <w:pPr>
              <w:jc w:val="center"/>
              <w:rPr>
                <w:rFonts w:ascii="Calibri" w:hAnsi="Calibri"/>
                <w:sz w:val="22"/>
                <w:szCs w:val="22"/>
              </w:rPr>
            </w:pPr>
            <w:r w:rsidRPr="00A859FC">
              <w:rPr>
                <w:rFonts w:ascii="Calibri" w:hAnsi="Calibri"/>
                <w:sz w:val="22"/>
                <w:szCs w:val="22"/>
              </w:rPr>
              <w:t>10</w:t>
            </w:r>
          </w:p>
        </w:tc>
        <w:tc>
          <w:tcPr>
            <w:tcW w:w="1159" w:type="dxa"/>
            <w:shd w:val="clear" w:color="auto" w:fill="auto"/>
          </w:tcPr>
          <w:p w:rsidR="003D13C5" w:rsidRPr="00A859FC" w:rsidRDefault="00A859FC" w:rsidP="00DB082B">
            <w:pPr>
              <w:rPr>
                <w:rFonts w:ascii="Calibri" w:hAnsi="Calibri"/>
                <w:sz w:val="22"/>
                <w:szCs w:val="22"/>
              </w:rPr>
            </w:pPr>
            <w:r w:rsidRPr="00A859FC">
              <w:rPr>
                <w:rFonts w:ascii="Calibri" w:hAnsi="Calibri"/>
                <w:sz w:val="22"/>
                <w:szCs w:val="22"/>
              </w:rPr>
              <w:t>Oct 30-Nov3</w:t>
            </w:r>
          </w:p>
        </w:tc>
        <w:tc>
          <w:tcPr>
            <w:tcW w:w="3937" w:type="dxa"/>
            <w:shd w:val="clear" w:color="auto" w:fill="auto"/>
          </w:tcPr>
          <w:p w:rsidR="003D13C5" w:rsidRPr="00A859FC" w:rsidRDefault="00784690" w:rsidP="00DB082B">
            <w:pPr>
              <w:rPr>
                <w:rFonts w:ascii="Calibri" w:hAnsi="Calibri"/>
                <w:sz w:val="22"/>
                <w:szCs w:val="22"/>
              </w:rPr>
            </w:pPr>
            <w:r w:rsidRPr="00A859FC">
              <w:rPr>
                <w:rFonts w:ascii="Calibri" w:hAnsi="Calibri"/>
                <w:b/>
                <w:sz w:val="22"/>
                <w:szCs w:val="22"/>
              </w:rPr>
              <w:t>Exam III</w:t>
            </w:r>
            <w:r w:rsidRPr="00A859FC">
              <w:rPr>
                <w:rFonts w:ascii="Calibri" w:hAnsi="Calibri"/>
                <w:sz w:val="22"/>
                <w:szCs w:val="22"/>
              </w:rPr>
              <w:t xml:space="preserve">, </w:t>
            </w:r>
            <w:r w:rsidR="003D13C5" w:rsidRPr="00A859FC">
              <w:rPr>
                <w:rFonts w:ascii="Calibri" w:hAnsi="Calibri"/>
                <w:sz w:val="22"/>
                <w:szCs w:val="22"/>
              </w:rPr>
              <w:t>Chapter 10</w:t>
            </w:r>
            <w:r w:rsidR="00B03819" w:rsidRPr="00A859FC">
              <w:rPr>
                <w:rFonts w:ascii="Calibri" w:hAnsi="Calibri"/>
                <w:sz w:val="22"/>
                <w:szCs w:val="22"/>
              </w:rPr>
              <w:t xml:space="preserve"> Air Pollution</w:t>
            </w:r>
          </w:p>
        </w:tc>
        <w:tc>
          <w:tcPr>
            <w:tcW w:w="4407" w:type="dxa"/>
            <w:shd w:val="clear" w:color="auto" w:fill="auto"/>
          </w:tcPr>
          <w:p w:rsidR="003D13C5" w:rsidRPr="00A859FC" w:rsidRDefault="00096B58" w:rsidP="00784690">
            <w:pPr>
              <w:rPr>
                <w:rFonts w:ascii="Calibri" w:hAnsi="Calibri"/>
                <w:sz w:val="22"/>
                <w:szCs w:val="22"/>
              </w:rPr>
            </w:pPr>
            <w:r w:rsidRPr="00A859FC">
              <w:rPr>
                <w:rFonts w:ascii="Calibri" w:hAnsi="Calibri"/>
                <w:sz w:val="22"/>
                <w:szCs w:val="22"/>
              </w:rPr>
              <w:t>Lifestyle Analysis</w:t>
            </w:r>
            <w:r w:rsidR="003D13C5" w:rsidRPr="00A859FC">
              <w:rPr>
                <w:rFonts w:ascii="Calibri" w:hAnsi="Calibri"/>
                <w:sz w:val="22"/>
                <w:szCs w:val="22"/>
              </w:rPr>
              <w:t xml:space="preserve"> </w:t>
            </w:r>
          </w:p>
        </w:tc>
      </w:tr>
      <w:tr w:rsidR="003D13C5" w:rsidRPr="001C70F2" w:rsidTr="004E5BD7">
        <w:trPr>
          <w:trHeight w:val="648"/>
          <w:jc w:val="right"/>
        </w:trPr>
        <w:tc>
          <w:tcPr>
            <w:tcW w:w="791" w:type="dxa"/>
            <w:shd w:val="clear" w:color="auto" w:fill="auto"/>
          </w:tcPr>
          <w:p w:rsidR="003D13C5" w:rsidRPr="00A859FC" w:rsidRDefault="003D13C5" w:rsidP="00DB082B">
            <w:pPr>
              <w:jc w:val="center"/>
              <w:rPr>
                <w:rFonts w:ascii="Calibri" w:hAnsi="Calibri"/>
                <w:sz w:val="22"/>
                <w:szCs w:val="22"/>
              </w:rPr>
            </w:pPr>
            <w:r w:rsidRPr="00A859FC">
              <w:rPr>
                <w:rFonts w:ascii="Calibri" w:hAnsi="Calibri"/>
                <w:sz w:val="22"/>
                <w:szCs w:val="22"/>
              </w:rPr>
              <w:t>11</w:t>
            </w:r>
          </w:p>
        </w:tc>
        <w:tc>
          <w:tcPr>
            <w:tcW w:w="1159" w:type="dxa"/>
            <w:shd w:val="clear" w:color="auto" w:fill="auto"/>
          </w:tcPr>
          <w:p w:rsidR="003D13C5" w:rsidRPr="00A859FC" w:rsidRDefault="00A859FC" w:rsidP="00DB082B">
            <w:pPr>
              <w:rPr>
                <w:rFonts w:ascii="Calibri" w:hAnsi="Calibri"/>
                <w:sz w:val="22"/>
                <w:szCs w:val="22"/>
              </w:rPr>
            </w:pPr>
            <w:r w:rsidRPr="00A859FC">
              <w:rPr>
                <w:rFonts w:ascii="Calibri" w:hAnsi="Calibri"/>
                <w:sz w:val="22"/>
                <w:szCs w:val="22"/>
              </w:rPr>
              <w:t>Nov 6-10</w:t>
            </w:r>
          </w:p>
        </w:tc>
        <w:tc>
          <w:tcPr>
            <w:tcW w:w="3937" w:type="dxa"/>
            <w:shd w:val="clear" w:color="auto" w:fill="auto"/>
          </w:tcPr>
          <w:p w:rsidR="003D13C5" w:rsidRPr="00A859FC" w:rsidRDefault="003D13C5" w:rsidP="00DB082B">
            <w:pPr>
              <w:rPr>
                <w:rFonts w:ascii="Calibri" w:hAnsi="Calibri"/>
                <w:sz w:val="22"/>
                <w:szCs w:val="22"/>
              </w:rPr>
            </w:pPr>
            <w:r w:rsidRPr="00A859FC">
              <w:rPr>
                <w:rFonts w:ascii="Calibri" w:hAnsi="Calibri"/>
                <w:sz w:val="22"/>
                <w:szCs w:val="22"/>
              </w:rPr>
              <w:t>Chapter 11</w:t>
            </w:r>
            <w:r w:rsidR="00B03819" w:rsidRPr="00A859FC">
              <w:rPr>
                <w:rFonts w:ascii="Calibri" w:hAnsi="Calibri"/>
                <w:sz w:val="22"/>
                <w:szCs w:val="22"/>
              </w:rPr>
              <w:t xml:space="preserve"> Water</w:t>
            </w:r>
          </w:p>
        </w:tc>
        <w:tc>
          <w:tcPr>
            <w:tcW w:w="4407" w:type="dxa"/>
            <w:shd w:val="clear" w:color="auto" w:fill="auto"/>
          </w:tcPr>
          <w:p w:rsidR="003D13C5" w:rsidRPr="00A859FC" w:rsidRDefault="003D13C5" w:rsidP="00DB082B">
            <w:pPr>
              <w:rPr>
                <w:rFonts w:ascii="Calibri" w:hAnsi="Calibri"/>
                <w:sz w:val="22"/>
                <w:szCs w:val="22"/>
              </w:rPr>
            </w:pPr>
            <w:r w:rsidRPr="00A859FC">
              <w:rPr>
                <w:rFonts w:ascii="Calibri" w:hAnsi="Calibri"/>
                <w:sz w:val="22"/>
                <w:szCs w:val="22"/>
              </w:rPr>
              <w:t xml:space="preserve"> Field Trip –Water Treatment Plant</w:t>
            </w:r>
          </w:p>
        </w:tc>
      </w:tr>
      <w:tr w:rsidR="003D13C5" w:rsidRPr="001C70F2" w:rsidTr="004E5BD7">
        <w:trPr>
          <w:trHeight w:val="648"/>
          <w:jc w:val="right"/>
        </w:trPr>
        <w:tc>
          <w:tcPr>
            <w:tcW w:w="791" w:type="dxa"/>
            <w:shd w:val="clear" w:color="auto" w:fill="auto"/>
          </w:tcPr>
          <w:p w:rsidR="003D13C5" w:rsidRPr="00A859FC" w:rsidRDefault="003D13C5" w:rsidP="00DB082B">
            <w:pPr>
              <w:jc w:val="center"/>
              <w:rPr>
                <w:rFonts w:ascii="Calibri" w:hAnsi="Calibri"/>
                <w:sz w:val="22"/>
                <w:szCs w:val="22"/>
              </w:rPr>
            </w:pPr>
            <w:r w:rsidRPr="00A859FC">
              <w:rPr>
                <w:rFonts w:ascii="Calibri" w:hAnsi="Calibri"/>
                <w:sz w:val="22"/>
                <w:szCs w:val="22"/>
              </w:rPr>
              <w:t>12</w:t>
            </w:r>
          </w:p>
        </w:tc>
        <w:tc>
          <w:tcPr>
            <w:tcW w:w="1159" w:type="dxa"/>
            <w:shd w:val="clear" w:color="auto" w:fill="auto"/>
          </w:tcPr>
          <w:p w:rsidR="003D13C5" w:rsidRPr="00A859FC" w:rsidRDefault="00A859FC" w:rsidP="00DB082B">
            <w:pPr>
              <w:rPr>
                <w:rFonts w:ascii="Calibri" w:hAnsi="Calibri"/>
                <w:sz w:val="22"/>
                <w:szCs w:val="22"/>
              </w:rPr>
            </w:pPr>
            <w:r w:rsidRPr="00A859FC">
              <w:rPr>
                <w:rFonts w:ascii="Calibri" w:hAnsi="Calibri"/>
                <w:sz w:val="22"/>
                <w:szCs w:val="22"/>
              </w:rPr>
              <w:t>Nov 13-17</w:t>
            </w:r>
          </w:p>
        </w:tc>
        <w:tc>
          <w:tcPr>
            <w:tcW w:w="3937" w:type="dxa"/>
            <w:shd w:val="clear" w:color="auto" w:fill="auto"/>
          </w:tcPr>
          <w:p w:rsidR="003D13C5" w:rsidRPr="00A859FC" w:rsidRDefault="00B03819" w:rsidP="00784690">
            <w:pPr>
              <w:rPr>
                <w:rFonts w:ascii="Calibri" w:hAnsi="Calibri"/>
                <w:sz w:val="22"/>
                <w:szCs w:val="22"/>
              </w:rPr>
            </w:pPr>
            <w:r w:rsidRPr="00A859FC">
              <w:rPr>
                <w:rFonts w:ascii="Calibri" w:hAnsi="Calibri"/>
                <w:sz w:val="22"/>
                <w:szCs w:val="22"/>
              </w:rPr>
              <w:t>Chapter 13 Energy</w:t>
            </w:r>
          </w:p>
        </w:tc>
        <w:tc>
          <w:tcPr>
            <w:tcW w:w="4407" w:type="dxa"/>
            <w:shd w:val="clear" w:color="auto" w:fill="auto"/>
          </w:tcPr>
          <w:p w:rsidR="003D13C5" w:rsidRPr="00A859FC" w:rsidRDefault="003D13C5" w:rsidP="00DB082B">
            <w:pPr>
              <w:rPr>
                <w:rFonts w:ascii="Calibri" w:hAnsi="Calibri"/>
                <w:sz w:val="22"/>
                <w:szCs w:val="22"/>
              </w:rPr>
            </w:pPr>
            <w:r w:rsidRPr="00A859FC">
              <w:rPr>
                <w:rFonts w:ascii="Calibri" w:hAnsi="Calibri"/>
                <w:sz w:val="22"/>
                <w:szCs w:val="22"/>
              </w:rPr>
              <w:t>Water Quality</w:t>
            </w:r>
          </w:p>
        </w:tc>
      </w:tr>
      <w:tr w:rsidR="003D13C5" w:rsidRPr="001C70F2" w:rsidTr="004E5BD7">
        <w:trPr>
          <w:trHeight w:val="648"/>
          <w:jc w:val="right"/>
        </w:trPr>
        <w:tc>
          <w:tcPr>
            <w:tcW w:w="791" w:type="dxa"/>
            <w:shd w:val="clear" w:color="auto" w:fill="auto"/>
          </w:tcPr>
          <w:p w:rsidR="003D13C5" w:rsidRPr="00A859FC" w:rsidRDefault="003D13C5" w:rsidP="00DB082B">
            <w:pPr>
              <w:jc w:val="center"/>
              <w:rPr>
                <w:rFonts w:ascii="Calibri" w:hAnsi="Calibri"/>
                <w:sz w:val="22"/>
                <w:szCs w:val="22"/>
              </w:rPr>
            </w:pPr>
            <w:r w:rsidRPr="00A859FC">
              <w:rPr>
                <w:rFonts w:ascii="Calibri" w:hAnsi="Calibri"/>
                <w:sz w:val="22"/>
                <w:szCs w:val="22"/>
              </w:rPr>
              <w:t>13</w:t>
            </w:r>
          </w:p>
        </w:tc>
        <w:tc>
          <w:tcPr>
            <w:tcW w:w="1159" w:type="dxa"/>
            <w:shd w:val="clear" w:color="auto" w:fill="auto"/>
          </w:tcPr>
          <w:p w:rsidR="003D13C5" w:rsidRPr="00A859FC" w:rsidRDefault="00A859FC" w:rsidP="00DB082B">
            <w:pPr>
              <w:rPr>
                <w:rFonts w:ascii="Calibri" w:hAnsi="Calibri"/>
                <w:sz w:val="22"/>
                <w:szCs w:val="22"/>
              </w:rPr>
            </w:pPr>
            <w:r w:rsidRPr="00A859FC">
              <w:rPr>
                <w:rFonts w:ascii="Calibri" w:hAnsi="Calibri"/>
                <w:sz w:val="22"/>
                <w:szCs w:val="22"/>
              </w:rPr>
              <w:t>Nov 20-24</w:t>
            </w:r>
          </w:p>
        </w:tc>
        <w:tc>
          <w:tcPr>
            <w:tcW w:w="3937" w:type="dxa"/>
            <w:shd w:val="clear" w:color="auto" w:fill="auto"/>
          </w:tcPr>
          <w:p w:rsidR="003D13C5" w:rsidRPr="00A859FC" w:rsidRDefault="00B03819" w:rsidP="00B03819">
            <w:pPr>
              <w:rPr>
                <w:rFonts w:ascii="Calibri" w:hAnsi="Calibri"/>
                <w:sz w:val="22"/>
                <w:szCs w:val="22"/>
              </w:rPr>
            </w:pPr>
            <w:r w:rsidRPr="00A859FC">
              <w:rPr>
                <w:rFonts w:ascii="Calibri" w:hAnsi="Calibri"/>
                <w:sz w:val="22"/>
                <w:szCs w:val="22"/>
              </w:rPr>
              <w:t xml:space="preserve">Chapter 12 Geology and Earth Resources, </w:t>
            </w:r>
            <w:r w:rsidR="00784690" w:rsidRPr="00A859FC">
              <w:rPr>
                <w:rFonts w:ascii="Calibri" w:hAnsi="Calibri"/>
                <w:sz w:val="22"/>
                <w:szCs w:val="22"/>
                <w:highlight w:val="lightGray"/>
              </w:rPr>
              <w:t>THANKSGIVING BREAK</w:t>
            </w:r>
          </w:p>
        </w:tc>
        <w:tc>
          <w:tcPr>
            <w:tcW w:w="4407" w:type="dxa"/>
            <w:shd w:val="clear" w:color="auto" w:fill="auto"/>
          </w:tcPr>
          <w:p w:rsidR="003D13C5" w:rsidRPr="00A859FC" w:rsidRDefault="00784690" w:rsidP="00784690">
            <w:pPr>
              <w:rPr>
                <w:rFonts w:ascii="Calibri" w:hAnsi="Calibri"/>
                <w:sz w:val="22"/>
                <w:szCs w:val="22"/>
              </w:rPr>
            </w:pPr>
            <w:r w:rsidRPr="00A859FC">
              <w:rPr>
                <w:rFonts w:ascii="Calibri" w:hAnsi="Calibri"/>
                <w:sz w:val="22"/>
                <w:szCs w:val="22"/>
              </w:rPr>
              <w:t>Project Preparation</w:t>
            </w:r>
            <w:r w:rsidR="00A859FC" w:rsidRPr="00A859FC">
              <w:rPr>
                <w:rFonts w:ascii="Calibri" w:hAnsi="Calibri"/>
                <w:sz w:val="22"/>
                <w:szCs w:val="22"/>
              </w:rPr>
              <w:t xml:space="preserve"> - </w:t>
            </w:r>
            <w:r w:rsidR="00A859FC" w:rsidRPr="00A859FC">
              <w:rPr>
                <w:rFonts w:ascii="Calibri" w:hAnsi="Calibri"/>
                <w:sz w:val="22"/>
                <w:szCs w:val="22"/>
                <w:highlight w:val="lightGray"/>
              </w:rPr>
              <w:t>THANKSGIVING BREAK</w:t>
            </w:r>
            <w:r w:rsidR="00A859FC" w:rsidRPr="00A859FC">
              <w:rPr>
                <w:rFonts w:ascii="Calibri" w:hAnsi="Calibri"/>
                <w:sz w:val="22"/>
                <w:szCs w:val="22"/>
              </w:rPr>
              <w:t xml:space="preserve"> </w:t>
            </w:r>
          </w:p>
        </w:tc>
      </w:tr>
      <w:tr w:rsidR="003D13C5" w:rsidRPr="001C70F2" w:rsidTr="004E5BD7">
        <w:trPr>
          <w:trHeight w:val="648"/>
          <w:jc w:val="right"/>
        </w:trPr>
        <w:tc>
          <w:tcPr>
            <w:tcW w:w="791" w:type="dxa"/>
            <w:shd w:val="clear" w:color="auto" w:fill="auto"/>
          </w:tcPr>
          <w:p w:rsidR="003D13C5" w:rsidRPr="00A859FC" w:rsidRDefault="003D13C5" w:rsidP="00DB082B">
            <w:pPr>
              <w:jc w:val="center"/>
              <w:rPr>
                <w:rFonts w:ascii="Calibri" w:hAnsi="Calibri"/>
                <w:sz w:val="22"/>
                <w:szCs w:val="22"/>
              </w:rPr>
            </w:pPr>
            <w:r w:rsidRPr="00A859FC">
              <w:rPr>
                <w:rFonts w:ascii="Calibri" w:hAnsi="Calibri"/>
                <w:sz w:val="22"/>
                <w:szCs w:val="22"/>
              </w:rPr>
              <w:t>14</w:t>
            </w:r>
          </w:p>
        </w:tc>
        <w:tc>
          <w:tcPr>
            <w:tcW w:w="1159" w:type="dxa"/>
            <w:shd w:val="clear" w:color="auto" w:fill="auto"/>
          </w:tcPr>
          <w:p w:rsidR="003D13C5" w:rsidRPr="00A859FC" w:rsidRDefault="00A859FC" w:rsidP="00DB082B">
            <w:pPr>
              <w:rPr>
                <w:rFonts w:ascii="Calibri" w:hAnsi="Calibri"/>
                <w:sz w:val="22"/>
                <w:szCs w:val="22"/>
              </w:rPr>
            </w:pPr>
            <w:r w:rsidRPr="00A859FC">
              <w:rPr>
                <w:rFonts w:ascii="Calibri" w:hAnsi="Calibri"/>
                <w:sz w:val="22"/>
                <w:szCs w:val="22"/>
              </w:rPr>
              <w:t>Nov 27-Dec 1</w:t>
            </w:r>
          </w:p>
        </w:tc>
        <w:tc>
          <w:tcPr>
            <w:tcW w:w="3937" w:type="dxa"/>
            <w:shd w:val="clear" w:color="auto" w:fill="auto"/>
          </w:tcPr>
          <w:p w:rsidR="003D13C5" w:rsidRPr="00A859FC" w:rsidRDefault="00B03819" w:rsidP="00DB082B">
            <w:pPr>
              <w:rPr>
                <w:rFonts w:ascii="Calibri" w:hAnsi="Calibri"/>
                <w:sz w:val="22"/>
                <w:szCs w:val="22"/>
              </w:rPr>
            </w:pPr>
            <w:r w:rsidRPr="00A859FC">
              <w:rPr>
                <w:rFonts w:ascii="Calibri" w:hAnsi="Calibri"/>
                <w:sz w:val="22"/>
                <w:szCs w:val="22"/>
              </w:rPr>
              <w:t>Chapter 14 Solid &amp; Hazardous Waste</w:t>
            </w:r>
          </w:p>
        </w:tc>
        <w:tc>
          <w:tcPr>
            <w:tcW w:w="4407" w:type="dxa"/>
            <w:shd w:val="clear" w:color="auto" w:fill="auto"/>
          </w:tcPr>
          <w:p w:rsidR="003D13C5" w:rsidRPr="00A859FC" w:rsidRDefault="003D13C5" w:rsidP="00DB082B">
            <w:pPr>
              <w:rPr>
                <w:rFonts w:ascii="Calibri" w:hAnsi="Calibri"/>
                <w:sz w:val="22"/>
                <w:szCs w:val="22"/>
              </w:rPr>
            </w:pPr>
            <w:r w:rsidRPr="00A859FC">
              <w:rPr>
                <w:rFonts w:ascii="Calibri" w:hAnsi="Calibri"/>
                <w:sz w:val="22"/>
                <w:szCs w:val="22"/>
              </w:rPr>
              <w:t>Field Trip - Landfill</w:t>
            </w:r>
          </w:p>
        </w:tc>
      </w:tr>
      <w:tr w:rsidR="003D13C5" w:rsidRPr="001C70F2" w:rsidTr="004E5BD7">
        <w:trPr>
          <w:trHeight w:val="648"/>
          <w:jc w:val="right"/>
        </w:trPr>
        <w:tc>
          <w:tcPr>
            <w:tcW w:w="791" w:type="dxa"/>
            <w:shd w:val="clear" w:color="auto" w:fill="auto"/>
          </w:tcPr>
          <w:p w:rsidR="003D13C5" w:rsidRPr="00A859FC" w:rsidRDefault="003D13C5" w:rsidP="00DB082B">
            <w:pPr>
              <w:jc w:val="center"/>
              <w:rPr>
                <w:rFonts w:ascii="Calibri" w:hAnsi="Calibri"/>
                <w:sz w:val="22"/>
                <w:szCs w:val="22"/>
              </w:rPr>
            </w:pPr>
            <w:r w:rsidRPr="00A859FC">
              <w:rPr>
                <w:rFonts w:ascii="Calibri" w:hAnsi="Calibri"/>
                <w:sz w:val="22"/>
                <w:szCs w:val="22"/>
              </w:rPr>
              <w:t>15</w:t>
            </w:r>
          </w:p>
        </w:tc>
        <w:tc>
          <w:tcPr>
            <w:tcW w:w="1159" w:type="dxa"/>
            <w:shd w:val="clear" w:color="auto" w:fill="auto"/>
          </w:tcPr>
          <w:p w:rsidR="003D13C5" w:rsidRPr="00A859FC" w:rsidRDefault="00A859FC" w:rsidP="00DB082B">
            <w:pPr>
              <w:rPr>
                <w:rFonts w:ascii="Calibri" w:hAnsi="Calibri"/>
                <w:sz w:val="22"/>
                <w:szCs w:val="22"/>
              </w:rPr>
            </w:pPr>
            <w:r w:rsidRPr="00A859FC">
              <w:rPr>
                <w:rFonts w:ascii="Calibri" w:hAnsi="Calibri"/>
                <w:sz w:val="22"/>
                <w:szCs w:val="22"/>
              </w:rPr>
              <w:t>Dec 4-8</w:t>
            </w:r>
          </w:p>
        </w:tc>
        <w:tc>
          <w:tcPr>
            <w:tcW w:w="3937" w:type="dxa"/>
            <w:shd w:val="clear" w:color="auto" w:fill="auto"/>
          </w:tcPr>
          <w:p w:rsidR="003D13C5" w:rsidRPr="00A859FC" w:rsidRDefault="003D13C5" w:rsidP="00DB082B">
            <w:pPr>
              <w:rPr>
                <w:rFonts w:ascii="Calibri" w:hAnsi="Calibri"/>
                <w:b/>
                <w:sz w:val="22"/>
                <w:szCs w:val="22"/>
              </w:rPr>
            </w:pPr>
            <w:r w:rsidRPr="00A859FC">
              <w:rPr>
                <w:rFonts w:ascii="Calibri" w:hAnsi="Calibri"/>
                <w:b/>
                <w:sz w:val="22"/>
                <w:szCs w:val="22"/>
              </w:rPr>
              <w:t xml:space="preserve">Exam IV, Final Review </w:t>
            </w:r>
          </w:p>
        </w:tc>
        <w:tc>
          <w:tcPr>
            <w:tcW w:w="4407" w:type="dxa"/>
            <w:shd w:val="clear" w:color="auto" w:fill="auto"/>
          </w:tcPr>
          <w:p w:rsidR="003D13C5" w:rsidRPr="00A859FC" w:rsidRDefault="003D13C5" w:rsidP="00DB082B">
            <w:pPr>
              <w:rPr>
                <w:rFonts w:ascii="Calibri" w:hAnsi="Calibri"/>
                <w:sz w:val="22"/>
                <w:szCs w:val="22"/>
              </w:rPr>
            </w:pPr>
            <w:r w:rsidRPr="00A859FC">
              <w:rPr>
                <w:rFonts w:ascii="Calibri" w:hAnsi="Calibri"/>
                <w:sz w:val="22"/>
                <w:szCs w:val="22"/>
              </w:rPr>
              <w:t>Poster Presentations</w:t>
            </w:r>
          </w:p>
        </w:tc>
      </w:tr>
      <w:tr w:rsidR="003D13C5" w:rsidRPr="001C70F2" w:rsidTr="004E5BD7">
        <w:trPr>
          <w:trHeight w:val="648"/>
          <w:jc w:val="right"/>
        </w:trPr>
        <w:tc>
          <w:tcPr>
            <w:tcW w:w="791" w:type="dxa"/>
            <w:shd w:val="clear" w:color="auto" w:fill="auto"/>
          </w:tcPr>
          <w:p w:rsidR="003D13C5" w:rsidRPr="00A859FC" w:rsidRDefault="003D13C5" w:rsidP="00DB082B">
            <w:pPr>
              <w:jc w:val="center"/>
              <w:rPr>
                <w:rFonts w:ascii="Calibri" w:hAnsi="Calibri"/>
                <w:sz w:val="22"/>
                <w:szCs w:val="22"/>
              </w:rPr>
            </w:pPr>
            <w:r w:rsidRPr="00A859FC">
              <w:rPr>
                <w:rFonts w:ascii="Calibri" w:hAnsi="Calibri"/>
                <w:sz w:val="22"/>
                <w:szCs w:val="22"/>
              </w:rPr>
              <w:t>Finals</w:t>
            </w:r>
          </w:p>
        </w:tc>
        <w:tc>
          <w:tcPr>
            <w:tcW w:w="1159" w:type="dxa"/>
            <w:shd w:val="clear" w:color="auto" w:fill="auto"/>
          </w:tcPr>
          <w:p w:rsidR="003D13C5" w:rsidRPr="00A859FC" w:rsidRDefault="00A859FC" w:rsidP="00DB082B">
            <w:pPr>
              <w:rPr>
                <w:rFonts w:ascii="Calibri" w:hAnsi="Calibri"/>
                <w:sz w:val="22"/>
                <w:szCs w:val="22"/>
              </w:rPr>
            </w:pPr>
            <w:r w:rsidRPr="00A859FC">
              <w:rPr>
                <w:rFonts w:ascii="Calibri" w:hAnsi="Calibri"/>
                <w:sz w:val="22"/>
                <w:szCs w:val="22"/>
              </w:rPr>
              <w:t>Dec 11-15</w:t>
            </w:r>
          </w:p>
        </w:tc>
        <w:tc>
          <w:tcPr>
            <w:tcW w:w="3937" w:type="dxa"/>
            <w:shd w:val="clear" w:color="auto" w:fill="auto"/>
          </w:tcPr>
          <w:p w:rsidR="003D13C5" w:rsidRPr="00A859FC" w:rsidRDefault="003D13C5" w:rsidP="00DB082B">
            <w:pPr>
              <w:rPr>
                <w:rFonts w:ascii="Calibri" w:hAnsi="Calibri"/>
                <w:b/>
                <w:sz w:val="22"/>
                <w:szCs w:val="22"/>
              </w:rPr>
            </w:pPr>
            <w:r w:rsidRPr="00A859FC">
              <w:rPr>
                <w:rFonts w:ascii="Calibri" w:hAnsi="Calibri"/>
                <w:b/>
                <w:sz w:val="22"/>
                <w:szCs w:val="22"/>
              </w:rPr>
              <w:t>Comprehensive Final Exam</w:t>
            </w:r>
          </w:p>
        </w:tc>
        <w:tc>
          <w:tcPr>
            <w:tcW w:w="4407" w:type="dxa"/>
            <w:shd w:val="clear" w:color="auto" w:fill="auto"/>
          </w:tcPr>
          <w:p w:rsidR="003D13C5" w:rsidRPr="00A859FC" w:rsidRDefault="003D13C5" w:rsidP="00DB082B">
            <w:pPr>
              <w:rPr>
                <w:rFonts w:ascii="Calibri" w:hAnsi="Calibri"/>
                <w:b/>
                <w:sz w:val="22"/>
                <w:szCs w:val="22"/>
              </w:rPr>
            </w:pPr>
            <w:r w:rsidRPr="00A859FC">
              <w:rPr>
                <w:rFonts w:ascii="Calibri" w:hAnsi="Calibri"/>
                <w:b/>
                <w:sz w:val="22"/>
                <w:szCs w:val="22"/>
              </w:rPr>
              <w:t>Finals Week - No Labs</w:t>
            </w:r>
          </w:p>
        </w:tc>
      </w:tr>
    </w:tbl>
    <w:p w:rsidR="003D13C5" w:rsidRPr="00A507DB" w:rsidRDefault="003D13C5" w:rsidP="003D13C5">
      <w:pPr>
        <w:pStyle w:val="ListParagraph"/>
        <w:rPr>
          <w:rFonts w:asciiTheme="majorBidi" w:hAnsiTheme="majorBidi" w:cstheme="majorBidi"/>
          <w:b/>
        </w:rPr>
      </w:pPr>
      <w:r>
        <w:rPr>
          <w:rFonts w:asciiTheme="majorBidi" w:hAnsiTheme="majorBidi" w:cstheme="majorBidi"/>
          <w:b/>
        </w:rPr>
        <w:t>*</w:t>
      </w:r>
      <w:r w:rsidRPr="00A507DB">
        <w:rPr>
          <w:rFonts w:asciiTheme="majorBidi" w:hAnsiTheme="majorBidi" w:cstheme="majorBidi"/>
          <w:b/>
        </w:rPr>
        <w:t>Exam dates, lecture material, and lab schedule are tentative and subject to change at the instructor’s discretion</w:t>
      </w:r>
    </w:p>
    <w:p w:rsidR="003D13C5" w:rsidRPr="00AA2CA8" w:rsidRDefault="003D13C5" w:rsidP="000B32ED">
      <w:pPr>
        <w:rPr>
          <w:rFonts w:ascii="Calibri" w:hAnsi="Calibri"/>
          <w:b/>
          <w:sz w:val="22"/>
          <w:szCs w:val="22"/>
        </w:rPr>
      </w:pPr>
    </w:p>
    <w:sectPr w:rsidR="003D13C5" w:rsidRPr="00AA2CA8" w:rsidSect="008A42DC">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926" w:rsidRDefault="00911926" w:rsidP="002C499B">
      <w:r>
        <w:separator/>
      </w:r>
    </w:p>
  </w:endnote>
  <w:endnote w:type="continuationSeparator" w:id="0">
    <w:p w:rsidR="00911926" w:rsidRDefault="00911926" w:rsidP="002C4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926" w:rsidRDefault="00911926" w:rsidP="002C499B">
      <w:r>
        <w:separator/>
      </w:r>
    </w:p>
  </w:footnote>
  <w:footnote w:type="continuationSeparator" w:id="0">
    <w:p w:rsidR="00911926" w:rsidRDefault="00911926" w:rsidP="002C49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72A7D"/>
    <w:multiLevelType w:val="multilevel"/>
    <w:tmpl w:val="72440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B83955"/>
    <w:multiLevelType w:val="hybridMultilevel"/>
    <w:tmpl w:val="B9E0617E"/>
    <w:lvl w:ilvl="0" w:tplc="996C51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0F0AF0"/>
    <w:multiLevelType w:val="hybridMultilevel"/>
    <w:tmpl w:val="B8007B04"/>
    <w:lvl w:ilvl="0" w:tplc="C99A8D1A">
      <w:start w:val="5"/>
      <w:numFmt w:val="bullet"/>
      <w:lvlText w:val=""/>
      <w:lvlJc w:val="left"/>
      <w:pPr>
        <w:ind w:left="720" w:hanging="360"/>
      </w:pPr>
      <w:rPr>
        <w:rFonts w:ascii="Wingdings" w:eastAsia="Times New Roman"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851EE2"/>
    <w:multiLevelType w:val="multilevel"/>
    <w:tmpl w:val="ED7C6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9331709"/>
    <w:multiLevelType w:val="hybridMultilevel"/>
    <w:tmpl w:val="94945D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B610FB"/>
    <w:multiLevelType w:val="hybridMultilevel"/>
    <w:tmpl w:val="301883D0"/>
    <w:lvl w:ilvl="0" w:tplc="084A658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3F3BFE"/>
    <w:multiLevelType w:val="hybridMultilevel"/>
    <w:tmpl w:val="01848DA6"/>
    <w:lvl w:ilvl="0" w:tplc="2368BCF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CD84E3A"/>
    <w:multiLevelType w:val="multilevel"/>
    <w:tmpl w:val="22B6FC14"/>
    <w:lvl w:ilvl="0">
      <w:start w:val="1"/>
      <w:numFmt w:val="decimal"/>
      <w:lvlText w:val="%1."/>
      <w:lvlJc w:val="left"/>
      <w:pPr>
        <w:tabs>
          <w:tab w:val="num" w:pos="720"/>
        </w:tabs>
        <w:ind w:left="720" w:hanging="360"/>
      </w:pPr>
      <w:rPr>
        <w:rFonts w:asciiTheme="majorHAnsi" w:hAnsiTheme="majorHAnsi" w:hint="default"/>
        <w:sz w:val="26"/>
        <w:szCs w:val="26"/>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F594A57"/>
    <w:multiLevelType w:val="hybridMultilevel"/>
    <w:tmpl w:val="DA5C7F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972741"/>
    <w:multiLevelType w:val="hybridMultilevel"/>
    <w:tmpl w:val="EB64102C"/>
    <w:lvl w:ilvl="0" w:tplc="BE72AECA">
      <w:start w:val="5"/>
      <w:numFmt w:val="bullet"/>
      <w:lvlText w:val=""/>
      <w:lvlJc w:val="left"/>
      <w:pPr>
        <w:ind w:left="720" w:hanging="360"/>
      </w:pPr>
      <w:rPr>
        <w:rFonts w:ascii="Wingdings" w:eastAsia="Times New Roman" w:hAnsi="Wingdings"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6A1A05"/>
    <w:multiLevelType w:val="hybridMultilevel"/>
    <w:tmpl w:val="9364CDAA"/>
    <w:lvl w:ilvl="0" w:tplc="C53ABF2C">
      <w:start w:val="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57486C"/>
    <w:multiLevelType w:val="hybridMultilevel"/>
    <w:tmpl w:val="35243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980EAA"/>
    <w:multiLevelType w:val="multilevel"/>
    <w:tmpl w:val="88187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F7B46F7"/>
    <w:multiLevelType w:val="hybridMultilevel"/>
    <w:tmpl w:val="448E9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196966"/>
    <w:multiLevelType w:val="multilevel"/>
    <w:tmpl w:val="7916E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9217949"/>
    <w:multiLevelType w:val="hybridMultilevel"/>
    <w:tmpl w:val="288A9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8675F8"/>
    <w:multiLevelType w:val="multilevel"/>
    <w:tmpl w:val="DA546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99E63B3"/>
    <w:multiLevelType w:val="hybridMultilevel"/>
    <w:tmpl w:val="82461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3A598D"/>
    <w:multiLevelType w:val="hybridMultilevel"/>
    <w:tmpl w:val="8FAAE9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F35CA2"/>
    <w:multiLevelType w:val="hybridMultilevel"/>
    <w:tmpl w:val="13DE87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B1195A"/>
    <w:multiLevelType w:val="multilevel"/>
    <w:tmpl w:val="A516C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E3B41CE"/>
    <w:multiLevelType w:val="hybridMultilevel"/>
    <w:tmpl w:val="4956D6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8E618A"/>
    <w:multiLevelType w:val="multilevel"/>
    <w:tmpl w:val="74EE3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54F482A"/>
    <w:multiLevelType w:val="hybridMultilevel"/>
    <w:tmpl w:val="7F6E3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FC1CCB"/>
    <w:multiLevelType w:val="hybridMultilevel"/>
    <w:tmpl w:val="75F0DD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C80939"/>
    <w:multiLevelType w:val="hybridMultilevel"/>
    <w:tmpl w:val="10D40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5F20AB8"/>
    <w:multiLevelType w:val="hybridMultilevel"/>
    <w:tmpl w:val="CB9254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3"/>
  </w:num>
  <w:num w:numId="3">
    <w:abstractNumId w:val="15"/>
  </w:num>
  <w:num w:numId="4">
    <w:abstractNumId w:val="13"/>
  </w:num>
  <w:num w:numId="5">
    <w:abstractNumId w:val="11"/>
  </w:num>
  <w:num w:numId="6">
    <w:abstractNumId w:val="4"/>
  </w:num>
  <w:num w:numId="7">
    <w:abstractNumId w:val="18"/>
  </w:num>
  <w:num w:numId="8">
    <w:abstractNumId w:val="1"/>
  </w:num>
  <w:num w:numId="9">
    <w:abstractNumId w:val="21"/>
  </w:num>
  <w:num w:numId="10">
    <w:abstractNumId w:val="10"/>
  </w:num>
  <w:num w:numId="11">
    <w:abstractNumId w:val="9"/>
  </w:num>
  <w:num w:numId="12">
    <w:abstractNumId w:val="2"/>
  </w:num>
  <w:num w:numId="13">
    <w:abstractNumId w:val="5"/>
  </w:num>
  <w:num w:numId="14">
    <w:abstractNumId w:val="26"/>
  </w:num>
  <w:num w:numId="15">
    <w:abstractNumId w:val="8"/>
  </w:num>
  <w:num w:numId="16">
    <w:abstractNumId w:val="17"/>
  </w:num>
  <w:num w:numId="17">
    <w:abstractNumId w:val="0"/>
  </w:num>
  <w:num w:numId="18">
    <w:abstractNumId w:val="20"/>
  </w:num>
  <w:num w:numId="19">
    <w:abstractNumId w:val="14"/>
  </w:num>
  <w:num w:numId="20">
    <w:abstractNumId w:val="12"/>
  </w:num>
  <w:num w:numId="21">
    <w:abstractNumId w:val="7"/>
  </w:num>
  <w:num w:numId="22">
    <w:abstractNumId w:val="16"/>
  </w:num>
  <w:num w:numId="23">
    <w:abstractNumId w:val="22"/>
  </w:num>
  <w:num w:numId="24">
    <w:abstractNumId w:val="25"/>
  </w:num>
  <w:num w:numId="25">
    <w:abstractNumId w:val="3"/>
  </w:num>
  <w:num w:numId="26">
    <w:abstractNumId w:val="6"/>
  </w:num>
  <w:num w:numId="27">
    <w:abstractNumId w:val="2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0CC"/>
    <w:rsid w:val="000129F0"/>
    <w:rsid w:val="00014AF8"/>
    <w:rsid w:val="00022554"/>
    <w:rsid w:val="000355ED"/>
    <w:rsid w:val="00040F07"/>
    <w:rsid w:val="00043586"/>
    <w:rsid w:val="00046AD2"/>
    <w:rsid w:val="000474DD"/>
    <w:rsid w:val="00075651"/>
    <w:rsid w:val="000806CE"/>
    <w:rsid w:val="00082A9D"/>
    <w:rsid w:val="00085916"/>
    <w:rsid w:val="00096B58"/>
    <w:rsid w:val="000A06EC"/>
    <w:rsid w:val="000B32ED"/>
    <w:rsid w:val="000B6860"/>
    <w:rsid w:val="000B6F8E"/>
    <w:rsid w:val="000E0450"/>
    <w:rsid w:val="000E2577"/>
    <w:rsid w:val="000F0AB9"/>
    <w:rsid w:val="00101194"/>
    <w:rsid w:val="00105476"/>
    <w:rsid w:val="001224BD"/>
    <w:rsid w:val="001258D0"/>
    <w:rsid w:val="00134C49"/>
    <w:rsid w:val="00135E92"/>
    <w:rsid w:val="00143155"/>
    <w:rsid w:val="0014370C"/>
    <w:rsid w:val="00143F1D"/>
    <w:rsid w:val="0014483A"/>
    <w:rsid w:val="001544EB"/>
    <w:rsid w:val="001720B3"/>
    <w:rsid w:val="001747AE"/>
    <w:rsid w:val="0018526F"/>
    <w:rsid w:val="00187710"/>
    <w:rsid w:val="001968E4"/>
    <w:rsid w:val="001A701A"/>
    <w:rsid w:val="001C5517"/>
    <w:rsid w:val="001D4B3C"/>
    <w:rsid w:val="001E1829"/>
    <w:rsid w:val="001E55EB"/>
    <w:rsid w:val="001E61AD"/>
    <w:rsid w:val="001F605D"/>
    <w:rsid w:val="002010D8"/>
    <w:rsid w:val="00201D39"/>
    <w:rsid w:val="00210326"/>
    <w:rsid w:val="00216262"/>
    <w:rsid w:val="00220866"/>
    <w:rsid w:val="002242A1"/>
    <w:rsid w:val="00260484"/>
    <w:rsid w:val="00263C12"/>
    <w:rsid w:val="00267FED"/>
    <w:rsid w:val="00271476"/>
    <w:rsid w:val="00271B6B"/>
    <w:rsid w:val="00273EB7"/>
    <w:rsid w:val="00274477"/>
    <w:rsid w:val="002768BC"/>
    <w:rsid w:val="002807CC"/>
    <w:rsid w:val="002A551D"/>
    <w:rsid w:val="002B1009"/>
    <w:rsid w:val="002B1908"/>
    <w:rsid w:val="002B57D6"/>
    <w:rsid w:val="002B5AF8"/>
    <w:rsid w:val="002C499B"/>
    <w:rsid w:val="002C7416"/>
    <w:rsid w:val="002D1A02"/>
    <w:rsid w:val="002E0C9B"/>
    <w:rsid w:val="002E5359"/>
    <w:rsid w:val="002E5DA0"/>
    <w:rsid w:val="002F0B4C"/>
    <w:rsid w:val="002F2D60"/>
    <w:rsid w:val="00304189"/>
    <w:rsid w:val="00315A03"/>
    <w:rsid w:val="00315AA9"/>
    <w:rsid w:val="0032261A"/>
    <w:rsid w:val="003269AB"/>
    <w:rsid w:val="00334059"/>
    <w:rsid w:val="00341827"/>
    <w:rsid w:val="003422C1"/>
    <w:rsid w:val="00346482"/>
    <w:rsid w:val="00363E95"/>
    <w:rsid w:val="00364361"/>
    <w:rsid w:val="003673B0"/>
    <w:rsid w:val="00367A59"/>
    <w:rsid w:val="00372663"/>
    <w:rsid w:val="003837DB"/>
    <w:rsid w:val="00385372"/>
    <w:rsid w:val="00392B84"/>
    <w:rsid w:val="003B1EAE"/>
    <w:rsid w:val="003C5EB1"/>
    <w:rsid w:val="003D0047"/>
    <w:rsid w:val="003D13C5"/>
    <w:rsid w:val="003F1DD6"/>
    <w:rsid w:val="003F651D"/>
    <w:rsid w:val="00403719"/>
    <w:rsid w:val="004127E4"/>
    <w:rsid w:val="00417F04"/>
    <w:rsid w:val="00427C39"/>
    <w:rsid w:val="004350C4"/>
    <w:rsid w:val="00440DD5"/>
    <w:rsid w:val="00445B95"/>
    <w:rsid w:val="00450EB7"/>
    <w:rsid w:val="00454502"/>
    <w:rsid w:val="00455D51"/>
    <w:rsid w:val="00463FA8"/>
    <w:rsid w:val="00464AEE"/>
    <w:rsid w:val="004675CB"/>
    <w:rsid w:val="0048108B"/>
    <w:rsid w:val="00485B85"/>
    <w:rsid w:val="004A5E21"/>
    <w:rsid w:val="004B02BC"/>
    <w:rsid w:val="004B5586"/>
    <w:rsid w:val="004B7E5E"/>
    <w:rsid w:val="004D47EF"/>
    <w:rsid w:val="004D5A49"/>
    <w:rsid w:val="004D74BB"/>
    <w:rsid w:val="004E43D5"/>
    <w:rsid w:val="004E5BD7"/>
    <w:rsid w:val="004E6F45"/>
    <w:rsid w:val="004F5FBB"/>
    <w:rsid w:val="00504EE0"/>
    <w:rsid w:val="005133C6"/>
    <w:rsid w:val="00537F83"/>
    <w:rsid w:val="00562831"/>
    <w:rsid w:val="00576133"/>
    <w:rsid w:val="0058103C"/>
    <w:rsid w:val="005833BD"/>
    <w:rsid w:val="00584C44"/>
    <w:rsid w:val="00590F7A"/>
    <w:rsid w:val="005B1B1E"/>
    <w:rsid w:val="005E3A03"/>
    <w:rsid w:val="005E58FB"/>
    <w:rsid w:val="005E6A61"/>
    <w:rsid w:val="00600E4D"/>
    <w:rsid w:val="00613744"/>
    <w:rsid w:val="00621456"/>
    <w:rsid w:val="00645464"/>
    <w:rsid w:val="00657285"/>
    <w:rsid w:val="0066573A"/>
    <w:rsid w:val="00690072"/>
    <w:rsid w:val="0069178F"/>
    <w:rsid w:val="006A1873"/>
    <w:rsid w:val="006A2EF7"/>
    <w:rsid w:val="006A6F8C"/>
    <w:rsid w:val="006B03D8"/>
    <w:rsid w:val="006B38A0"/>
    <w:rsid w:val="006C0ED0"/>
    <w:rsid w:val="006C4E9F"/>
    <w:rsid w:val="006C6BB6"/>
    <w:rsid w:val="006F07AB"/>
    <w:rsid w:val="006F567F"/>
    <w:rsid w:val="006F7C54"/>
    <w:rsid w:val="00712B82"/>
    <w:rsid w:val="00721B24"/>
    <w:rsid w:val="007353FC"/>
    <w:rsid w:val="00745430"/>
    <w:rsid w:val="007679E6"/>
    <w:rsid w:val="007724C1"/>
    <w:rsid w:val="00784690"/>
    <w:rsid w:val="007912FD"/>
    <w:rsid w:val="00793352"/>
    <w:rsid w:val="007C0AEA"/>
    <w:rsid w:val="007C1604"/>
    <w:rsid w:val="007D1F80"/>
    <w:rsid w:val="007D2855"/>
    <w:rsid w:val="007D44CA"/>
    <w:rsid w:val="007D5179"/>
    <w:rsid w:val="007E7782"/>
    <w:rsid w:val="007E79A8"/>
    <w:rsid w:val="008021C1"/>
    <w:rsid w:val="00803DC4"/>
    <w:rsid w:val="00810EF7"/>
    <w:rsid w:val="00824D27"/>
    <w:rsid w:val="0083308B"/>
    <w:rsid w:val="00844473"/>
    <w:rsid w:val="008447B1"/>
    <w:rsid w:val="00861174"/>
    <w:rsid w:val="00864974"/>
    <w:rsid w:val="00864F7B"/>
    <w:rsid w:val="00865877"/>
    <w:rsid w:val="008937CD"/>
    <w:rsid w:val="0089680D"/>
    <w:rsid w:val="008A2416"/>
    <w:rsid w:val="008A42DC"/>
    <w:rsid w:val="008B1224"/>
    <w:rsid w:val="008C42CC"/>
    <w:rsid w:val="008D09DA"/>
    <w:rsid w:val="008E1C4F"/>
    <w:rsid w:val="008E4BF5"/>
    <w:rsid w:val="00900BF4"/>
    <w:rsid w:val="009011C4"/>
    <w:rsid w:val="00901AE8"/>
    <w:rsid w:val="0090330B"/>
    <w:rsid w:val="00911926"/>
    <w:rsid w:val="009171F5"/>
    <w:rsid w:val="00917F21"/>
    <w:rsid w:val="009200BD"/>
    <w:rsid w:val="00922DD2"/>
    <w:rsid w:val="009257AA"/>
    <w:rsid w:val="00925EC7"/>
    <w:rsid w:val="00930437"/>
    <w:rsid w:val="00962584"/>
    <w:rsid w:val="00962DC9"/>
    <w:rsid w:val="0098742A"/>
    <w:rsid w:val="00990E55"/>
    <w:rsid w:val="00994E7B"/>
    <w:rsid w:val="009A594F"/>
    <w:rsid w:val="009A646A"/>
    <w:rsid w:val="009A7156"/>
    <w:rsid w:val="009B4F8A"/>
    <w:rsid w:val="009C506E"/>
    <w:rsid w:val="009D0B13"/>
    <w:rsid w:val="009E388B"/>
    <w:rsid w:val="009F21E2"/>
    <w:rsid w:val="00A00A94"/>
    <w:rsid w:val="00A0290F"/>
    <w:rsid w:val="00A1127E"/>
    <w:rsid w:val="00A11739"/>
    <w:rsid w:val="00A175AD"/>
    <w:rsid w:val="00A26F62"/>
    <w:rsid w:val="00A35259"/>
    <w:rsid w:val="00A425B1"/>
    <w:rsid w:val="00A51650"/>
    <w:rsid w:val="00A52772"/>
    <w:rsid w:val="00A5400E"/>
    <w:rsid w:val="00A716D9"/>
    <w:rsid w:val="00A76CB5"/>
    <w:rsid w:val="00A84958"/>
    <w:rsid w:val="00A859FC"/>
    <w:rsid w:val="00A86F53"/>
    <w:rsid w:val="00A93DFE"/>
    <w:rsid w:val="00AA2CA8"/>
    <w:rsid w:val="00AD7E79"/>
    <w:rsid w:val="00AE1B12"/>
    <w:rsid w:val="00AF74DA"/>
    <w:rsid w:val="00AF7B7B"/>
    <w:rsid w:val="00B03819"/>
    <w:rsid w:val="00B10CEC"/>
    <w:rsid w:val="00B144C9"/>
    <w:rsid w:val="00B15A52"/>
    <w:rsid w:val="00B165D0"/>
    <w:rsid w:val="00B17C01"/>
    <w:rsid w:val="00B17F0F"/>
    <w:rsid w:val="00B21CA8"/>
    <w:rsid w:val="00B21D34"/>
    <w:rsid w:val="00B24B43"/>
    <w:rsid w:val="00B355AF"/>
    <w:rsid w:val="00B376A3"/>
    <w:rsid w:val="00B37D7E"/>
    <w:rsid w:val="00B43DC5"/>
    <w:rsid w:val="00B441C2"/>
    <w:rsid w:val="00B45765"/>
    <w:rsid w:val="00B74E23"/>
    <w:rsid w:val="00B80A2D"/>
    <w:rsid w:val="00B90FAE"/>
    <w:rsid w:val="00B91F53"/>
    <w:rsid w:val="00B97206"/>
    <w:rsid w:val="00BA79D5"/>
    <w:rsid w:val="00BB1527"/>
    <w:rsid w:val="00BC0A34"/>
    <w:rsid w:val="00BC34E9"/>
    <w:rsid w:val="00BD1842"/>
    <w:rsid w:val="00BD517B"/>
    <w:rsid w:val="00BE1711"/>
    <w:rsid w:val="00BE3A18"/>
    <w:rsid w:val="00BF28DE"/>
    <w:rsid w:val="00BF5EC3"/>
    <w:rsid w:val="00C03607"/>
    <w:rsid w:val="00C03D9A"/>
    <w:rsid w:val="00C148D1"/>
    <w:rsid w:val="00C322F8"/>
    <w:rsid w:val="00C34F09"/>
    <w:rsid w:val="00C373E0"/>
    <w:rsid w:val="00C37EAF"/>
    <w:rsid w:val="00C438FD"/>
    <w:rsid w:val="00C51DB0"/>
    <w:rsid w:val="00C571E5"/>
    <w:rsid w:val="00C66A18"/>
    <w:rsid w:val="00C74675"/>
    <w:rsid w:val="00C97F7A"/>
    <w:rsid w:val="00CA12C8"/>
    <w:rsid w:val="00CB4643"/>
    <w:rsid w:val="00CB6BC2"/>
    <w:rsid w:val="00CC1D05"/>
    <w:rsid w:val="00CC758B"/>
    <w:rsid w:val="00CD25DD"/>
    <w:rsid w:val="00CD47B9"/>
    <w:rsid w:val="00CE6745"/>
    <w:rsid w:val="00D022C2"/>
    <w:rsid w:val="00D048E3"/>
    <w:rsid w:val="00D0495B"/>
    <w:rsid w:val="00D0626A"/>
    <w:rsid w:val="00D1160C"/>
    <w:rsid w:val="00D32140"/>
    <w:rsid w:val="00D35836"/>
    <w:rsid w:val="00D36ABE"/>
    <w:rsid w:val="00D4332D"/>
    <w:rsid w:val="00D5204C"/>
    <w:rsid w:val="00D54629"/>
    <w:rsid w:val="00D6152D"/>
    <w:rsid w:val="00D620DB"/>
    <w:rsid w:val="00D629DE"/>
    <w:rsid w:val="00D62D2C"/>
    <w:rsid w:val="00D64B0F"/>
    <w:rsid w:val="00D827D6"/>
    <w:rsid w:val="00D82E3B"/>
    <w:rsid w:val="00D908B0"/>
    <w:rsid w:val="00D95FB6"/>
    <w:rsid w:val="00DA10CC"/>
    <w:rsid w:val="00DA1195"/>
    <w:rsid w:val="00DA5C98"/>
    <w:rsid w:val="00DB766E"/>
    <w:rsid w:val="00DC5CBC"/>
    <w:rsid w:val="00DD2B34"/>
    <w:rsid w:val="00DF0600"/>
    <w:rsid w:val="00DF1712"/>
    <w:rsid w:val="00E03FAF"/>
    <w:rsid w:val="00E13A79"/>
    <w:rsid w:val="00E223FA"/>
    <w:rsid w:val="00E23FD6"/>
    <w:rsid w:val="00E44515"/>
    <w:rsid w:val="00E56E0C"/>
    <w:rsid w:val="00E635FD"/>
    <w:rsid w:val="00E637AF"/>
    <w:rsid w:val="00E66311"/>
    <w:rsid w:val="00E72975"/>
    <w:rsid w:val="00E739F0"/>
    <w:rsid w:val="00E768E6"/>
    <w:rsid w:val="00E86534"/>
    <w:rsid w:val="00E969B6"/>
    <w:rsid w:val="00EA05F8"/>
    <w:rsid w:val="00EA5C35"/>
    <w:rsid w:val="00EB1A15"/>
    <w:rsid w:val="00EB66BF"/>
    <w:rsid w:val="00EC10FC"/>
    <w:rsid w:val="00EC6A8E"/>
    <w:rsid w:val="00ED0F72"/>
    <w:rsid w:val="00ED50F8"/>
    <w:rsid w:val="00ED52DD"/>
    <w:rsid w:val="00EF1168"/>
    <w:rsid w:val="00EF282C"/>
    <w:rsid w:val="00EF4163"/>
    <w:rsid w:val="00F1042F"/>
    <w:rsid w:val="00F250CD"/>
    <w:rsid w:val="00F423FB"/>
    <w:rsid w:val="00F46483"/>
    <w:rsid w:val="00F554F0"/>
    <w:rsid w:val="00F713B1"/>
    <w:rsid w:val="00F74E79"/>
    <w:rsid w:val="00F74F92"/>
    <w:rsid w:val="00F80B22"/>
    <w:rsid w:val="00FA0CC9"/>
    <w:rsid w:val="00FE13B4"/>
    <w:rsid w:val="00FE492D"/>
    <w:rsid w:val="00FF1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0CC"/>
    <w:rPr>
      <w:rFonts w:ascii="Times New Roman" w:eastAsia="Times New Roman" w:hAnsi="Times New Roman"/>
      <w:sz w:val="24"/>
      <w:szCs w:val="24"/>
    </w:rPr>
  </w:style>
  <w:style w:type="paragraph" w:styleId="Heading1">
    <w:name w:val="heading 1"/>
    <w:basedOn w:val="Normal"/>
    <w:next w:val="Normal"/>
    <w:link w:val="Heading1Char"/>
    <w:uiPriority w:val="9"/>
    <w:qFormat/>
    <w:rsid w:val="00E635FD"/>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A10CC"/>
    <w:rPr>
      <w:color w:val="0000FF"/>
      <w:u w:val="single"/>
    </w:rPr>
  </w:style>
  <w:style w:type="paragraph" w:styleId="BodyText">
    <w:name w:val="Body Text"/>
    <w:basedOn w:val="Normal"/>
    <w:link w:val="BodyTextChar"/>
    <w:rsid w:val="00DA10CC"/>
    <w:rPr>
      <w:sz w:val="16"/>
      <w:szCs w:val="20"/>
      <w:lang w:val="x-none" w:eastAsia="x-none"/>
    </w:rPr>
  </w:style>
  <w:style w:type="character" w:customStyle="1" w:styleId="BodyTextChar">
    <w:name w:val="Body Text Char"/>
    <w:link w:val="BodyText"/>
    <w:rsid w:val="00DA10CC"/>
    <w:rPr>
      <w:rFonts w:ascii="Times New Roman" w:eastAsia="Times New Roman" w:hAnsi="Times New Roman" w:cs="Times New Roman"/>
      <w:sz w:val="16"/>
      <w:szCs w:val="20"/>
    </w:rPr>
  </w:style>
  <w:style w:type="paragraph" w:styleId="Header">
    <w:name w:val="header"/>
    <w:basedOn w:val="Normal"/>
    <w:link w:val="HeaderChar"/>
    <w:rsid w:val="00DA10CC"/>
    <w:pPr>
      <w:tabs>
        <w:tab w:val="center" w:pos="4320"/>
        <w:tab w:val="right" w:pos="8640"/>
      </w:tabs>
    </w:pPr>
    <w:rPr>
      <w:lang w:val="x-none" w:eastAsia="x-none"/>
    </w:rPr>
  </w:style>
  <w:style w:type="character" w:customStyle="1" w:styleId="HeaderChar">
    <w:name w:val="Header Char"/>
    <w:link w:val="Header"/>
    <w:rsid w:val="00DA10CC"/>
    <w:rPr>
      <w:rFonts w:ascii="Times New Roman" w:eastAsia="Times New Roman" w:hAnsi="Times New Roman" w:cs="Times New Roman"/>
      <w:sz w:val="24"/>
      <w:szCs w:val="24"/>
    </w:rPr>
  </w:style>
  <w:style w:type="character" w:styleId="PageNumber">
    <w:name w:val="page number"/>
    <w:basedOn w:val="DefaultParagraphFont"/>
    <w:rsid w:val="00DA10CC"/>
  </w:style>
  <w:style w:type="paragraph" w:styleId="Footer">
    <w:name w:val="footer"/>
    <w:basedOn w:val="Normal"/>
    <w:link w:val="FooterChar"/>
    <w:uiPriority w:val="99"/>
    <w:rsid w:val="00DA10CC"/>
    <w:pPr>
      <w:tabs>
        <w:tab w:val="center" w:pos="4320"/>
        <w:tab w:val="right" w:pos="8640"/>
      </w:tabs>
    </w:pPr>
    <w:rPr>
      <w:lang w:val="x-none" w:eastAsia="x-none"/>
    </w:rPr>
  </w:style>
  <w:style w:type="character" w:customStyle="1" w:styleId="FooterChar">
    <w:name w:val="Footer Char"/>
    <w:link w:val="Footer"/>
    <w:uiPriority w:val="99"/>
    <w:rsid w:val="00DA10CC"/>
    <w:rPr>
      <w:rFonts w:ascii="Times New Roman" w:eastAsia="Times New Roman" w:hAnsi="Times New Roman" w:cs="Times New Roman"/>
      <w:sz w:val="24"/>
      <w:szCs w:val="24"/>
    </w:rPr>
  </w:style>
  <w:style w:type="paragraph" w:styleId="NormalWeb">
    <w:name w:val="Normal (Web)"/>
    <w:basedOn w:val="Normal"/>
    <w:uiPriority w:val="99"/>
    <w:rsid w:val="00DA10CC"/>
    <w:pPr>
      <w:spacing w:before="100" w:beforeAutospacing="1" w:after="100" w:afterAutospacing="1"/>
    </w:pPr>
  </w:style>
  <w:style w:type="paragraph" w:customStyle="1" w:styleId="G-P2">
    <w:name w:val="G-P 2"/>
    <w:basedOn w:val="Normal"/>
    <w:rsid w:val="00DA10C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pPr>
    <w:rPr>
      <w:rFonts w:ascii="Arial" w:hAnsi="Arial" w:cs="Arial"/>
      <w:szCs w:val="20"/>
    </w:rPr>
  </w:style>
  <w:style w:type="paragraph" w:customStyle="1" w:styleId="G-H4">
    <w:name w:val="G-H 4"/>
    <w:basedOn w:val="Normal"/>
    <w:next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hanging="288"/>
      <w:outlineLvl w:val="1"/>
    </w:pPr>
    <w:rPr>
      <w:rFonts w:ascii="Arial" w:hAnsi="Arial" w:cs="Arial"/>
      <w:b/>
      <w:iCs/>
    </w:rPr>
  </w:style>
  <w:style w:type="paragraph" w:styleId="BodyText2">
    <w:name w:val="Body Text 2"/>
    <w:basedOn w:val="Normal"/>
    <w:link w:val="BodyText2Char"/>
    <w:rsid w:val="00DA10CC"/>
    <w:pPr>
      <w:spacing w:after="120" w:line="480" w:lineRule="auto"/>
    </w:pPr>
    <w:rPr>
      <w:lang w:val="x-none" w:eastAsia="x-none"/>
    </w:rPr>
  </w:style>
  <w:style w:type="character" w:customStyle="1" w:styleId="BodyText2Char">
    <w:name w:val="Body Text 2 Char"/>
    <w:link w:val="BodyText2"/>
    <w:rsid w:val="00DA10CC"/>
    <w:rPr>
      <w:rFonts w:ascii="Times New Roman" w:eastAsia="Times New Roman" w:hAnsi="Times New Roman" w:cs="Times New Roman"/>
      <w:sz w:val="24"/>
      <w:szCs w:val="24"/>
    </w:rPr>
  </w:style>
  <w:style w:type="paragraph" w:styleId="BodyText3">
    <w:name w:val="Body Text 3"/>
    <w:basedOn w:val="Normal"/>
    <w:link w:val="BodyText3Char"/>
    <w:rsid w:val="00DA10CC"/>
    <w:pPr>
      <w:spacing w:after="120"/>
    </w:pPr>
    <w:rPr>
      <w:sz w:val="16"/>
      <w:szCs w:val="16"/>
      <w:lang w:val="x-none" w:eastAsia="x-none"/>
    </w:rPr>
  </w:style>
  <w:style w:type="character" w:customStyle="1" w:styleId="BodyText3Char">
    <w:name w:val="Body Text 3 Char"/>
    <w:link w:val="BodyText3"/>
    <w:rsid w:val="00DA10CC"/>
    <w:rPr>
      <w:rFonts w:ascii="Times New Roman" w:eastAsia="Times New Roman" w:hAnsi="Times New Roman" w:cs="Times New Roman"/>
      <w:sz w:val="16"/>
      <w:szCs w:val="16"/>
    </w:rPr>
  </w:style>
  <w:style w:type="table" w:styleId="TableGrid">
    <w:name w:val="Table Grid"/>
    <w:basedOn w:val="TableNormal"/>
    <w:uiPriority w:val="59"/>
    <w:rsid w:val="00DA10C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H5">
    <w:name w:val="G-H 5"/>
    <w:basedOn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1080" w:hanging="360"/>
      <w:outlineLvl w:val="2"/>
    </w:pPr>
    <w:rPr>
      <w:rFonts w:ascii="Arial" w:hAnsi="Arial" w:cs="Arial"/>
      <w:iCs/>
    </w:rPr>
  </w:style>
  <w:style w:type="paragraph" w:customStyle="1" w:styleId="G-P3">
    <w:name w:val="G-P 3"/>
    <w:basedOn w:val="Normal"/>
    <w:next w:val="Normal"/>
    <w:rsid w:val="00DA10CC"/>
    <w:pPr>
      <w:widowControl w:val="0"/>
      <w:tabs>
        <w:tab w:val="left" w:pos="0"/>
        <w:tab w:val="left" w:pos="144"/>
        <w:tab w:val="left" w:pos="36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60" w:after="60"/>
      <w:ind w:left="1080" w:hanging="360"/>
    </w:pPr>
    <w:rPr>
      <w:rFonts w:ascii="Arial" w:hAnsi="Arial" w:cs="Arial"/>
      <w:szCs w:val="20"/>
    </w:rPr>
  </w:style>
  <w:style w:type="character" w:styleId="Strong">
    <w:name w:val="Strong"/>
    <w:qFormat/>
    <w:rsid w:val="00DA10CC"/>
    <w:rPr>
      <w:b/>
      <w:bCs/>
    </w:rPr>
  </w:style>
  <w:style w:type="paragraph" w:styleId="HTMLPreformatted">
    <w:name w:val="HTML Preformatted"/>
    <w:basedOn w:val="Normal"/>
    <w:link w:val="HTMLPreformattedChar"/>
    <w:rsid w:val="00DA1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rsid w:val="00DA10CC"/>
    <w:rPr>
      <w:rFonts w:ascii="Courier New" w:eastAsia="Times New Roman" w:hAnsi="Courier New" w:cs="Courier New"/>
      <w:sz w:val="20"/>
      <w:szCs w:val="20"/>
    </w:rPr>
  </w:style>
  <w:style w:type="paragraph" w:styleId="BalloonText">
    <w:name w:val="Balloon Text"/>
    <w:basedOn w:val="Normal"/>
    <w:link w:val="BalloonTextChar"/>
    <w:semiHidden/>
    <w:rsid w:val="00DA10CC"/>
    <w:rPr>
      <w:rFonts w:ascii="Tahoma" w:hAnsi="Tahoma"/>
      <w:sz w:val="16"/>
      <w:szCs w:val="16"/>
      <w:lang w:val="x-none" w:eastAsia="x-none"/>
    </w:rPr>
  </w:style>
  <w:style w:type="character" w:customStyle="1" w:styleId="BalloonTextChar">
    <w:name w:val="Balloon Text Char"/>
    <w:link w:val="BalloonText"/>
    <w:semiHidden/>
    <w:rsid w:val="00DA10CC"/>
    <w:rPr>
      <w:rFonts w:ascii="Tahoma" w:eastAsia="Times New Roman" w:hAnsi="Tahoma" w:cs="Tahoma"/>
      <w:sz w:val="16"/>
      <w:szCs w:val="16"/>
    </w:rPr>
  </w:style>
  <w:style w:type="paragraph" w:styleId="ListParagraph">
    <w:name w:val="List Paragraph"/>
    <w:basedOn w:val="Normal"/>
    <w:uiPriority w:val="34"/>
    <w:qFormat/>
    <w:rsid w:val="002F2D60"/>
    <w:pPr>
      <w:ind w:left="720"/>
      <w:contextualSpacing/>
    </w:pPr>
  </w:style>
  <w:style w:type="paragraph" w:styleId="NoSpacing">
    <w:name w:val="No Spacing"/>
    <w:uiPriority w:val="1"/>
    <w:qFormat/>
    <w:rsid w:val="00E72975"/>
    <w:rPr>
      <w:rFonts w:ascii="Times New Roman" w:eastAsia="Times New Roman" w:hAnsi="Times New Roman"/>
      <w:sz w:val="24"/>
      <w:szCs w:val="24"/>
    </w:rPr>
  </w:style>
  <w:style w:type="character" w:customStyle="1" w:styleId="Heading1Char">
    <w:name w:val="Heading 1 Char"/>
    <w:link w:val="Heading1"/>
    <w:uiPriority w:val="9"/>
    <w:rsid w:val="00E635FD"/>
    <w:rPr>
      <w:rFonts w:ascii="Cambria" w:eastAsia="Times New Roman" w:hAnsi="Cambria" w:cs="Times New Roman"/>
      <w:b/>
      <w:bCs/>
      <w:kern w:val="32"/>
      <w:sz w:val="32"/>
      <w:szCs w:val="32"/>
    </w:rPr>
  </w:style>
  <w:style w:type="paragraph" w:styleId="Subtitle">
    <w:name w:val="Subtitle"/>
    <w:next w:val="Normal"/>
    <w:link w:val="SubtitleChar"/>
    <w:uiPriority w:val="11"/>
    <w:qFormat/>
    <w:rsid w:val="00930437"/>
    <w:pPr>
      <w:spacing w:after="600"/>
    </w:pPr>
    <w:rPr>
      <w:rFonts w:eastAsia="Times New Roman"/>
      <w:smallCaps/>
      <w:color w:val="938953"/>
      <w:spacing w:val="5"/>
      <w:sz w:val="28"/>
      <w:szCs w:val="28"/>
      <w:lang w:bidi="en-US"/>
    </w:rPr>
  </w:style>
  <w:style w:type="character" w:customStyle="1" w:styleId="SubtitleChar">
    <w:name w:val="Subtitle Char"/>
    <w:link w:val="Subtitle"/>
    <w:uiPriority w:val="11"/>
    <w:rsid w:val="00930437"/>
    <w:rPr>
      <w:rFonts w:eastAsia="Times New Roman"/>
      <w:smallCaps/>
      <w:color w:val="938953"/>
      <w:spacing w:val="5"/>
      <w:sz w:val="28"/>
      <w:szCs w:val="28"/>
      <w:lang w:val="en-US" w:eastAsia="en-US" w:bidi="en-US"/>
    </w:rPr>
  </w:style>
  <w:style w:type="paragraph" w:styleId="Title">
    <w:name w:val="Title"/>
    <w:basedOn w:val="Normal"/>
    <w:next w:val="Normal"/>
    <w:link w:val="TitleChar"/>
    <w:uiPriority w:val="10"/>
    <w:qFormat/>
    <w:rsid w:val="00A84958"/>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rsid w:val="00A84958"/>
    <w:rPr>
      <w:rFonts w:ascii="Cambria" w:eastAsia="Times New Roman" w:hAnsi="Cambria" w:cs="Times New Roman"/>
      <w:b/>
      <w:bCs/>
      <w:kern w:val="28"/>
      <w:sz w:val="32"/>
      <w:szCs w:val="32"/>
    </w:rPr>
  </w:style>
  <w:style w:type="character" w:customStyle="1" w:styleId="apple-style-span">
    <w:name w:val="apple-style-span"/>
    <w:basedOn w:val="DefaultParagraphFont"/>
    <w:rsid w:val="004127E4"/>
  </w:style>
  <w:style w:type="paragraph" w:customStyle="1" w:styleId="sc-bodytext">
    <w:name w:val="sc-bodytext"/>
    <w:basedOn w:val="Normal"/>
    <w:rsid w:val="00315A03"/>
    <w:pPr>
      <w:spacing w:before="150" w:after="150" w:line="225" w:lineRule="atLeast"/>
      <w:textAlignment w:val="baseline"/>
    </w:pPr>
    <w:rPr>
      <w:rFonts w:ascii="Arial" w:hAnsi="Arial" w:cs="Arial"/>
      <w:color w:val="333333"/>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0CC"/>
    <w:rPr>
      <w:rFonts w:ascii="Times New Roman" w:eastAsia="Times New Roman" w:hAnsi="Times New Roman"/>
      <w:sz w:val="24"/>
      <w:szCs w:val="24"/>
    </w:rPr>
  </w:style>
  <w:style w:type="paragraph" w:styleId="Heading1">
    <w:name w:val="heading 1"/>
    <w:basedOn w:val="Normal"/>
    <w:next w:val="Normal"/>
    <w:link w:val="Heading1Char"/>
    <w:uiPriority w:val="9"/>
    <w:qFormat/>
    <w:rsid w:val="00E635FD"/>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A10CC"/>
    <w:rPr>
      <w:color w:val="0000FF"/>
      <w:u w:val="single"/>
    </w:rPr>
  </w:style>
  <w:style w:type="paragraph" w:styleId="BodyText">
    <w:name w:val="Body Text"/>
    <w:basedOn w:val="Normal"/>
    <w:link w:val="BodyTextChar"/>
    <w:rsid w:val="00DA10CC"/>
    <w:rPr>
      <w:sz w:val="16"/>
      <w:szCs w:val="20"/>
      <w:lang w:val="x-none" w:eastAsia="x-none"/>
    </w:rPr>
  </w:style>
  <w:style w:type="character" w:customStyle="1" w:styleId="BodyTextChar">
    <w:name w:val="Body Text Char"/>
    <w:link w:val="BodyText"/>
    <w:rsid w:val="00DA10CC"/>
    <w:rPr>
      <w:rFonts w:ascii="Times New Roman" w:eastAsia="Times New Roman" w:hAnsi="Times New Roman" w:cs="Times New Roman"/>
      <w:sz w:val="16"/>
      <w:szCs w:val="20"/>
    </w:rPr>
  </w:style>
  <w:style w:type="paragraph" w:styleId="Header">
    <w:name w:val="header"/>
    <w:basedOn w:val="Normal"/>
    <w:link w:val="HeaderChar"/>
    <w:rsid w:val="00DA10CC"/>
    <w:pPr>
      <w:tabs>
        <w:tab w:val="center" w:pos="4320"/>
        <w:tab w:val="right" w:pos="8640"/>
      </w:tabs>
    </w:pPr>
    <w:rPr>
      <w:lang w:val="x-none" w:eastAsia="x-none"/>
    </w:rPr>
  </w:style>
  <w:style w:type="character" w:customStyle="1" w:styleId="HeaderChar">
    <w:name w:val="Header Char"/>
    <w:link w:val="Header"/>
    <w:rsid w:val="00DA10CC"/>
    <w:rPr>
      <w:rFonts w:ascii="Times New Roman" w:eastAsia="Times New Roman" w:hAnsi="Times New Roman" w:cs="Times New Roman"/>
      <w:sz w:val="24"/>
      <w:szCs w:val="24"/>
    </w:rPr>
  </w:style>
  <w:style w:type="character" w:styleId="PageNumber">
    <w:name w:val="page number"/>
    <w:basedOn w:val="DefaultParagraphFont"/>
    <w:rsid w:val="00DA10CC"/>
  </w:style>
  <w:style w:type="paragraph" w:styleId="Footer">
    <w:name w:val="footer"/>
    <w:basedOn w:val="Normal"/>
    <w:link w:val="FooterChar"/>
    <w:uiPriority w:val="99"/>
    <w:rsid w:val="00DA10CC"/>
    <w:pPr>
      <w:tabs>
        <w:tab w:val="center" w:pos="4320"/>
        <w:tab w:val="right" w:pos="8640"/>
      </w:tabs>
    </w:pPr>
    <w:rPr>
      <w:lang w:val="x-none" w:eastAsia="x-none"/>
    </w:rPr>
  </w:style>
  <w:style w:type="character" w:customStyle="1" w:styleId="FooterChar">
    <w:name w:val="Footer Char"/>
    <w:link w:val="Footer"/>
    <w:uiPriority w:val="99"/>
    <w:rsid w:val="00DA10CC"/>
    <w:rPr>
      <w:rFonts w:ascii="Times New Roman" w:eastAsia="Times New Roman" w:hAnsi="Times New Roman" w:cs="Times New Roman"/>
      <w:sz w:val="24"/>
      <w:szCs w:val="24"/>
    </w:rPr>
  </w:style>
  <w:style w:type="paragraph" w:styleId="NormalWeb">
    <w:name w:val="Normal (Web)"/>
    <w:basedOn w:val="Normal"/>
    <w:uiPriority w:val="99"/>
    <w:rsid w:val="00DA10CC"/>
    <w:pPr>
      <w:spacing w:before="100" w:beforeAutospacing="1" w:after="100" w:afterAutospacing="1"/>
    </w:pPr>
  </w:style>
  <w:style w:type="paragraph" w:customStyle="1" w:styleId="G-P2">
    <w:name w:val="G-P 2"/>
    <w:basedOn w:val="Normal"/>
    <w:rsid w:val="00DA10C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pPr>
    <w:rPr>
      <w:rFonts w:ascii="Arial" w:hAnsi="Arial" w:cs="Arial"/>
      <w:szCs w:val="20"/>
    </w:rPr>
  </w:style>
  <w:style w:type="paragraph" w:customStyle="1" w:styleId="G-H4">
    <w:name w:val="G-H 4"/>
    <w:basedOn w:val="Normal"/>
    <w:next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hanging="288"/>
      <w:outlineLvl w:val="1"/>
    </w:pPr>
    <w:rPr>
      <w:rFonts w:ascii="Arial" w:hAnsi="Arial" w:cs="Arial"/>
      <w:b/>
      <w:iCs/>
    </w:rPr>
  </w:style>
  <w:style w:type="paragraph" w:styleId="BodyText2">
    <w:name w:val="Body Text 2"/>
    <w:basedOn w:val="Normal"/>
    <w:link w:val="BodyText2Char"/>
    <w:rsid w:val="00DA10CC"/>
    <w:pPr>
      <w:spacing w:after="120" w:line="480" w:lineRule="auto"/>
    </w:pPr>
    <w:rPr>
      <w:lang w:val="x-none" w:eastAsia="x-none"/>
    </w:rPr>
  </w:style>
  <w:style w:type="character" w:customStyle="1" w:styleId="BodyText2Char">
    <w:name w:val="Body Text 2 Char"/>
    <w:link w:val="BodyText2"/>
    <w:rsid w:val="00DA10CC"/>
    <w:rPr>
      <w:rFonts w:ascii="Times New Roman" w:eastAsia="Times New Roman" w:hAnsi="Times New Roman" w:cs="Times New Roman"/>
      <w:sz w:val="24"/>
      <w:szCs w:val="24"/>
    </w:rPr>
  </w:style>
  <w:style w:type="paragraph" w:styleId="BodyText3">
    <w:name w:val="Body Text 3"/>
    <w:basedOn w:val="Normal"/>
    <w:link w:val="BodyText3Char"/>
    <w:rsid w:val="00DA10CC"/>
    <w:pPr>
      <w:spacing w:after="120"/>
    </w:pPr>
    <w:rPr>
      <w:sz w:val="16"/>
      <w:szCs w:val="16"/>
      <w:lang w:val="x-none" w:eastAsia="x-none"/>
    </w:rPr>
  </w:style>
  <w:style w:type="character" w:customStyle="1" w:styleId="BodyText3Char">
    <w:name w:val="Body Text 3 Char"/>
    <w:link w:val="BodyText3"/>
    <w:rsid w:val="00DA10CC"/>
    <w:rPr>
      <w:rFonts w:ascii="Times New Roman" w:eastAsia="Times New Roman" w:hAnsi="Times New Roman" w:cs="Times New Roman"/>
      <w:sz w:val="16"/>
      <w:szCs w:val="16"/>
    </w:rPr>
  </w:style>
  <w:style w:type="table" w:styleId="TableGrid">
    <w:name w:val="Table Grid"/>
    <w:basedOn w:val="TableNormal"/>
    <w:uiPriority w:val="59"/>
    <w:rsid w:val="00DA10C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H5">
    <w:name w:val="G-H 5"/>
    <w:basedOn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1080" w:hanging="360"/>
      <w:outlineLvl w:val="2"/>
    </w:pPr>
    <w:rPr>
      <w:rFonts w:ascii="Arial" w:hAnsi="Arial" w:cs="Arial"/>
      <w:iCs/>
    </w:rPr>
  </w:style>
  <w:style w:type="paragraph" w:customStyle="1" w:styleId="G-P3">
    <w:name w:val="G-P 3"/>
    <w:basedOn w:val="Normal"/>
    <w:next w:val="Normal"/>
    <w:rsid w:val="00DA10CC"/>
    <w:pPr>
      <w:widowControl w:val="0"/>
      <w:tabs>
        <w:tab w:val="left" w:pos="0"/>
        <w:tab w:val="left" w:pos="144"/>
        <w:tab w:val="left" w:pos="36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60" w:after="60"/>
      <w:ind w:left="1080" w:hanging="360"/>
    </w:pPr>
    <w:rPr>
      <w:rFonts w:ascii="Arial" w:hAnsi="Arial" w:cs="Arial"/>
      <w:szCs w:val="20"/>
    </w:rPr>
  </w:style>
  <w:style w:type="character" w:styleId="Strong">
    <w:name w:val="Strong"/>
    <w:qFormat/>
    <w:rsid w:val="00DA10CC"/>
    <w:rPr>
      <w:b/>
      <w:bCs/>
    </w:rPr>
  </w:style>
  <w:style w:type="paragraph" w:styleId="HTMLPreformatted">
    <w:name w:val="HTML Preformatted"/>
    <w:basedOn w:val="Normal"/>
    <w:link w:val="HTMLPreformattedChar"/>
    <w:rsid w:val="00DA1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rsid w:val="00DA10CC"/>
    <w:rPr>
      <w:rFonts w:ascii="Courier New" w:eastAsia="Times New Roman" w:hAnsi="Courier New" w:cs="Courier New"/>
      <w:sz w:val="20"/>
      <w:szCs w:val="20"/>
    </w:rPr>
  </w:style>
  <w:style w:type="paragraph" w:styleId="BalloonText">
    <w:name w:val="Balloon Text"/>
    <w:basedOn w:val="Normal"/>
    <w:link w:val="BalloonTextChar"/>
    <w:semiHidden/>
    <w:rsid w:val="00DA10CC"/>
    <w:rPr>
      <w:rFonts w:ascii="Tahoma" w:hAnsi="Tahoma"/>
      <w:sz w:val="16"/>
      <w:szCs w:val="16"/>
      <w:lang w:val="x-none" w:eastAsia="x-none"/>
    </w:rPr>
  </w:style>
  <w:style w:type="character" w:customStyle="1" w:styleId="BalloonTextChar">
    <w:name w:val="Balloon Text Char"/>
    <w:link w:val="BalloonText"/>
    <w:semiHidden/>
    <w:rsid w:val="00DA10CC"/>
    <w:rPr>
      <w:rFonts w:ascii="Tahoma" w:eastAsia="Times New Roman" w:hAnsi="Tahoma" w:cs="Tahoma"/>
      <w:sz w:val="16"/>
      <w:szCs w:val="16"/>
    </w:rPr>
  </w:style>
  <w:style w:type="paragraph" w:styleId="ListParagraph">
    <w:name w:val="List Paragraph"/>
    <w:basedOn w:val="Normal"/>
    <w:uiPriority w:val="34"/>
    <w:qFormat/>
    <w:rsid w:val="002F2D60"/>
    <w:pPr>
      <w:ind w:left="720"/>
      <w:contextualSpacing/>
    </w:pPr>
  </w:style>
  <w:style w:type="paragraph" w:styleId="NoSpacing">
    <w:name w:val="No Spacing"/>
    <w:uiPriority w:val="1"/>
    <w:qFormat/>
    <w:rsid w:val="00E72975"/>
    <w:rPr>
      <w:rFonts w:ascii="Times New Roman" w:eastAsia="Times New Roman" w:hAnsi="Times New Roman"/>
      <w:sz w:val="24"/>
      <w:szCs w:val="24"/>
    </w:rPr>
  </w:style>
  <w:style w:type="character" w:customStyle="1" w:styleId="Heading1Char">
    <w:name w:val="Heading 1 Char"/>
    <w:link w:val="Heading1"/>
    <w:uiPriority w:val="9"/>
    <w:rsid w:val="00E635FD"/>
    <w:rPr>
      <w:rFonts w:ascii="Cambria" w:eastAsia="Times New Roman" w:hAnsi="Cambria" w:cs="Times New Roman"/>
      <w:b/>
      <w:bCs/>
      <w:kern w:val="32"/>
      <w:sz w:val="32"/>
      <w:szCs w:val="32"/>
    </w:rPr>
  </w:style>
  <w:style w:type="paragraph" w:styleId="Subtitle">
    <w:name w:val="Subtitle"/>
    <w:next w:val="Normal"/>
    <w:link w:val="SubtitleChar"/>
    <w:uiPriority w:val="11"/>
    <w:qFormat/>
    <w:rsid w:val="00930437"/>
    <w:pPr>
      <w:spacing w:after="600"/>
    </w:pPr>
    <w:rPr>
      <w:rFonts w:eastAsia="Times New Roman"/>
      <w:smallCaps/>
      <w:color w:val="938953"/>
      <w:spacing w:val="5"/>
      <w:sz w:val="28"/>
      <w:szCs w:val="28"/>
      <w:lang w:bidi="en-US"/>
    </w:rPr>
  </w:style>
  <w:style w:type="character" w:customStyle="1" w:styleId="SubtitleChar">
    <w:name w:val="Subtitle Char"/>
    <w:link w:val="Subtitle"/>
    <w:uiPriority w:val="11"/>
    <w:rsid w:val="00930437"/>
    <w:rPr>
      <w:rFonts w:eastAsia="Times New Roman"/>
      <w:smallCaps/>
      <w:color w:val="938953"/>
      <w:spacing w:val="5"/>
      <w:sz w:val="28"/>
      <w:szCs w:val="28"/>
      <w:lang w:val="en-US" w:eastAsia="en-US" w:bidi="en-US"/>
    </w:rPr>
  </w:style>
  <w:style w:type="paragraph" w:styleId="Title">
    <w:name w:val="Title"/>
    <w:basedOn w:val="Normal"/>
    <w:next w:val="Normal"/>
    <w:link w:val="TitleChar"/>
    <w:uiPriority w:val="10"/>
    <w:qFormat/>
    <w:rsid w:val="00A84958"/>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rsid w:val="00A84958"/>
    <w:rPr>
      <w:rFonts w:ascii="Cambria" w:eastAsia="Times New Roman" w:hAnsi="Cambria" w:cs="Times New Roman"/>
      <w:b/>
      <w:bCs/>
      <w:kern w:val="28"/>
      <w:sz w:val="32"/>
      <w:szCs w:val="32"/>
    </w:rPr>
  </w:style>
  <w:style w:type="character" w:customStyle="1" w:styleId="apple-style-span">
    <w:name w:val="apple-style-span"/>
    <w:basedOn w:val="DefaultParagraphFont"/>
    <w:rsid w:val="004127E4"/>
  </w:style>
  <w:style w:type="paragraph" w:customStyle="1" w:styleId="sc-bodytext">
    <w:name w:val="sc-bodytext"/>
    <w:basedOn w:val="Normal"/>
    <w:rsid w:val="00315A03"/>
    <w:pPr>
      <w:spacing w:before="150" w:after="150" w:line="225" w:lineRule="atLeast"/>
      <w:textAlignment w:val="baseline"/>
    </w:pPr>
    <w:rPr>
      <w:rFonts w:ascii="Arial" w:hAnsi="Arial" w:cs="Arial"/>
      <w:color w:val="33333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116622">
      <w:bodyDiv w:val="1"/>
      <w:marLeft w:val="0"/>
      <w:marRight w:val="0"/>
      <w:marTop w:val="0"/>
      <w:marBottom w:val="0"/>
      <w:divBdr>
        <w:top w:val="none" w:sz="0" w:space="0" w:color="auto"/>
        <w:left w:val="none" w:sz="0" w:space="0" w:color="auto"/>
        <w:bottom w:val="none" w:sz="0" w:space="0" w:color="auto"/>
        <w:right w:val="none" w:sz="0" w:space="0" w:color="auto"/>
      </w:divBdr>
    </w:div>
    <w:div w:id="1378898475">
      <w:bodyDiv w:val="1"/>
      <w:marLeft w:val="0"/>
      <w:marRight w:val="0"/>
      <w:marTop w:val="0"/>
      <w:marBottom w:val="0"/>
      <w:divBdr>
        <w:top w:val="none" w:sz="0" w:space="0" w:color="auto"/>
        <w:left w:val="none" w:sz="0" w:space="0" w:color="auto"/>
        <w:bottom w:val="none" w:sz="0" w:space="0" w:color="auto"/>
        <w:right w:val="none" w:sz="0" w:space="0" w:color="auto"/>
      </w:divBdr>
    </w:div>
    <w:div w:id="202134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nct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F84E9-54E0-4F96-A17F-E8D2C37D2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5</Pages>
  <Words>2277</Words>
  <Characters>12981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North Central Texas College</Company>
  <LinksUpToDate>false</LinksUpToDate>
  <CharactersWithSpaces>15228</CharactersWithSpaces>
  <SharedDoc>false</SharedDoc>
  <HLinks>
    <vt:vector size="6" baseType="variant">
      <vt:variant>
        <vt:i4>7864324</vt:i4>
      </vt:variant>
      <vt:variant>
        <vt:i4>0</vt:i4>
      </vt:variant>
      <vt:variant>
        <vt:i4>0</vt:i4>
      </vt:variant>
      <vt:variant>
        <vt:i4>5</vt:i4>
      </vt:variant>
      <vt:variant>
        <vt:lpwstr>http://www.nctc.edu/Student_Services/Access/AcademicandStudentSupportServices.htm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Keith</dc:creator>
  <cp:lastModifiedBy>Seb</cp:lastModifiedBy>
  <cp:revision>21</cp:revision>
  <cp:lastPrinted>2017-08-23T19:18:00Z</cp:lastPrinted>
  <dcterms:created xsi:type="dcterms:W3CDTF">2017-08-21T20:50:00Z</dcterms:created>
  <dcterms:modified xsi:type="dcterms:W3CDTF">2017-08-24T15:16:00Z</dcterms:modified>
</cp:coreProperties>
</file>