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tblLook w:val="0000" w:firstRow="0" w:lastRow="0" w:firstColumn="0" w:lastColumn="0" w:noHBand="0" w:noVBand="0"/>
      </w:tblPr>
      <w:tblGrid>
        <w:gridCol w:w="9790"/>
      </w:tblGrid>
      <w:tr w:rsidR="00A175AD" w14:paraId="360F2AA6" w14:textId="77777777"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14:paraId="62C32F1D" w14:textId="77777777" w:rsidTr="00ED50F8">
              <w:trPr>
                <w:trHeight w:val="978"/>
              </w:trPr>
              <w:tc>
                <w:tcPr>
                  <w:tcW w:w="9574" w:type="dxa"/>
                  <w:tcBorders>
                    <w:top w:val="nil"/>
                    <w:left w:val="nil"/>
                    <w:bottom w:val="nil"/>
                    <w:right w:val="nil"/>
                  </w:tcBorders>
                  <w:shd w:val="clear" w:color="auto" w:fill="auto"/>
                </w:tcPr>
                <w:p w14:paraId="63EF6690" w14:textId="77777777" w:rsidR="00A175AD" w:rsidRPr="00C148D1" w:rsidRDefault="00A175AD" w:rsidP="00A84958">
                  <w:pPr>
                    <w:pStyle w:val="Title"/>
                    <w:spacing w:before="0" w:after="0"/>
                    <w:rPr>
                      <w:rFonts w:ascii="Calibri" w:hAnsi="Calibri" w:cs="Calibri"/>
                      <w:sz w:val="40"/>
                      <w:lang w:val="en-US" w:eastAsia="en-US"/>
                    </w:rPr>
                  </w:pPr>
                  <w:r w:rsidRPr="00C148D1">
                    <w:rPr>
                      <w:rFonts w:ascii="Calibri" w:hAnsi="Calibri" w:cs="Calibri"/>
                      <w:sz w:val="40"/>
                      <w:lang w:val="en-US" w:eastAsia="en-US"/>
                    </w:rPr>
                    <w:t>NORTH CENTRAL TEXAS COLLEGE</w:t>
                  </w:r>
                </w:p>
                <w:p w14:paraId="723E800C" w14:textId="77777777" w:rsidR="00A175AD" w:rsidRPr="00C148D1" w:rsidRDefault="00A175AD" w:rsidP="00D908B0">
                  <w:pPr>
                    <w:pStyle w:val="Title"/>
                    <w:spacing w:before="0" w:after="0"/>
                    <w:rPr>
                      <w:rFonts w:ascii="Calibri" w:hAnsi="Calibri" w:cs="Calibri"/>
                      <w:lang w:val="en-US" w:eastAsia="en-US"/>
                    </w:rPr>
                  </w:pPr>
                  <w:r w:rsidRPr="00C148D1">
                    <w:rPr>
                      <w:rFonts w:ascii="Calibri" w:hAnsi="Calibri" w:cs="Calibri"/>
                      <w:lang w:val="en-US" w:eastAsia="en-US"/>
                    </w:rPr>
                    <w:t>COURSE SYLLABUS</w:t>
                  </w:r>
                </w:p>
              </w:tc>
            </w:tr>
          </w:tbl>
          <w:p w14:paraId="74F354F5" w14:textId="77777777" w:rsidR="00A175AD" w:rsidRDefault="00A175AD" w:rsidP="00CA12C8"/>
        </w:tc>
      </w:tr>
    </w:tbl>
    <w:p w14:paraId="7EE3EEA7" w14:textId="77777777" w:rsidR="002B5AF8" w:rsidRPr="00334059" w:rsidRDefault="002B5AF8" w:rsidP="003837DB">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54"/>
        <w:gridCol w:w="2754"/>
      </w:tblGrid>
      <w:tr w:rsidR="001747AE" w:rsidRPr="00334059" w14:paraId="171562C2" w14:textId="77777777" w:rsidTr="001747AE">
        <w:tc>
          <w:tcPr>
            <w:tcW w:w="9576" w:type="dxa"/>
            <w:gridSpan w:val="3"/>
          </w:tcPr>
          <w:p w14:paraId="09478065" w14:textId="77777777" w:rsidR="001747AE" w:rsidRPr="001747AE" w:rsidRDefault="001747AE" w:rsidP="00B90FAE">
            <w:pPr>
              <w:spacing w:line="276" w:lineRule="auto"/>
              <w:jc w:val="both"/>
              <w:rPr>
                <w:rFonts w:ascii="Calibri" w:hAnsi="Calibri"/>
              </w:rPr>
            </w:pPr>
            <w:r w:rsidRPr="001747AE">
              <w:rPr>
                <w:rFonts w:ascii="Calibri" w:hAnsi="Calibri"/>
              </w:rPr>
              <w:t>Course Title:</w:t>
            </w:r>
            <w:r w:rsidR="00DF1712">
              <w:rPr>
                <w:rFonts w:ascii="Calibri" w:hAnsi="Calibri"/>
              </w:rPr>
              <w:t xml:space="preserve"> </w:t>
            </w:r>
            <w:r w:rsidR="00CD12D0" w:rsidRPr="00CD12D0">
              <w:rPr>
                <w:rFonts w:ascii="Calibri" w:hAnsi="Calibri"/>
                <w:b/>
              </w:rPr>
              <w:t>FEDERAL GOVERNMENT</w:t>
            </w:r>
          </w:p>
        </w:tc>
      </w:tr>
      <w:tr w:rsidR="00A84958" w:rsidRPr="00334059" w14:paraId="4AD84ACB" w14:textId="77777777" w:rsidTr="00A84958">
        <w:tc>
          <w:tcPr>
            <w:tcW w:w="4068" w:type="dxa"/>
          </w:tcPr>
          <w:p w14:paraId="2A7A6B91" w14:textId="77777777" w:rsidR="00A84958" w:rsidRPr="001747AE" w:rsidRDefault="00A84958" w:rsidP="00B90FAE">
            <w:pPr>
              <w:spacing w:line="276" w:lineRule="auto"/>
              <w:jc w:val="both"/>
              <w:rPr>
                <w:rFonts w:ascii="Calibri" w:hAnsi="Calibri"/>
              </w:rPr>
            </w:pPr>
            <w:r w:rsidRPr="001747AE">
              <w:rPr>
                <w:rFonts w:ascii="Calibri" w:hAnsi="Calibri"/>
              </w:rPr>
              <w:t xml:space="preserve">Course Prefix &amp; </w:t>
            </w:r>
            <w:r>
              <w:rPr>
                <w:rFonts w:ascii="Calibri" w:hAnsi="Calibri"/>
              </w:rPr>
              <w:t xml:space="preserve">Number: </w:t>
            </w:r>
            <w:r w:rsidR="00F55C12">
              <w:rPr>
                <w:rFonts w:ascii="Calibri" w:hAnsi="Calibri"/>
              </w:rPr>
              <w:t>GOVT</w:t>
            </w:r>
            <w:r w:rsidR="000A6343">
              <w:rPr>
                <w:rFonts w:ascii="Calibri" w:hAnsi="Calibri"/>
              </w:rPr>
              <w:t>2035</w:t>
            </w:r>
          </w:p>
        </w:tc>
        <w:tc>
          <w:tcPr>
            <w:tcW w:w="2754" w:type="dxa"/>
          </w:tcPr>
          <w:p w14:paraId="357D7145" w14:textId="74A8F149" w:rsidR="00A84958" w:rsidRPr="001747AE" w:rsidRDefault="00A84958" w:rsidP="00B21D34">
            <w:pPr>
              <w:spacing w:line="276" w:lineRule="auto"/>
              <w:jc w:val="both"/>
              <w:rPr>
                <w:rFonts w:ascii="Calibri" w:hAnsi="Calibri"/>
              </w:rPr>
            </w:pPr>
            <w:r w:rsidRPr="00FE13B4">
              <w:rPr>
                <w:rFonts w:ascii="Calibri" w:hAnsi="Calibri"/>
              </w:rPr>
              <w:t>Section Number:</w:t>
            </w:r>
            <w:r w:rsidR="001A701A">
              <w:rPr>
                <w:rFonts w:ascii="Calibri" w:hAnsi="Calibri"/>
              </w:rPr>
              <w:t xml:space="preserve"> </w:t>
            </w:r>
            <w:r w:rsidR="00C66A18">
              <w:rPr>
                <w:rFonts w:ascii="Calibri" w:hAnsi="Calibri"/>
              </w:rPr>
              <w:t xml:space="preserve"> </w:t>
            </w:r>
            <w:r w:rsidR="000A6343">
              <w:rPr>
                <w:rFonts w:ascii="Calibri" w:hAnsi="Calibri"/>
              </w:rPr>
              <w:t>40</w:t>
            </w:r>
            <w:r w:rsidR="00DF7AEC">
              <w:rPr>
                <w:rFonts w:ascii="Calibri" w:hAnsi="Calibri"/>
              </w:rPr>
              <w:t>8</w:t>
            </w:r>
          </w:p>
        </w:tc>
        <w:tc>
          <w:tcPr>
            <w:tcW w:w="2754" w:type="dxa"/>
          </w:tcPr>
          <w:p w14:paraId="286F2482" w14:textId="1E6F5D99" w:rsidR="00DF1712" w:rsidRPr="001747AE" w:rsidRDefault="00B37D7E" w:rsidP="00B90FAE">
            <w:pPr>
              <w:spacing w:line="276" w:lineRule="auto"/>
              <w:jc w:val="both"/>
              <w:rPr>
                <w:rFonts w:ascii="Calibri" w:hAnsi="Calibri"/>
              </w:rPr>
            </w:pPr>
            <w:r>
              <w:rPr>
                <w:rFonts w:ascii="Calibri" w:hAnsi="Calibri"/>
              </w:rPr>
              <w:t>Semester</w:t>
            </w:r>
            <w:r w:rsidR="00A84958">
              <w:rPr>
                <w:rFonts w:ascii="Calibri" w:hAnsi="Calibri"/>
              </w:rPr>
              <w:t>:</w:t>
            </w:r>
            <w:r w:rsidR="00DF1712">
              <w:rPr>
                <w:rFonts w:ascii="Calibri" w:hAnsi="Calibri"/>
              </w:rPr>
              <w:t xml:space="preserve"> </w:t>
            </w:r>
            <w:r w:rsidR="00DF7AEC">
              <w:rPr>
                <w:rFonts w:ascii="Calibri" w:hAnsi="Calibri"/>
              </w:rPr>
              <w:t>152</w:t>
            </w:r>
            <w:r w:rsidR="000A6343">
              <w:rPr>
                <w:rFonts w:ascii="Calibri" w:hAnsi="Calibri"/>
              </w:rPr>
              <w:t>S</w:t>
            </w:r>
          </w:p>
        </w:tc>
      </w:tr>
      <w:tr w:rsidR="002B5AF8" w:rsidRPr="00334059" w14:paraId="1A140B81" w14:textId="77777777" w:rsidTr="00A84958">
        <w:tc>
          <w:tcPr>
            <w:tcW w:w="4068" w:type="dxa"/>
          </w:tcPr>
          <w:p w14:paraId="66BA3718" w14:textId="77777777" w:rsidR="002B5AF8" w:rsidRPr="001747AE" w:rsidRDefault="002B5AF8" w:rsidP="000E0450">
            <w:pPr>
              <w:spacing w:line="276" w:lineRule="auto"/>
              <w:jc w:val="both"/>
              <w:rPr>
                <w:rFonts w:ascii="Calibri" w:hAnsi="Calibri"/>
              </w:rPr>
            </w:pPr>
            <w:r>
              <w:rPr>
                <w:rFonts w:ascii="Calibri" w:hAnsi="Calibri"/>
              </w:rPr>
              <w:t>Semester Credit Hours:</w:t>
            </w:r>
            <w:r w:rsidR="00DF1712">
              <w:rPr>
                <w:rFonts w:ascii="Calibri" w:hAnsi="Calibri"/>
              </w:rPr>
              <w:t xml:space="preserve"> </w:t>
            </w:r>
            <w:r w:rsidR="00F55C12">
              <w:rPr>
                <w:rFonts w:ascii="Calibri" w:hAnsi="Calibri"/>
              </w:rPr>
              <w:t>3</w:t>
            </w:r>
          </w:p>
        </w:tc>
        <w:tc>
          <w:tcPr>
            <w:tcW w:w="2754" w:type="dxa"/>
          </w:tcPr>
          <w:p w14:paraId="10E07C66" w14:textId="77777777" w:rsidR="002B5AF8" w:rsidRDefault="002B5AF8" w:rsidP="000E0450">
            <w:pPr>
              <w:spacing w:line="276" w:lineRule="auto"/>
              <w:jc w:val="both"/>
              <w:rPr>
                <w:rFonts w:ascii="Calibri" w:hAnsi="Calibri"/>
              </w:rPr>
            </w:pPr>
            <w:r>
              <w:rPr>
                <w:rFonts w:ascii="Calibri" w:hAnsi="Calibri"/>
              </w:rPr>
              <w:t>Lecture Hours:</w:t>
            </w:r>
            <w:r w:rsidR="00DF1712">
              <w:rPr>
                <w:rFonts w:ascii="Calibri" w:hAnsi="Calibri"/>
              </w:rPr>
              <w:t xml:space="preserve"> </w:t>
            </w:r>
            <w:r w:rsidR="00F55C12">
              <w:rPr>
                <w:rFonts w:ascii="Calibri" w:hAnsi="Calibri"/>
              </w:rPr>
              <w:t>3</w:t>
            </w:r>
          </w:p>
        </w:tc>
        <w:tc>
          <w:tcPr>
            <w:tcW w:w="2754" w:type="dxa"/>
          </w:tcPr>
          <w:p w14:paraId="0F10FF05" w14:textId="77777777" w:rsidR="002B5AF8" w:rsidRDefault="00D0626A" w:rsidP="000E0450">
            <w:pPr>
              <w:spacing w:line="276" w:lineRule="auto"/>
              <w:jc w:val="both"/>
              <w:rPr>
                <w:rFonts w:ascii="Calibri" w:hAnsi="Calibri"/>
              </w:rPr>
            </w:pPr>
            <w:r>
              <w:rPr>
                <w:rFonts w:ascii="Calibri" w:hAnsi="Calibri"/>
              </w:rPr>
              <w:t xml:space="preserve">Lab </w:t>
            </w:r>
            <w:r w:rsidR="002B5AF8">
              <w:rPr>
                <w:rFonts w:ascii="Calibri" w:hAnsi="Calibri"/>
              </w:rPr>
              <w:t>Hours:</w:t>
            </w:r>
            <w:r w:rsidR="00C66A18">
              <w:rPr>
                <w:rFonts w:ascii="Calibri" w:hAnsi="Calibri"/>
              </w:rPr>
              <w:t xml:space="preserve"> </w:t>
            </w:r>
            <w:r w:rsidR="00F55C12">
              <w:rPr>
                <w:rFonts w:ascii="Calibri" w:hAnsi="Calibri"/>
              </w:rPr>
              <w:t>N/A</w:t>
            </w:r>
          </w:p>
        </w:tc>
      </w:tr>
      <w:tr w:rsidR="00C03D9A" w:rsidRPr="00334059" w14:paraId="3C1989CB" w14:textId="77777777" w:rsidTr="004D47EF">
        <w:trPr>
          <w:trHeight w:val="779"/>
        </w:trPr>
        <w:tc>
          <w:tcPr>
            <w:tcW w:w="9576" w:type="dxa"/>
            <w:gridSpan w:val="3"/>
          </w:tcPr>
          <w:p w14:paraId="0E0A1F8B" w14:textId="77777777" w:rsidR="00C03D9A" w:rsidRDefault="00C03D9A" w:rsidP="00263C12">
            <w:pPr>
              <w:spacing w:line="276" w:lineRule="auto"/>
              <w:jc w:val="both"/>
              <w:rPr>
                <w:rFonts w:ascii="Calibri" w:hAnsi="Calibri"/>
              </w:rPr>
            </w:pPr>
            <w:r w:rsidRPr="001747AE">
              <w:rPr>
                <w:rFonts w:ascii="Calibri" w:hAnsi="Calibri"/>
              </w:rPr>
              <w:t>Course Description</w:t>
            </w:r>
            <w:r w:rsidR="00A84958">
              <w:rPr>
                <w:rFonts w:ascii="Calibri" w:hAnsi="Calibri"/>
              </w:rPr>
              <w:t xml:space="preserve"> (NCTC Catalog)</w:t>
            </w:r>
            <w:r w:rsidRPr="001747AE">
              <w:rPr>
                <w:rFonts w:ascii="Calibri" w:hAnsi="Calibri"/>
              </w:rPr>
              <w:t>:</w:t>
            </w:r>
            <w:r w:rsidR="00263C12">
              <w:rPr>
                <w:rFonts w:ascii="Calibri" w:hAnsi="Calibri"/>
              </w:rPr>
              <w:t xml:space="preserve"> </w:t>
            </w:r>
          </w:p>
          <w:p w14:paraId="3568DC82" w14:textId="77777777" w:rsidR="00F55C12" w:rsidRDefault="00F55C12" w:rsidP="00263C12">
            <w:pPr>
              <w:spacing w:line="276"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Origin and development of the U.S. Constitution, structure and powers of the national government including the legislative, executive, and judicial branches, federalism, political participation, the national election process, public policy, civil liberties and civil rights. 48 lecture hours.</w:t>
            </w:r>
            <w:r w:rsidR="00FD232A">
              <w:rPr>
                <w:rFonts w:ascii="Arial" w:hAnsi="Arial" w:cs="Arial"/>
                <w:color w:val="333333"/>
                <w:sz w:val="20"/>
                <w:szCs w:val="20"/>
                <w:shd w:val="clear" w:color="auto" w:fill="FFFFFF"/>
              </w:rPr>
              <w:t xml:space="preserve"> Specifics will be discussed in our Course Schedule.</w:t>
            </w:r>
          </w:p>
          <w:p w14:paraId="12E025DF" w14:textId="77777777" w:rsidR="00C03D9A" w:rsidRPr="001747AE" w:rsidRDefault="009A646A" w:rsidP="009A646A">
            <w:pPr>
              <w:tabs>
                <w:tab w:val="left" w:pos="3375"/>
              </w:tabs>
              <w:spacing w:line="276" w:lineRule="auto"/>
              <w:jc w:val="both"/>
              <w:rPr>
                <w:rFonts w:ascii="Calibri" w:hAnsi="Calibri"/>
              </w:rPr>
            </w:pPr>
            <w:r>
              <w:rPr>
                <w:rFonts w:ascii="Calibri" w:hAnsi="Calibri"/>
              </w:rPr>
              <w:tab/>
            </w:r>
          </w:p>
        </w:tc>
      </w:tr>
      <w:tr w:rsidR="009A646A" w:rsidRPr="00334059" w14:paraId="27310F54" w14:textId="77777777" w:rsidTr="009A646A">
        <w:trPr>
          <w:trHeight w:val="323"/>
        </w:trPr>
        <w:tc>
          <w:tcPr>
            <w:tcW w:w="9576" w:type="dxa"/>
            <w:gridSpan w:val="3"/>
          </w:tcPr>
          <w:p w14:paraId="3AC809E9" w14:textId="77777777" w:rsidR="009A646A" w:rsidRPr="001747AE" w:rsidRDefault="009A646A" w:rsidP="00ED50F8">
            <w:pPr>
              <w:spacing w:line="276" w:lineRule="auto"/>
              <w:jc w:val="both"/>
              <w:rPr>
                <w:rFonts w:ascii="Calibri" w:hAnsi="Calibri"/>
              </w:rPr>
            </w:pPr>
            <w:r>
              <w:rPr>
                <w:rFonts w:ascii="Calibri" w:hAnsi="Calibri"/>
              </w:rPr>
              <w:t>Course Prerequisite(s):</w:t>
            </w:r>
            <w:r w:rsidR="00DF1712">
              <w:rPr>
                <w:rFonts w:ascii="Calibri" w:hAnsi="Calibri"/>
              </w:rPr>
              <w:t xml:space="preserve"> </w:t>
            </w:r>
            <w:r w:rsidR="00F55C12">
              <w:rPr>
                <w:rFonts w:ascii="Calibri" w:hAnsi="Calibri"/>
              </w:rPr>
              <w:t>None</w:t>
            </w:r>
          </w:p>
        </w:tc>
      </w:tr>
      <w:tr w:rsidR="005E6A61" w:rsidRPr="00334059" w14:paraId="26292F81" w14:textId="77777777" w:rsidTr="009A646A">
        <w:trPr>
          <w:trHeight w:val="323"/>
        </w:trPr>
        <w:tc>
          <w:tcPr>
            <w:tcW w:w="9576" w:type="dxa"/>
            <w:gridSpan w:val="3"/>
          </w:tcPr>
          <w:p w14:paraId="2025E1A2" w14:textId="77777777" w:rsidR="005E6A61" w:rsidRDefault="005E6A61" w:rsidP="00ED50F8">
            <w:pPr>
              <w:spacing w:line="276" w:lineRule="auto"/>
              <w:jc w:val="both"/>
              <w:rPr>
                <w:rFonts w:ascii="Calibri" w:hAnsi="Calibri"/>
              </w:rPr>
            </w:pPr>
            <w:r w:rsidRPr="00F55C12">
              <w:rPr>
                <w:rFonts w:ascii="Calibri" w:hAnsi="Calibri"/>
                <w:b/>
              </w:rPr>
              <w:t>Required Materials</w:t>
            </w:r>
            <w:r>
              <w:rPr>
                <w:rFonts w:ascii="Calibri" w:hAnsi="Calibri"/>
              </w:rPr>
              <w:t>:</w:t>
            </w:r>
          </w:p>
          <w:p w14:paraId="684DCEB4" w14:textId="77777777" w:rsidR="00C37D78" w:rsidRPr="00C37D78" w:rsidRDefault="00C37D78" w:rsidP="00C37D78">
            <w:pPr>
              <w:rPr>
                <w:szCs w:val="20"/>
              </w:rPr>
            </w:pPr>
            <w:r w:rsidRPr="00C37D78">
              <w:rPr>
                <w:szCs w:val="20"/>
              </w:rPr>
              <w:t>We the People (</w:t>
            </w:r>
            <w:proofErr w:type="spellStart"/>
            <w:r w:rsidRPr="00C37D78">
              <w:rPr>
                <w:szCs w:val="20"/>
              </w:rPr>
              <w:t>ebook</w:t>
            </w:r>
            <w:proofErr w:type="spellEnd"/>
            <w:r w:rsidRPr="00C37D78">
              <w:rPr>
                <w:szCs w:val="20"/>
              </w:rPr>
              <w:t xml:space="preserve"> with Connect Plus Access Card) by Thomas E. Patterson, McGraw Hill, 11th edition, ISBN: 9781259563614</w:t>
            </w:r>
          </w:p>
          <w:p w14:paraId="0BFFBAD7" w14:textId="77777777" w:rsidR="005E6A61" w:rsidRDefault="00C37D78" w:rsidP="00ED50F8">
            <w:pPr>
              <w:spacing w:line="276" w:lineRule="auto"/>
              <w:jc w:val="both"/>
              <w:rPr>
                <w:rFonts w:ascii="Calibri" w:hAnsi="Calibri"/>
              </w:rPr>
            </w:pPr>
            <w:r w:rsidRPr="00C37D78">
              <w:rPr>
                <w:szCs w:val="20"/>
              </w:rPr>
              <w:t xml:space="preserve">   ** Students can order a full color loose leaf book for an additional $15 directly from McGraw Hill when registering Connect Access</w:t>
            </w:r>
          </w:p>
          <w:p w14:paraId="6CAF8FB6" w14:textId="77777777" w:rsidR="005E6A61" w:rsidRPr="000A6343" w:rsidRDefault="000A6343" w:rsidP="00ED50F8">
            <w:pPr>
              <w:spacing w:line="276" w:lineRule="auto"/>
              <w:jc w:val="both"/>
              <w:rPr>
                <w:rFonts w:ascii="Calibri" w:hAnsi="Calibri"/>
                <w:i/>
              </w:rPr>
            </w:pPr>
            <w:r w:rsidRPr="000A6343">
              <w:rPr>
                <w:rFonts w:ascii="Calibri" w:hAnsi="Calibri"/>
                <w:i/>
              </w:rPr>
              <w:t>The web-based material is unique to NCTC. I suggest that you purchase</w:t>
            </w:r>
            <w:r w:rsidR="00903D6B">
              <w:rPr>
                <w:rFonts w:ascii="Calibri" w:hAnsi="Calibri"/>
                <w:i/>
              </w:rPr>
              <w:t xml:space="preserve"> directly through Canvas, on</w:t>
            </w:r>
            <w:r w:rsidRPr="000A6343">
              <w:rPr>
                <w:rFonts w:ascii="Calibri" w:hAnsi="Calibri"/>
                <w:i/>
              </w:rPr>
              <w:t xml:space="preserve"> the McGraw-Hill publishing Connect website. You will have </w:t>
            </w:r>
            <w:r>
              <w:rPr>
                <w:rFonts w:ascii="Calibri" w:hAnsi="Calibri"/>
                <w:i/>
              </w:rPr>
              <w:t>two weeks free access</w:t>
            </w:r>
            <w:r w:rsidRPr="000A6343">
              <w:rPr>
                <w:rFonts w:ascii="Calibri" w:hAnsi="Calibri"/>
                <w:i/>
              </w:rPr>
              <w:t>.</w:t>
            </w:r>
          </w:p>
        </w:tc>
      </w:tr>
    </w:tbl>
    <w:p w14:paraId="15104168" w14:textId="77777777" w:rsidR="008E4BF5" w:rsidRDefault="008E4BF5"/>
    <w:p w14:paraId="2BA9E895" w14:textId="77777777" w:rsidR="002B1908" w:rsidRPr="00EC6A8E" w:rsidRDefault="00EC6A8E" w:rsidP="003837DB">
      <w:pPr>
        <w:jc w:val="both"/>
        <w:rPr>
          <w:rFonts w:ascii="Calibri" w:hAnsi="Calibri"/>
          <w:b/>
        </w:rPr>
      </w:pPr>
      <w:r w:rsidRPr="00EC6A8E">
        <w:rPr>
          <w:rFonts w:ascii="Calibri" w:hAnsi="Calibri"/>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334059" w14:paraId="3306012D" w14:textId="77777777" w:rsidTr="005133C6">
        <w:tc>
          <w:tcPr>
            <w:tcW w:w="2628" w:type="dxa"/>
          </w:tcPr>
          <w:p w14:paraId="304C5FA4" w14:textId="77777777" w:rsidR="00210326" w:rsidRPr="00FE13B4" w:rsidRDefault="00210326" w:rsidP="00364361">
            <w:pPr>
              <w:spacing w:line="276" w:lineRule="auto"/>
              <w:jc w:val="both"/>
              <w:rPr>
                <w:rFonts w:ascii="Calibri" w:hAnsi="Calibri"/>
                <w:b/>
              </w:rPr>
            </w:pPr>
            <w:r w:rsidRPr="00FE13B4">
              <w:rPr>
                <w:rFonts w:ascii="Calibri" w:hAnsi="Calibri"/>
              </w:rPr>
              <w:t>Name of Instructor:</w:t>
            </w:r>
          </w:p>
        </w:tc>
        <w:tc>
          <w:tcPr>
            <w:tcW w:w="6948" w:type="dxa"/>
          </w:tcPr>
          <w:p w14:paraId="7CFDE34D" w14:textId="77777777" w:rsidR="00210326" w:rsidRPr="00FE13B4" w:rsidRDefault="000A6343" w:rsidP="006B03D8">
            <w:pPr>
              <w:spacing w:line="276" w:lineRule="auto"/>
              <w:jc w:val="both"/>
              <w:rPr>
                <w:rFonts w:ascii="Calibri" w:hAnsi="Calibri"/>
                <w:highlight w:val="yellow"/>
              </w:rPr>
            </w:pPr>
            <w:proofErr w:type="spellStart"/>
            <w:r>
              <w:rPr>
                <w:rFonts w:ascii="Calibri" w:hAnsi="Calibri"/>
                <w:highlight w:val="yellow"/>
              </w:rPr>
              <w:t>Hollie</w:t>
            </w:r>
            <w:proofErr w:type="spellEnd"/>
            <w:r>
              <w:rPr>
                <w:rFonts w:ascii="Calibri" w:hAnsi="Calibri"/>
                <w:highlight w:val="yellow"/>
              </w:rPr>
              <w:t xml:space="preserve"> Dawson</w:t>
            </w:r>
          </w:p>
        </w:tc>
      </w:tr>
      <w:tr w:rsidR="00210326" w:rsidRPr="00334059" w14:paraId="0893D360" w14:textId="77777777" w:rsidTr="005133C6">
        <w:tc>
          <w:tcPr>
            <w:tcW w:w="2628" w:type="dxa"/>
          </w:tcPr>
          <w:p w14:paraId="0867ED19" w14:textId="77777777" w:rsidR="00210326" w:rsidRPr="00FE13B4" w:rsidRDefault="00210326" w:rsidP="00267FED">
            <w:pPr>
              <w:spacing w:line="276" w:lineRule="auto"/>
              <w:jc w:val="both"/>
              <w:rPr>
                <w:rFonts w:ascii="Calibri" w:hAnsi="Calibri"/>
              </w:rPr>
            </w:pPr>
            <w:r w:rsidRPr="00FE13B4">
              <w:rPr>
                <w:rFonts w:ascii="Calibri" w:hAnsi="Calibri"/>
              </w:rPr>
              <w:t>Campus/Office Location:</w:t>
            </w:r>
          </w:p>
        </w:tc>
        <w:tc>
          <w:tcPr>
            <w:tcW w:w="6948" w:type="dxa"/>
          </w:tcPr>
          <w:p w14:paraId="15FF9214" w14:textId="715BE4C4" w:rsidR="00210326" w:rsidRPr="00210326" w:rsidRDefault="00903D6B" w:rsidP="006B03D8">
            <w:pPr>
              <w:spacing w:line="276" w:lineRule="auto"/>
              <w:jc w:val="both"/>
              <w:rPr>
                <w:rFonts w:ascii="Calibri" w:hAnsi="Calibri"/>
              </w:rPr>
            </w:pPr>
            <w:r>
              <w:rPr>
                <w:rFonts w:ascii="Calibri" w:hAnsi="Calibri"/>
              </w:rPr>
              <w:t>Corinth 331,</w:t>
            </w:r>
            <w:r w:rsidR="00DF7AEC">
              <w:rPr>
                <w:rFonts w:ascii="Calibri" w:hAnsi="Calibri"/>
              </w:rPr>
              <w:t xml:space="preserve"> Office Hours TR 11AM-12P</w:t>
            </w:r>
            <w:r>
              <w:rPr>
                <w:rFonts w:ascii="Calibri" w:hAnsi="Calibri"/>
              </w:rPr>
              <w:t>M</w:t>
            </w:r>
            <w:r w:rsidR="00DF7AEC">
              <w:rPr>
                <w:rFonts w:ascii="Calibri" w:hAnsi="Calibri"/>
              </w:rPr>
              <w:t xml:space="preserve"> or by appointment</w:t>
            </w:r>
          </w:p>
        </w:tc>
      </w:tr>
      <w:tr w:rsidR="00210326" w:rsidRPr="00334059" w14:paraId="4924F88C" w14:textId="77777777" w:rsidTr="005133C6">
        <w:tc>
          <w:tcPr>
            <w:tcW w:w="2628" w:type="dxa"/>
          </w:tcPr>
          <w:p w14:paraId="2A20AFA4" w14:textId="77777777" w:rsidR="00210326" w:rsidRPr="00FE13B4" w:rsidRDefault="00210326" w:rsidP="00A84958">
            <w:pPr>
              <w:spacing w:line="276" w:lineRule="auto"/>
              <w:jc w:val="both"/>
              <w:rPr>
                <w:rFonts w:ascii="Calibri" w:hAnsi="Calibri"/>
              </w:rPr>
            </w:pPr>
            <w:r w:rsidRPr="00FE13B4">
              <w:rPr>
                <w:rFonts w:ascii="Calibri" w:hAnsi="Calibri"/>
              </w:rPr>
              <w:t>Telephone Number:</w:t>
            </w:r>
          </w:p>
        </w:tc>
        <w:tc>
          <w:tcPr>
            <w:tcW w:w="6948" w:type="dxa"/>
          </w:tcPr>
          <w:p w14:paraId="42FEEF09" w14:textId="77777777" w:rsidR="00210326" w:rsidRPr="00210326" w:rsidRDefault="00903D6B" w:rsidP="00BD1842">
            <w:pPr>
              <w:spacing w:line="276" w:lineRule="auto"/>
              <w:jc w:val="both"/>
              <w:rPr>
                <w:rFonts w:ascii="Calibri" w:hAnsi="Calibri"/>
              </w:rPr>
            </w:pPr>
            <w:r>
              <w:rPr>
                <w:rFonts w:ascii="Calibri" w:hAnsi="Calibri"/>
              </w:rPr>
              <w:t>940-498-6295</w:t>
            </w:r>
          </w:p>
        </w:tc>
      </w:tr>
      <w:tr w:rsidR="00210326" w:rsidRPr="00334059" w14:paraId="34CB8573" w14:textId="77777777" w:rsidTr="005133C6">
        <w:tc>
          <w:tcPr>
            <w:tcW w:w="2628" w:type="dxa"/>
          </w:tcPr>
          <w:p w14:paraId="2A5FE941" w14:textId="77777777" w:rsidR="00210326" w:rsidRPr="00FE13B4" w:rsidRDefault="00210326" w:rsidP="00267FED">
            <w:pPr>
              <w:spacing w:line="276" w:lineRule="auto"/>
              <w:jc w:val="both"/>
              <w:rPr>
                <w:rFonts w:ascii="Calibri" w:hAnsi="Calibri"/>
              </w:rPr>
            </w:pPr>
            <w:r w:rsidRPr="00FE13B4">
              <w:rPr>
                <w:rFonts w:ascii="Calibri" w:hAnsi="Calibri"/>
              </w:rPr>
              <w:t>E-mail Address:</w:t>
            </w:r>
          </w:p>
        </w:tc>
        <w:tc>
          <w:tcPr>
            <w:tcW w:w="6948" w:type="dxa"/>
          </w:tcPr>
          <w:p w14:paraId="3C8426A6" w14:textId="77777777" w:rsidR="00210326" w:rsidRPr="00210326" w:rsidRDefault="00903D6B" w:rsidP="006B03D8">
            <w:pPr>
              <w:spacing w:line="276" w:lineRule="auto"/>
              <w:jc w:val="both"/>
              <w:rPr>
                <w:rFonts w:ascii="Calibri" w:hAnsi="Calibri"/>
              </w:rPr>
            </w:pPr>
            <w:r>
              <w:rPr>
                <w:rFonts w:ascii="Calibri" w:hAnsi="Calibri"/>
              </w:rPr>
              <w:t>hdawson@nctc.edu</w:t>
            </w:r>
          </w:p>
        </w:tc>
      </w:tr>
    </w:tbl>
    <w:p w14:paraId="7ECB49C4" w14:textId="77777777" w:rsidR="005E6A61" w:rsidRDefault="005E6A61" w:rsidP="009B4F8A">
      <w:pPr>
        <w:rPr>
          <w:rFonts w:ascii="Calibri" w:hAnsi="Calibri" w:cs="Arial"/>
          <w:b/>
          <w:szCs w:val="20"/>
        </w:rPr>
      </w:pPr>
    </w:p>
    <w:p w14:paraId="57D9DEDC" w14:textId="77777777" w:rsidR="009B4F8A" w:rsidRPr="000E2577" w:rsidRDefault="009B4F8A" w:rsidP="009B4F8A">
      <w:pPr>
        <w:rPr>
          <w:rFonts w:ascii="Calibri" w:hAnsi="Calibri" w:cs="Arial"/>
          <w:b/>
          <w:szCs w:val="20"/>
        </w:rPr>
      </w:pPr>
      <w:r w:rsidRPr="002B5AF8">
        <w:rPr>
          <w:rFonts w:ascii="Calibri" w:hAnsi="Calibri" w:cs="Arial"/>
          <w:b/>
          <w:szCs w:val="20"/>
        </w:rPr>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60"/>
        <w:gridCol w:w="1890"/>
      </w:tblGrid>
      <w:tr w:rsidR="009B4F8A" w:rsidRPr="009200BD" w14:paraId="1DEBAE81" w14:textId="77777777" w:rsidTr="005E6A61">
        <w:trPr>
          <w:trHeight w:val="638"/>
        </w:trPr>
        <w:tc>
          <w:tcPr>
            <w:tcW w:w="1890" w:type="dxa"/>
            <w:vAlign w:val="center"/>
          </w:tcPr>
          <w:p w14:paraId="5C478519" w14:textId="77777777" w:rsidR="009B4F8A" w:rsidRPr="00FE13B4" w:rsidRDefault="009B4F8A" w:rsidP="0014370C">
            <w:pPr>
              <w:jc w:val="center"/>
              <w:rPr>
                <w:rFonts w:ascii="Calibri" w:hAnsi="Calibri"/>
                <w:b/>
              </w:rPr>
            </w:pPr>
            <w:r w:rsidRPr="00FE13B4">
              <w:rPr>
                <w:rFonts w:ascii="Calibri" w:hAnsi="Calibri"/>
                <w:b/>
              </w:rPr>
              <w:t># of Graded Course Elements</w:t>
            </w:r>
          </w:p>
        </w:tc>
        <w:tc>
          <w:tcPr>
            <w:tcW w:w="5760" w:type="dxa"/>
            <w:vAlign w:val="center"/>
          </w:tcPr>
          <w:p w14:paraId="3EC9EE7E" w14:textId="77777777" w:rsidR="009B4F8A" w:rsidRPr="00FE13B4" w:rsidRDefault="009B4F8A" w:rsidP="0014370C">
            <w:pPr>
              <w:jc w:val="center"/>
              <w:rPr>
                <w:rFonts w:ascii="Calibri" w:hAnsi="Calibri"/>
                <w:b/>
              </w:rPr>
            </w:pPr>
            <w:r w:rsidRPr="00FE13B4">
              <w:rPr>
                <w:rFonts w:ascii="Calibri" w:hAnsi="Calibri"/>
                <w:b/>
              </w:rPr>
              <w:t>Graded Course Elements</w:t>
            </w:r>
          </w:p>
        </w:tc>
        <w:tc>
          <w:tcPr>
            <w:tcW w:w="1890" w:type="dxa"/>
            <w:vAlign w:val="center"/>
          </w:tcPr>
          <w:p w14:paraId="63CF2C84" w14:textId="77777777" w:rsidR="009B4F8A" w:rsidRPr="00FE13B4" w:rsidRDefault="00B37D7E" w:rsidP="0014370C">
            <w:pPr>
              <w:jc w:val="center"/>
              <w:rPr>
                <w:rFonts w:ascii="Calibri" w:hAnsi="Calibri"/>
                <w:b/>
              </w:rPr>
            </w:pPr>
            <w:r>
              <w:rPr>
                <w:rFonts w:ascii="Calibri" w:hAnsi="Calibri"/>
                <w:b/>
              </w:rPr>
              <w:t>Percentage or Point</w:t>
            </w:r>
            <w:r w:rsidR="009B4F8A" w:rsidRPr="00FE13B4">
              <w:rPr>
                <w:rFonts w:ascii="Calibri" w:hAnsi="Calibri"/>
                <w:b/>
              </w:rPr>
              <w:t xml:space="preserve"> Values</w:t>
            </w:r>
          </w:p>
        </w:tc>
      </w:tr>
      <w:tr w:rsidR="009B4F8A" w:rsidRPr="009200BD" w14:paraId="472869B7" w14:textId="77777777" w:rsidTr="005E6A61">
        <w:tc>
          <w:tcPr>
            <w:tcW w:w="1890" w:type="dxa"/>
          </w:tcPr>
          <w:p w14:paraId="75924993" w14:textId="77777777" w:rsidR="009B4F8A" w:rsidRPr="00FE13B4" w:rsidRDefault="00903D6B" w:rsidP="00210326">
            <w:pPr>
              <w:jc w:val="center"/>
              <w:rPr>
                <w:rFonts w:ascii="Calibri" w:hAnsi="Calibri"/>
                <w:highlight w:val="yellow"/>
              </w:rPr>
            </w:pPr>
            <w:r>
              <w:rPr>
                <w:rFonts w:ascii="Calibri" w:hAnsi="Calibri"/>
                <w:highlight w:val="yellow"/>
              </w:rPr>
              <w:t>3</w:t>
            </w:r>
          </w:p>
        </w:tc>
        <w:tc>
          <w:tcPr>
            <w:tcW w:w="5760" w:type="dxa"/>
          </w:tcPr>
          <w:p w14:paraId="081D8DE2" w14:textId="77777777" w:rsidR="009B4F8A" w:rsidRPr="00FE13B4" w:rsidRDefault="00903D6B" w:rsidP="00210326">
            <w:pPr>
              <w:jc w:val="center"/>
              <w:rPr>
                <w:rFonts w:ascii="Calibri" w:hAnsi="Calibri"/>
                <w:highlight w:val="yellow"/>
              </w:rPr>
            </w:pPr>
            <w:r>
              <w:rPr>
                <w:rFonts w:ascii="Calibri" w:hAnsi="Calibri"/>
                <w:highlight w:val="yellow"/>
              </w:rPr>
              <w:t>EXAMS</w:t>
            </w:r>
          </w:p>
        </w:tc>
        <w:tc>
          <w:tcPr>
            <w:tcW w:w="1890" w:type="dxa"/>
          </w:tcPr>
          <w:p w14:paraId="70D8C5C7" w14:textId="77777777" w:rsidR="009B4F8A" w:rsidRPr="00FE13B4" w:rsidRDefault="00903D6B" w:rsidP="00210326">
            <w:pPr>
              <w:jc w:val="center"/>
              <w:rPr>
                <w:rFonts w:ascii="Calibri" w:hAnsi="Calibri"/>
                <w:highlight w:val="yellow"/>
              </w:rPr>
            </w:pPr>
            <w:r>
              <w:rPr>
                <w:rFonts w:ascii="Calibri" w:hAnsi="Calibri"/>
                <w:highlight w:val="yellow"/>
              </w:rPr>
              <w:t>20% each</w:t>
            </w:r>
          </w:p>
        </w:tc>
      </w:tr>
      <w:tr w:rsidR="009B4F8A" w:rsidRPr="009200BD" w14:paraId="3C79D63B" w14:textId="77777777" w:rsidTr="005E6A61">
        <w:tc>
          <w:tcPr>
            <w:tcW w:w="1890" w:type="dxa"/>
          </w:tcPr>
          <w:p w14:paraId="746C6639" w14:textId="77777777" w:rsidR="00FE13B4" w:rsidRPr="00FE13B4" w:rsidRDefault="00903D6B" w:rsidP="00210326">
            <w:pPr>
              <w:jc w:val="center"/>
              <w:rPr>
                <w:rFonts w:ascii="Calibri" w:hAnsi="Calibri"/>
                <w:highlight w:val="yellow"/>
              </w:rPr>
            </w:pPr>
            <w:r>
              <w:rPr>
                <w:rFonts w:ascii="Calibri" w:hAnsi="Calibri"/>
                <w:highlight w:val="yellow"/>
              </w:rPr>
              <w:t>1</w:t>
            </w:r>
          </w:p>
        </w:tc>
        <w:tc>
          <w:tcPr>
            <w:tcW w:w="5760" w:type="dxa"/>
          </w:tcPr>
          <w:p w14:paraId="7D9A8340" w14:textId="77777777" w:rsidR="009B4F8A" w:rsidRPr="00FE13B4" w:rsidRDefault="00903D6B" w:rsidP="00210326">
            <w:pPr>
              <w:jc w:val="center"/>
              <w:rPr>
                <w:rFonts w:ascii="Calibri" w:hAnsi="Calibri"/>
                <w:highlight w:val="yellow"/>
              </w:rPr>
            </w:pPr>
            <w:r>
              <w:rPr>
                <w:rFonts w:ascii="Calibri" w:hAnsi="Calibri"/>
                <w:highlight w:val="yellow"/>
              </w:rPr>
              <w:t>TERM PAPER</w:t>
            </w:r>
          </w:p>
        </w:tc>
        <w:tc>
          <w:tcPr>
            <w:tcW w:w="1890" w:type="dxa"/>
          </w:tcPr>
          <w:p w14:paraId="2BAA39D8" w14:textId="77777777" w:rsidR="009B4F8A" w:rsidRPr="00FE13B4" w:rsidRDefault="00903D6B" w:rsidP="00210326">
            <w:pPr>
              <w:jc w:val="center"/>
              <w:rPr>
                <w:rFonts w:ascii="Calibri" w:hAnsi="Calibri"/>
                <w:highlight w:val="yellow"/>
              </w:rPr>
            </w:pPr>
            <w:r>
              <w:rPr>
                <w:rFonts w:ascii="Calibri" w:hAnsi="Calibri"/>
                <w:highlight w:val="yellow"/>
              </w:rPr>
              <w:t>10%</w:t>
            </w:r>
          </w:p>
        </w:tc>
      </w:tr>
      <w:tr w:rsidR="009B4F8A" w:rsidRPr="009200BD" w14:paraId="4E36B78B" w14:textId="77777777" w:rsidTr="005E6A61">
        <w:tc>
          <w:tcPr>
            <w:tcW w:w="1890" w:type="dxa"/>
          </w:tcPr>
          <w:p w14:paraId="291C6935" w14:textId="77777777" w:rsidR="009B4F8A" w:rsidRPr="00FE13B4" w:rsidRDefault="00903D6B" w:rsidP="00210326">
            <w:pPr>
              <w:jc w:val="center"/>
              <w:rPr>
                <w:rFonts w:ascii="Calibri" w:hAnsi="Calibri"/>
                <w:highlight w:val="yellow"/>
              </w:rPr>
            </w:pPr>
            <w:r>
              <w:rPr>
                <w:rFonts w:ascii="Calibri" w:hAnsi="Calibri"/>
                <w:highlight w:val="yellow"/>
              </w:rPr>
              <w:t>5</w:t>
            </w:r>
          </w:p>
        </w:tc>
        <w:tc>
          <w:tcPr>
            <w:tcW w:w="5760" w:type="dxa"/>
          </w:tcPr>
          <w:p w14:paraId="41FCCC94" w14:textId="77777777" w:rsidR="009B4F8A" w:rsidRPr="00FE13B4" w:rsidRDefault="00903D6B" w:rsidP="00210326">
            <w:pPr>
              <w:jc w:val="center"/>
              <w:rPr>
                <w:rFonts w:ascii="Calibri" w:hAnsi="Calibri"/>
                <w:highlight w:val="yellow"/>
              </w:rPr>
            </w:pPr>
            <w:r>
              <w:rPr>
                <w:rFonts w:ascii="Calibri" w:hAnsi="Calibri"/>
                <w:highlight w:val="yellow"/>
              </w:rPr>
              <w:t>IN-CLASS ASSIGNMENTS</w:t>
            </w:r>
          </w:p>
        </w:tc>
        <w:tc>
          <w:tcPr>
            <w:tcW w:w="1890" w:type="dxa"/>
          </w:tcPr>
          <w:p w14:paraId="1A4117B2" w14:textId="77777777" w:rsidR="009B4F8A" w:rsidRPr="00FE13B4" w:rsidRDefault="00903D6B" w:rsidP="00210326">
            <w:pPr>
              <w:jc w:val="center"/>
              <w:rPr>
                <w:rFonts w:ascii="Calibri" w:hAnsi="Calibri"/>
                <w:highlight w:val="yellow"/>
              </w:rPr>
            </w:pPr>
            <w:r>
              <w:rPr>
                <w:rFonts w:ascii="Calibri" w:hAnsi="Calibri"/>
                <w:highlight w:val="yellow"/>
              </w:rPr>
              <w:t>10%</w:t>
            </w:r>
          </w:p>
        </w:tc>
      </w:tr>
      <w:tr w:rsidR="009B4F8A" w:rsidRPr="009200BD" w14:paraId="18A63161" w14:textId="77777777" w:rsidTr="00903D6B">
        <w:trPr>
          <w:trHeight w:val="422"/>
        </w:trPr>
        <w:tc>
          <w:tcPr>
            <w:tcW w:w="1890" w:type="dxa"/>
          </w:tcPr>
          <w:p w14:paraId="242C2BF6" w14:textId="77777777" w:rsidR="009B4F8A" w:rsidRPr="009200BD" w:rsidRDefault="00903D6B" w:rsidP="00210326">
            <w:pPr>
              <w:jc w:val="center"/>
              <w:rPr>
                <w:rFonts w:ascii="Calibri" w:hAnsi="Calibri"/>
              </w:rPr>
            </w:pPr>
            <w:r>
              <w:rPr>
                <w:rFonts w:ascii="Calibri" w:hAnsi="Calibri"/>
              </w:rPr>
              <w:t>5/17</w:t>
            </w:r>
          </w:p>
        </w:tc>
        <w:tc>
          <w:tcPr>
            <w:tcW w:w="5760" w:type="dxa"/>
          </w:tcPr>
          <w:p w14:paraId="4D9F3563" w14:textId="77777777" w:rsidR="009B4F8A" w:rsidRPr="00FE13B4" w:rsidRDefault="00903D6B" w:rsidP="00210326">
            <w:pPr>
              <w:jc w:val="center"/>
              <w:rPr>
                <w:rFonts w:ascii="Calibri" w:hAnsi="Calibri"/>
                <w:highlight w:val="yellow"/>
              </w:rPr>
            </w:pPr>
            <w:r>
              <w:rPr>
                <w:rFonts w:ascii="Calibri" w:hAnsi="Calibri"/>
                <w:highlight w:val="yellow"/>
              </w:rPr>
              <w:t>CONNECT QUIZZES/LearnSmart Exercises</w:t>
            </w:r>
          </w:p>
        </w:tc>
        <w:tc>
          <w:tcPr>
            <w:tcW w:w="1890" w:type="dxa"/>
          </w:tcPr>
          <w:p w14:paraId="6FCFF991" w14:textId="6DFBE38D" w:rsidR="00903D6B" w:rsidRPr="00FE13B4" w:rsidRDefault="00F837F5" w:rsidP="00903D6B">
            <w:pPr>
              <w:jc w:val="center"/>
              <w:rPr>
                <w:rFonts w:ascii="Calibri" w:hAnsi="Calibri"/>
                <w:highlight w:val="yellow"/>
              </w:rPr>
            </w:pPr>
            <w:r>
              <w:rPr>
                <w:rFonts w:ascii="Calibri" w:hAnsi="Calibri"/>
                <w:highlight w:val="yellow"/>
              </w:rPr>
              <w:t>10%/10%</w:t>
            </w:r>
          </w:p>
        </w:tc>
      </w:tr>
    </w:tbl>
    <w:p w14:paraId="3AC119E6" w14:textId="77777777" w:rsidR="009B4F8A" w:rsidRDefault="009B4F8A" w:rsidP="00C438FD">
      <w:pPr>
        <w:rPr>
          <w:rFonts w:ascii="Calibri" w:hAnsi="Calibri"/>
        </w:rPr>
      </w:pPr>
    </w:p>
    <w:p w14:paraId="1D0B6738" w14:textId="77777777" w:rsidR="00B21D34" w:rsidRPr="00E13A79" w:rsidRDefault="00B21D34" w:rsidP="00B21D34">
      <w:pPr>
        <w:rPr>
          <w:rFonts w:ascii="Calibri" w:hAnsi="Calibri"/>
          <w:b/>
        </w:rPr>
      </w:pPr>
      <w:r>
        <w:rPr>
          <w:rFonts w:ascii="Calibri" w:hAnsi="Calibri"/>
          <w:b/>
        </w:rPr>
        <w:t>STUDENT LEARNING OUTCOMES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00"/>
      </w:tblGrid>
      <w:tr w:rsidR="00B21D34" w:rsidRPr="00562831" w14:paraId="14EB95CE" w14:textId="77777777" w:rsidTr="00EC6A8E">
        <w:tc>
          <w:tcPr>
            <w:tcW w:w="540" w:type="dxa"/>
          </w:tcPr>
          <w:p w14:paraId="5983A0F0" w14:textId="77777777" w:rsidR="00B21D34" w:rsidRPr="00562831" w:rsidRDefault="00B21D34" w:rsidP="000A6343">
            <w:pPr>
              <w:rPr>
                <w:rFonts w:ascii="Calibri" w:hAnsi="Calibri"/>
                <w:b/>
              </w:rPr>
            </w:pPr>
          </w:p>
        </w:tc>
        <w:tc>
          <w:tcPr>
            <w:tcW w:w="9000" w:type="dxa"/>
          </w:tcPr>
          <w:p w14:paraId="29C20FF9" w14:textId="77777777" w:rsidR="00B21D34" w:rsidRPr="00EC6A8E" w:rsidRDefault="00B21D34" w:rsidP="000A6343">
            <w:pPr>
              <w:tabs>
                <w:tab w:val="left" w:pos="-1440"/>
              </w:tabs>
              <w:spacing w:line="232" w:lineRule="auto"/>
              <w:rPr>
                <w:rFonts w:asciiTheme="minorHAnsi" w:hAnsiTheme="minorHAnsi"/>
                <w:szCs w:val="20"/>
              </w:rPr>
            </w:pPr>
            <w:r w:rsidRPr="00EC6A8E">
              <w:rPr>
                <w:rFonts w:asciiTheme="minorHAnsi" w:hAnsiTheme="minorHAnsi"/>
                <w:szCs w:val="20"/>
              </w:rPr>
              <w:t>At the successful completion of this course the student will be able to:</w:t>
            </w:r>
          </w:p>
        </w:tc>
      </w:tr>
      <w:tr w:rsidR="00CD12D0" w:rsidRPr="00562831" w14:paraId="3D7F59CF" w14:textId="77777777" w:rsidTr="00EC6A8E">
        <w:tc>
          <w:tcPr>
            <w:tcW w:w="540" w:type="dxa"/>
          </w:tcPr>
          <w:p w14:paraId="2CDECB37" w14:textId="77777777" w:rsidR="00CD12D0" w:rsidRPr="008447B1" w:rsidRDefault="00CD12D0" w:rsidP="000A6343">
            <w:pPr>
              <w:rPr>
                <w:rFonts w:ascii="Calibri" w:hAnsi="Calibri"/>
              </w:rPr>
            </w:pPr>
          </w:p>
        </w:tc>
        <w:tc>
          <w:tcPr>
            <w:tcW w:w="9000" w:type="dxa"/>
          </w:tcPr>
          <w:p w14:paraId="7A26CC7A" w14:textId="77777777" w:rsidR="00CD12D0" w:rsidRPr="003727D0" w:rsidRDefault="00CD12D0" w:rsidP="000A6343">
            <w:r>
              <w:t>Explain the origin and development of constitutional democracy in the United States.</w:t>
            </w:r>
          </w:p>
        </w:tc>
      </w:tr>
      <w:tr w:rsidR="00CD12D0" w:rsidRPr="00562831" w14:paraId="5B041538" w14:textId="77777777" w:rsidTr="00EC6A8E">
        <w:tc>
          <w:tcPr>
            <w:tcW w:w="540" w:type="dxa"/>
          </w:tcPr>
          <w:p w14:paraId="59A52CD8" w14:textId="77777777" w:rsidR="00CD12D0" w:rsidRPr="00562831" w:rsidRDefault="00CD12D0" w:rsidP="000A6343">
            <w:pPr>
              <w:rPr>
                <w:rFonts w:ascii="Calibri" w:hAnsi="Calibri"/>
                <w:b/>
              </w:rPr>
            </w:pPr>
          </w:p>
        </w:tc>
        <w:tc>
          <w:tcPr>
            <w:tcW w:w="9000" w:type="dxa"/>
          </w:tcPr>
          <w:p w14:paraId="30B641B9" w14:textId="77777777" w:rsidR="00CD12D0" w:rsidRPr="003727D0" w:rsidRDefault="00CD12D0" w:rsidP="000A6343">
            <w:pPr>
              <w:rPr>
                <w:rFonts w:ascii="Calibri" w:hAnsi="Calibri"/>
              </w:rPr>
            </w:pPr>
            <w:r>
              <w:rPr>
                <w:rFonts w:ascii="Calibri" w:hAnsi="Calibri"/>
              </w:rPr>
              <w:t>Demonstrate knowledge of the federal system.</w:t>
            </w:r>
          </w:p>
        </w:tc>
      </w:tr>
      <w:tr w:rsidR="00CD12D0" w:rsidRPr="00562831" w14:paraId="6FF7633E" w14:textId="77777777" w:rsidTr="00EC6A8E">
        <w:tc>
          <w:tcPr>
            <w:tcW w:w="540" w:type="dxa"/>
          </w:tcPr>
          <w:p w14:paraId="46AEFC54" w14:textId="77777777" w:rsidR="00CD12D0" w:rsidRPr="00562831" w:rsidRDefault="00CD12D0" w:rsidP="000A6343">
            <w:pPr>
              <w:rPr>
                <w:rFonts w:ascii="Calibri" w:hAnsi="Calibri"/>
                <w:b/>
              </w:rPr>
            </w:pPr>
          </w:p>
        </w:tc>
        <w:tc>
          <w:tcPr>
            <w:tcW w:w="9000" w:type="dxa"/>
          </w:tcPr>
          <w:p w14:paraId="42130D70" w14:textId="77777777" w:rsidR="00CD12D0" w:rsidRPr="003727D0" w:rsidRDefault="00CD12D0" w:rsidP="000A6343">
            <w:pPr>
              <w:rPr>
                <w:rFonts w:ascii="Calibri" w:hAnsi="Calibri"/>
              </w:rPr>
            </w:pPr>
            <w:r>
              <w:rPr>
                <w:rFonts w:ascii="Calibri" w:hAnsi="Calibri"/>
              </w:rPr>
              <w:t>Describe separation of powers and checks and balances in both theory and practice.</w:t>
            </w:r>
          </w:p>
        </w:tc>
      </w:tr>
      <w:tr w:rsidR="00CD12D0" w:rsidRPr="00562831" w14:paraId="5D7FA1FE" w14:textId="77777777" w:rsidTr="00EC6A8E">
        <w:tc>
          <w:tcPr>
            <w:tcW w:w="540" w:type="dxa"/>
          </w:tcPr>
          <w:p w14:paraId="00A72E66" w14:textId="77777777" w:rsidR="00CD12D0" w:rsidRPr="00562831" w:rsidRDefault="00CD12D0" w:rsidP="000A6343">
            <w:pPr>
              <w:rPr>
                <w:rFonts w:ascii="Calibri" w:hAnsi="Calibri"/>
                <w:b/>
              </w:rPr>
            </w:pPr>
          </w:p>
        </w:tc>
        <w:tc>
          <w:tcPr>
            <w:tcW w:w="9000" w:type="dxa"/>
          </w:tcPr>
          <w:p w14:paraId="28ABAFAF" w14:textId="77777777" w:rsidR="00CD12D0" w:rsidRPr="003727D0" w:rsidRDefault="00CD12D0" w:rsidP="000A6343">
            <w:pPr>
              <w:rPr>
                <w:rFonts w:ascii="Calibri" w:hAnsi="Calibri"/>
              </w:rPr>
            </w:pPr>
            <w:r>
              <w:rPr>
                <w:rFonts w:ascii="Calibri" w:hAnsi="Calibri"/>
              </w:rPr>
              <w:t>Demonstrate knowledge of the legislative, executive, and judicial branches of the federal government.</w:t>
            </w:r>
          </w:p>
        </w:tc>
      </w:tr>
      <w:tr w:rsidR="00CD12D0" w:rsidRPr="00562831" w14:paraId="61AFBDDC" w14:textId="77777777" w:rsidTr="00EC6A8E">
        <w:tc>
          <w:tcPr>
            <w:tcW w:w="540" w:type="dxa"/>
          </w:tcPr>
          <w:p w14:paraId="04767551" w14:textId="77777777" w:rsidR="00CD12D0" w:rsidRPr="00562831" w:rsidRDefault="00CD12D0" w:rsidP="000A6343">
            <w:pPr>
              <w:rPr>
                <w:rFonts w:ascii="Calibri" w:hAnsi="Calibri"/>
                <w:b/>
              </w:rPr>
            </w:pPr>
          </w:p>
        </w:tc>
        <w:tc>
          <w:tcPr>
            <w:tcW w:w="9000" w:type="dxa"/>
          </w:tcPr>
          <w:p w14:paraId="4F7F4CBD" w14:textId="77777777" w:rsidR="00CD12D0" w:rsidRPr="003727D0" w:rsidRDefault="00CD12D0" w:rsidP="000A6343">
            <w:pPr>
              <w:rPr>
                <w:rFonts w:ascii="Calibri" w:hAnsi="Calibri"/>
              </w:rPr>
            </w:pPr>
            <w:r>
              <w:rPr>
                <w:rFonts w:ascii="Calibri" w:hAnsi="Calibri"/>
              </w:rPr>
              <w:t>Evaluate the role of public opinion, interest groups, and political parties.</w:t>
            </w:r>
          </w:p>
        </w:tc>
      </w:tr>
      <w:tr w:rsidR="00CD12D0" w:rsidRPr="00562831" w14:paraId="006BA950" w14:textId="77777777" w:rsidTr="00EC6A8E">
        <w:tc>
          <w:tcPr>
            <w:tcW w:w="540" w:type="dxa"/>
          </w:tcPr>
          <w:p w14:paraId="2E137A8A" w14:textId="77777777" w:rsidR="00CD12D0" w:rsidRPr="00562831" w:rsidRDefault="00CD12D0" w:rsidP="000A6343">
            <w:pPr>
              <w:rPr>
                <w:rFonts w:ascii="Calibri" w:hAnsi="Calibri"/>
                <w:b/>
              </w:rPr>
            </w:pPr>
          </w:p>
        </w:tc>
        <w:tc>
          <w:tcPr>
            <w:tcW w:w="9000" w:type="dxa"/>
          </w:tcPr>
          <w:p w14:paraId="3C50BCE6" w14:textId="77777777" w:rsidR="00CD12D0" w:rsidRPr="003727D0" w:rsidRDefault="00CD12D0" w:rsidP="000A6343">
            <w:r>
              <w:t>Analyze the election process.</w:t>
            </w:r>
          </w:p>
        </w:tc>
      </w:tr>
      <w:tr w:rsidR="00CD12D0" w:rsidRPr="00562831" w14:paraId="6DE31246" w14:textId="77777777" w:rsidTr="00EC6A8E">
        <w:tc>
          <w:tcPr>
            <w:tcW w:w="540" w:type="dxa"/>
          </w:tcPr>
          <w:p w14:paraId="3D4B08CD" w14:textId="77777777" w:rsidR="00CD12D0" w:rsidRPr="00562831" w:rsidRDefault="00CD12D0" w:rsidP="000A6343">
            <w:pPr>
              <w:rPr>
                <w:rFonts w:ascii="Calibri" w:hAnsi="Calibri"/>
                <w:b/>
              </w:rPr>
            </w:pPr>
          </w:p>
        </w:tc>
        <w:tc>
          <w:tcPr>
            <w:tcW w:w="9000" w:type="dxa"/>
          </w:tcPr>
          <w:p w14:paraId="029D76CC" w14:textId="77777777" w:rsidR="00CD12D0" w:rsidRPr="003727D0" w:rsidRDefault="00CD12D0" w:rsidP="000A6343">
            <w:r>
              <w:t>Describe the rights and responsibilities of citizens.</w:t>
            </w:r>
          </w:p>
        </w:tc>
      </w:tr>
      <w:tr w:rsidR="00CD12D0" w:rsidRPr="00562831" w14:paraId="55A236FD" w14:textId="77777777" w:rsidTr="00EC6A8E">
        <w:tc>
          <w:tcPr>
            <w:tcW w:w="540" w:type="dxa"/>
          </w:tcPr>
          <w:p w14:paraId="3B41010B" w14:textId="77777777" w:rsidR="00CD12D0" w:rsidRPr="00562831" w:rsidRDefault="00CD12D0" w:rsidP="000A6343">
            <w:pPr>
              <w:rPr>
                <w:rFonts w:ascii="Calibri" w:hAnsi="Calibri"/>
                <w:b/>
              </w:rPr>
            </w:pPr>
          </w:p>
        </w:tc>
        <w:tc>
          <w:tcPr>
            <w:tcW w:w="9000" w:type="dxa"/>
          </w:tcPr>
          <w:p w14:paraId="47D1C5E8" w14:textId="77777777" w:rsidR="00CD12D0" w:rsidRPr="003727D0" w:rsidRDefault="00CD12D0" w:rsidP="000A6343">
            <w:r>
              <w:t>Analyze issues and policies in U.S. politics.</w:t>
            </w:r>
          </w:p>
        </w:tc>
      </w:tr>
      <w:tr w:rsidR="00CD12D0" w:rsidRPr="00562831" w14:paraId="5C02447F" w14:textId="77777777" w:rsidTr="00EC6A8E">
        <w:tc>
          <w:tcPr>
            <w:tcW w:w="540" w:type="dxa"/>
          </w:tcPr>
          <w:p w14:paraId="4B245C5B" w14:textId="77777777" w:rsidR="00CD12D0" w:rsidRPr="00562831" w:rsidRDefault="00CD12D0" w:rsidP="000A6343">
            <w:pPr>
              <w:rPr>
                <w:rFonts w:ascii="Calibri" w:hAnsi="Calibri"/>
                <w:b/>
              </w:rPr>
            </w:pPr>
          </w:p>
        </w:tc>
        <w:tc>
          <w:tcPr>
            <w:tcW w:w="9000" w:type="dxa"/>
          </w:tcPr>
          <w:p w14:paraId="4CF7DDBC" w14:textId="77777777" w:rsidR="00CD12D0" w:rsidRPr="003727D0" w:rsidRDefault="00CD12D0" w:rsidP="000A6343">
            <w:r w:rsidRPr="003727D0">
              <w:t>Research and compose an essay assignment/argument using proper grammar/English and basic computer skills.</w:t>
            </w:r>
          </w:p>
        </w:tc>
      </w:tr>
    </w:tbl>
    <w:p w14:paraId="5E0A95C0" w14:textId="77777777" w:rsidR="00B21D34" w:rsidRDefault="00B21D34" w:rsidP="00B21D34">
      <w:pPr>
        <w:tabs>
          <w:tab w:val="left" w:pos="360"/>
        </w:tabs>
        <w:rPr>
          <w:rFonts w:ascii="Calibri" w:hAnsi="Calibri" w:cs="Arial"/>
          <w:szCs w:val="20"/>
        </w:rPr>
      </w:pPr>
    </w:p>
    <w:p w14:paraId="571FC9E1" w14:textId="77777777" w:rsidR="00464AEE" w:rsidRPr="00464AEE" w:rsidRDefault="00464AEE" w:rsidP="00C438FD">
      <w:pPr>
        <w:pBdr>
          <w:bottom w:val="single" w:sz="4" w:space="1" w:color="auto"/>
        </w:pBdr>
        <w:rPr>
          <w:rFonts w:ascii="Calibri" w:hAnsi="Calibri" w:cs="Arial"/>
          <w:b/>
          <w:szCs w:val="20"/>
        </w:rPr>
      </w:pPr>
      <w:r>
        <w:rPr>
          <w:rFonts w:ascii="Calibri" w:hAnsi="Calibri" w:cs="Arial"/>
          <w:b/>
          <w:szCs w:val="20"/>
        </w:rPr>
        <w:t>ATTENDANCE POLICY</w:t>
      </w:r>
    </w:p>
    <w:p w14:paraId="7990A27D" w14:textId="77777777" w:rsidR="00C438FD" w:rsidRDefault="00C438FD" w:rsidP="00C438FD">
      <w:pPr>
        <w:rPr>
          <w:rFonts w:ascii="Calibri" w:hAnsi="Calibri" w:cs="Arial"/>
          <w:b/>
          <w:szCs w:val="20"/>
        </w:rPr>
      </w:pPr>
    </w:p>
    <w:p w14:paraId="3CB688E0" w14:textId="6D64307B" w:rsidR="00C438FD" w:rsidRDefault="00C04769" w:rsidP="00C438FD">
      <w:pPr>
        <w:rPr>
          <w:rFonts w:ascii="Calibri" w:hAnsi="Calibri" w:cs="Arial"/>
          <w:b/>
          <w:szCs w:val="20"/>
        </w:rPr>
      </w:pPr>
      <w:r>
        <w:t xml:space="preserve">Regular and </w:t>
      </w:r>
      <w:r w:rsidRPr="00E12B47">
        <w:rPr>
          <w:b/>
          <w:u w:val="single"/>
        </w:rPr>
        <w:t>punctual</w:t>
      </w:r>
      <w:r>
        <w:t xml:space="preserve"> attendance is expected of all students in all classes for which they have registered.  Absence does not relieve the student of the responsibility for making up required work.  Dropping a course is the student's responsibility, but you </w:t>
      </w:r>
      <w:r>
        <w:rPr>
          <w:b/>
          <w:u w:val="single"/>
        </w:rPr>
        <w:t>MAY</w:t>
      </w:r>
      <w:r>
        <w:t xml:space="preserve"> be dropped for excessive absence.  See Attendance Regulations in the North Central Texas College Catalog.</w:t>
      </w:r>
      <w:r w:rsidR="002C0550" w:rsidRPr="002C0550">
        <w:t xml:space="preserve"> </w:t>
      </w:r>
      <w:r w:rsidR="002C0550">
        <w:t xml:space="preserve">This class meets for three lecture hours per week.  Regular and punctual attendance is expected of each student, and failure to do so will jeopardize your grade. Attendance is critical in this class; everything discussed in class, whether part of the regular material or not, will be potential topics for exams.  If you miss a class, it is your responsibility to obtain notes, etc. from one of your classmates.  </w:t>
      </w:r>
      <w:r w:rsidR="002C0550">
        <w:rPr>
          <w:b/>
        </w:rPr>
        <w:t xml:space="preserve">Consecutive absences and lateness will NOT be tolerated.  </w:t>
      </w:r>
      <w:proofErr w:type="gramStart"/>
      <w:r w:rsidR="002C0550">
        <w:rPr>
          <w:b/>
        </w:rPr>
        <w:t>Students who miss more than six hours of class during the semester may be withdrawn by the instructor for non-attendance</w:t>
      </w:r>
      <w:proofErr w:type="gramEnd"/>
      <w:r w:rsidR="00DF7AEC">
        <w:rPr>
          <w:b/>
        </w:rPr>
        <w:t>.</w:t>
      </w:r>
    </w:p>
    <w:p w14:paraId="41ADCFC4" w14:textId="77777777" w:rsidR="0066573A" w:rsidRDefault="0066573A" w:rsidP="00C438FD">
      <w:pPr>
        <w:rPr>
          <w:rFonts w:ascii="Calibri" w:hAnsi="Calibri" w:cs="Arial"/>
          <w:b/>
          <w:szCs w:val="20"/>
        </w:rPr>
      </w:pPr>
    </w:p>
    <w:p w14:paraId="44087C9A" w14:textId="77777777" w:rsidR="00450EB7" w:rsidRPr="00464AEE" w:rsidRDefault="00450EB7" w:rsidP="00450EB7">
      <w:pPr>
        <w:pBdr>
          <w:bottom w:val="single" w:sz="4" w:space="1" w:color="auto"/>
        </w:pBdr>
        <w:rPr>
          <w:rFonts w:ascii="Calibri" w:hAnsi="Calibri" w:cs="Arial"/>
          <w:b/>
          <w:szCs w:val="20"/>
        </w:rPr>
      </w:pPr>
      <w:r>
        <w:rPr>
          <w:rFonts w:ascii="Calibri" w:hAnsi="Calibri" w:cs="Arial"/>
          <w:b/>
          <w:szCs w:val="20"/>
        </w:rPr>
        <w:t>TENTATIVE SCHEDULE</w:t>
      </w:r>
    </w:p>
    <w:p w14:paraId="14A0F717" w14:textId="77777777" w:rsidR="00EC6A8E" w:rsidRDefault="00EC6A8E"/>
    <w:p w14:paraId="7E33EA58" w14:textId="0C96B91B" w:rsidR="00FA0CC9" w:rsidRPr="00EC6A8E" w:rsidRDefault="00EC6A8E">
      <w:pPr>
        <w:rPr>
          <w:rFonts w:ascii="Calibri" w:hAnsi="Calibri"/>
        </w:rPr>
      </w:pPr>
      <w:r w:rsidRPr="00EC6A8E">
        <w:rPr>
          <w:rFonts w:asciiTheme="minorHAnsi" w:hAnsiTheme="minorHAnsi"/>
        </w:rPr>
        <w:t>Last day to withdraw from a course with a “W”</w:t>
      </w:r>
      <w:r w:rsidR="00DF7AEC">
        <w:rPr>
          <w:rFonts w:ascii="Calibri" w:hAnsi="Calibri"/>
        </w:rPr>
        <w:t xml:space="preserve"> is April 7</w:t>
      </w:r>
      <w:bookmarkStart w:id="0" w:name="_GoBack"/>
      <w:bookmarkEnd w:id="0"/>
      <w:r w:rsidR="00DF7AEC">
        <w:rPr>
          <w:rFonts w:ascii="Calibri" w:hAnsi="Calibri"/>
        </w:rPr>
        <w:t>, 2016</w:t>
      </w:r>
      <w:r>
        <w:rPr>
          <w:rFonts w:ascii="Calibri" w:hAnsi="Calibri"/>
        </w:rPr>
        <w:t>.</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14:paraId="5666DD4D" w14:textId="77777777" w:rsidTr="000B6F8E">
        <w:trPr>
          <w:trHeight w:val="280"/>
        </w:trPr>
        <w:tc>
          <w:tcPr>
            <w:tcW w:w="9554" w:type="dxa"/>
            <w:shd w:val="clear" w:color="auto" w:fill="auto"/>
          </w:tcPr>
          <w:p w14:paraId="28B22CA1" w14:textId="77777777" w:rsidR="00C322F8" w:rsidRDefault="00C322F8" w:rsidP="000A6343">
            <w:pPr>
              <w:rPr>
                <w:rFonts w:ascii="Calibri" w:hAnsi="Calibri"/>
              </w:rPr>
            </w:pPr>
          </w:p>
        </w:tc>
      </w:tr>
    </w:tbl>
    <w:p w14:paraId="4344B162" w14:textId="77777777" w:rsidR="00D0626A" w:rsidRDefault="00D0626A" w:rsidP="00C51DB0">
      <w:pPr>
        <w:rPr>
          <w:rFonts w:ascii="Calibri" w:hAnsi="Calibri"/>
          <w:b/>
        </w:rPr>
      </w:pPr>
    </w:p>
    <w:p w14:paraId="3D55D159" w14:textId="77777777" w:rsidR="00D0626A" w:rsidRDefault="00450EB7" w:rsidP="00D0626A">
      <w:pPr>
        <w:pBdr>
          <w:bottom w:val="single" w:sz="8" w:space="1" w:color="auto"/>
        </w:pBdr>
        <w:rPr>
          <w:rFonts w:ascii="Calibri" w:hAnsi="Calibri"/>
          <w:b/>
        </w:rPr>
      </w:pPr>
      <w:r>
        <w:rPr>
          <w:rFonts w:ascii="Calibri" w:hAnsi="Calibri"/>
          <w:b/>
        </w:rPr>
        <w:t>DISABILITY SERVICES (OSD)</w:t>
      </w:r>
    </w:p>
    <w:p w14:paraId="204D0785" w14:textId="77777777" w:rsidR="00CD47B9" w:rsidRDefault="00CD47B9" w:rsidP="001968E4">
      <w:pPr>
        <w:autoSpaceDE w:val="0"/>
        <w:autoSpaceDN w:val="0"/>
        <w:rPr>
          <w:rFonts w:asciiTheme="minorHAnsi" w:hAnsiTheme="minorHAnsi"/>
        </w:rPr>
      </w:pPr>
      <w:r w:rsidRPr="004127E4">
        <w:rPr>
          <w:rFonts w:asciiTheme="minorHAnsi" w:hAnsiTheme="minorHAnsi"/>
        </w:rPr>
        <w:t>The Office for Students w</w:t>
      </w:r>
      <w:r>
        <w:rPr>
          <w:rFonts w:asciiTheme="minorHAnsi" w:hAnsiTheme="minorHAnsi"/>
        </w:rPr>
        <w:t xml:space="preserve">ith Disabilities (OSD) provides </w:t>
      </w:r>
      <w:r w:rsidRPr="004127E4">
        <w:rPr>
          <w:rFonts w:asciiTheme="minorHAnsi" w:hAnsiTheme="minorHAnsi"/>
        </w:rPr>
        <w:t>accommodations for students who have a documented disability</w:t>
      </w:r>
      <w:r>
        <w:rPr>
          <w:rFonts w:asciiTheme="minorHAnsi" w:hAnsiTheme="minorHAnsi"/>
        </w:rPr>
        <w:t xml:space="preserve">. </w:t>
      </w:r>
      <w:r w:rsidRPr="004127E4">
        <w:rPr>
          <w:rFonts w:asciiTheme="minorHAnsi" w:hAnsiTheme="minorHAnsi"/>
        </w:rPr>
        <w:t>On the Corinth Campus, go to room 170 or call 940-498-6207. On the Gainesville Campus, go to room 110 or call 940-668-4209.  Students on the Bowie, Graham, Flower Mound, and online ca</w:t>
      </w:r>
      <w:r>
        <w:rPr>
          <w:rFonts w:asciiTheme="minorHAnsi" w:hAnsiTheme="minorHAnsi"/>
        </w:rPr>
        <w:t>mpuses should call 940-668-4209.</w:t>
      </w:r>
    </w:p>
    <w:p w14:paraId="46263808" w14:textId="77777777" w:rsidR="00CD47B9" w:rsidRPr="00C322F8" w:rsidRDefault="00CD47B9" w:rsidP="001968E4">
      <w:pPr>
        <w:autoSpaceDE w:val="0"/>
        <w:autoSpaceDN w:val="0"/>
        <w:rPr>
          <w:rStyle w:val="Hyperlink"/>
          <w:rFonts w:asciiTheme="minorHAnsi" w:hAnsiTheme="minorHAnsi"/>
          <w:color w:val="auto"/>
          <w:u w:val="none"/>
        </w:rPr>
      </w:pPr>
      <w:r w:rsidRPr="004127E4">
        <w:rPr>
          <w:rFonts w:asciiTheme="minorHAnsi" w:hAnsiTheme="minorHAnsi"/>
        </w:rPr>
        <w:t>North Central Texas College is on record as being committed to both the spirit and letter of federal equal opportunity legislation, including the Americans with Disabilities Act (ADA) of 1990, ADA Amendments Act of 2009, and Section 504 of the Rehabilitation Act of 1973 (P.L. 93-112).</w:t>
      </w:r>
      <w:r>
        <w:rPr>
          <w:rFonts w:asciiTheme="minorHAnsi" w:hAnsiTheme="minorHAnsi"/>
        </w:rPr>
        <w:t xml:space="preserve">   </w:t>
      </w:r>
      <w:hyperlink r:id="rId9" w:history="1">
        <w:r w:rsidRPr="004127E4">
          <w:rPr>
            <w:rStyle w:val="Hyperlink"/>
            <w:rFonts w:asciiTheme="minorHAnsi" w:hAnsiTheme="minorHAnsi"/>
          </w:rPr>
          <w:t>http://www.nctc.edu/StudentServices/SupportServices/Disabilityservices.aspx</w:t>
        </w:r>
      </w:hyperlink>
    </w:p>
    <w:p w14:paraId="43406605" w14:textId="77777777" w:rsidR="00D0626A" w:rsidRDefault="00D0626A" w:rsidP="00D0626A">
      <w:pPr>
        <w:rPr>
          <w:rFonts w:ascii="Calibri" w:hAnsi="Calibri"/>
        </w:rPr>
      </w:pPr>
    </w:p>
    <w:p w14:paraId="1896A2DD" w14:textId="77777777" w:rsidR="008E4BF5" w:rsidRPr="00B21D34" w:rsidRDefault="008E4BF5" w:rsidP="008E4BF5">
      <w:pPr>
        <w:pStyle w:val="NoSpacing"/>
        <w:rPr>
          <w:rFonts w:asciiTheme="minorHAnsi" w:hAnsiTheme="minorHAnsi"/>
          <w:b/>
          <w:u w:val="single"/>
        </w:rPr>
      </w:pPr>
      <w:r w:rsidRPr="00B21D34">
        <w:rPr>
          <w:rFonts w:asciiTheme="minorHAnsi" w:hAnsiTheme="minorHAnsi"/>
          <w:b/>
          <w:u w:val="single"/>
        </w:rPr>
        <w:t>CORE CURRICULUM FOUNDATIONAL COMPONENT AREA</w:t>
      </w:r>
      <w:r w:rsidRPr="00B21D34">
        <w:rPr>
          <w:rFonts w:asciiTheme="minorHAnsi" w:hAnsiTheme="minorHAnsi"/>
          <w:u w:val="single"/>
        </w:rPr>
        <w:t>______________________________</w:t>
      </w:r>
      <w:r w:rsidRPr="00B21D34">
        <w:tab/>
      </w:r>
    </w:p>
    <w:p w14:paraId="65F2B1FA" w14:textId="77777777" w:rsidR="008E4BF5" w:rsidRDefault="008E4BF5" w:rsidP="008E4BF5">
      <w:pPr>
        <w:pStyle w:val="NoSpacing"/>
        <w:sectPr w:rsidR="008E4BF5" w:rsidSect="00450EB7">
          <w:type w:val="continuous"/>
          <w:pgSz w:w="12240" w:h="15840"/>
          <w:pgMar w:top="720" w:right="1440" w:bottom="720" w:left="1354" w:header="720" w:footer="720" w:gutter="0"/>
          <w:cols w:space="720"/>
          <w:docGrid w:linePitch="360"/>
        </w:sectPr>
      </w:pPr>
    </w:p>
    <w:p w14:paraId="2AA2BEC7" w14:textId="77777777" w:rsidR="008E4BF5" w:rsidRPr="00A76CB5" w:rsidRDefault="00450EB7" w:rsidP="008E4BF5">
      <w:pPr>
        <w:pStyle w:val="NoSpacing"/>
        <w:rPr>
          <w:rFonts w:asciiTheme="minorHAnsi" w:hAnsiTheme="minorHAnsi"/>
        </w:rPr>
      </w:pPr>
      <w:r w:rsidRPr="008C42CC">
        <w:rPr>
          <w:rFonts w:ascii="Wingdings" w:hAnsi="Wingdings"/>
        </w:rPr>
        <w:lastRenderedPageBreak/>
        <w:t></w:t>
      </w:r>
      <w:r w:rsidR="008E4BF5" w:rsidRPr="00B21D34">
        <w:tab/>
      </w:r>
      <w:r w:rsidR="008E4BF5" w:rsidRPr="00A76CB5">
        <w:rPr>
          <w:rFonts w:asciiTheme="minorHAnsi" w:hAnsiTheme="minorHAnsi"/>
        </w:rPr>
        <w:t>Communication</w:t>
      </w:r>
    </w:p>
    <w:p w14:paraId="407DB4E8"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Mathematics</w:t>
      </w:r>
      <w:r w:rsidR="008E4BF5" w:rsidRPr="00B21D34">
        <w:tab/>
      </w:r>
      <w:r w:rsidR="008E4BF5" w:rsidRPr="00B21D34">
        <w:tab/>
      </w:r>
    </w:p>
    <w:p w14:paraId="3191EF3D"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Life and Physical Science</w:t>
      </w:r>
    </w:p>
    <w:p w14:paraId="4693D186"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Language, Philosophy &amp; Culture</w:t>
      </w:r>
    </w:p>
    <w:p w14:paraId="2FD9DDC5"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Creative Arts</w:t>
      </w:r>
    </w:p>
    <w:p w14:paraId="541D8B1C" w14:textId="77777777" w:rsidR="008E4BF5" w:rsidRDefault="008E4BF5" w:rsidP="008E4BF5">
      <w:pPr>
        <w:pStyle w:val="NoSpacing"/>
      </w:pPr>
    </w:p>
    <w:p w14:paraId="0C6E8206" w14:textId="77777777" w:rsidR="008E4BF5" w:rsidRPr="00B21D34" w:rsidRDefault="00450EB7" w:rsidP="008E4BF5">
      <w:pPr>
        <w:pStyle w:val="NoSpacing"/>
      </w:pPr>
      <w:r w:rsidRPr="008C42CC">
        <w:rPr>
          <w:rFonts w:ascii="Wingdings" w:hAnsi="Wingdings"/>
        </w:rPr>
        <w:lastRenderedPageBreak/>
        <w:t></w:t>
      </w:r>
      <w:r w:rsidR="008E4BF5" w:rsidRPr="00B21D34">
        <w:tab/>
      </w:r>
      <w:r w:rsidR="008E4BF5" w:rsidRPr="00A76CB5">
        <w:rPr>
          <w:rFonts w:asciiTheme="minorHAnsi" w:hAnsiTheme="minorHAnsi"/>
        </w:rPr>
        <w:t>American History</w:t>
      </w:r>
    </w:p>
    <w:p w14:paraId="067ED349" w14:textId="77777777" w:rsidR="008E4BF5" w:rsidRPr="00B21D34" w:rsidRDefault="00CD12D0" w:rsidP="008E4BF5">
      <w:pPr>
        <w:pStyle w:val="NoSpacing"/>
      </w:pPr>
      <w:r>
        <w:rPr>
          <w:rFonts w:ascii="Wingdings" w:hAnsi="Wingdings"/>
        </w:rPr>
        <w:t></w:t>
      </w:r>
      <w:r w:rsidR="008E4BF5" w:rsidRPr="00B21D34">
        <w:tab/>
      </w:r>
      <w:r w:rsidR="008E4BF5" w:rsidRPr="00A76CB5">
        <w:rPr>
          <w:rFonts w:asciiTheme="minorHAnsi" w:hAnsiTheme="minorHAnsi"/>
        </w:rPr>
        <w:t>Government/Political Science</w:t>
      </w:r>
    </w:p>
    <w:p w14:paraId="4A7C4659"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Social and Behavioral Sciences</w:t>
      </w:r>
    </w:p>
    <w:p w14:paraId="1CA3B254"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Component Area Option</w:t>
      </w:r>
    </w:p>
    <w:p w14:paraId="4EFD0CDE" w14:textId="77777777" w:rsidR="008E4BF5" w:rsidRDefault="008E4BF5" w:rsidP="008E4BF5">
      <w:pPr>
        <w:rPr>
          <w:rFonts w:ascii="Calibri" w:hAnsi="Calibri" w:cs="Arial"/>
          <w:szCs w:val="20"/>
        </w:rPr>
      </w:pPr>
    </w:p>
    <w:p w14:paraId="5CE37E02" w14:textId="77777777" w:rsidR="008E4BF5" w:rsidRDefault="008E4BF5" w:rsidP="008E4BF5">
      <w:pPr>
        <w:pBdr>
          <w:bottom w:val="single" w:sz="8" w:space="1" w:color="auto"/>
        </w:pBdr>
        <w:rPr>
          <w:rFonts w:ascii="Calibri" w:hAnsi="Calibri" w:cs="Arial"/>
          <w:b/>
          <w:szCs w:val="20"/>
        </w:rPr>
        <w:sectPr w:rsidR="008E4BF5" w:rsidSect="00B21D34">
          <w:type w:val="continuous"/>
          <w:pgSz w:w="12240" w:h="15840"/>
          <w:pgMar w:top="1440" w:right="1440" w:bottom="1440" w:left="1440" w:header="720" w:footer="720" w:gutter="0"/>
          <w:cols w:num="2" w:space="720"/>
          <w:docGrid w:linePitch="360"/>
        </w:sectPr>
      </w:pPr>
    </w:p>
    <w:p w14:paraId="1E65F902" w14:textId="77777777" w:rsidR="008E4BF5" w:rsidRPr="00A76CB5" w:rsidRDefault="008E4BF5" w:rsidP="00A76CB5">
      <w:pPr>
        <w:pBdr>
          <w:bottom w:val="single" w:sz="8" w:space="1" w:color="auto"/>
        </w:pBdr>
        <w:rPr>
          <w:rFonts w:ascii="Calibri" w:hAnsi="Calibri" w:cs="Arial"/>
          <w:b/>
          <w:i/>
          <w:szCs w:val="20"/>
        </w:rPr>
      </w:pPr>
      <w:r>
        <w:rPr>
          <w:rFonts w:ascii="Calibri" w:hAnsi="Calibri" w:cs="Arial"/>
          <w:b/>
          <w:szCs w:val="20"/>
        </w:rPr>
        <w:lastRenderedPageBreak/>
        <w:t>REQUIRED CORE OBJECTIVES</w:t>
      </w:r>
    </w:p>
    <w:p w14:paraId="490E72E1" w14:textId="77777777" w:rsidR="008E4BF5" w:rsidRDefault="008E4BF5" w:rsidP="008E4BF5">
      <w:pPr>
        <w:pBdr>
          <w:bottom w:val="single" w:sz="8" w:space="1" w:color="auto"/>
        </w:pBdr>
        <w:tabs>
          <w:tab w:val="left" w:pos="360"/>
        </w:tabs>
        <w:rPr>
          <w:rFonts w:ascii="Wingdings" w:hAnsi="Wingdings"/>
        </w:rPr>
        <w:sectPr w:rsidR="008E4BF5" w:rsidSect="00B21D34">
          <w:type w:val="continuous"/>
          <w:pgSz w:w="12240" w:h="15840"/>
          <w:pgMar w:top="1440" w:right="1440" w:bottom="1440" w:left="1440" w:header="720" w:footer="720" w:gutter="0"/>
          <w:cols w:space="720"/>
          <w:docGrid w:linePitch="360"/>
        </w:sectPr>
      </w:pPr>
    </w:p>
    <w:p w14:paraId="4A5A0192" w14:textId="77777777" w:rsidR="008E4BF5" w:rsidRPr="00A76CB5" w:rsidRDefault="00CD12D0" w:rsidP="00450EB7">
      <w:pPr>
        <w:tabs>
          <w:tab w:val="left" w:pos="360"/>
        </w:tabs>
        <w:ind w:left="360" w:hanging="360"/>
      </w:pPr>
      <w:r>
        <w:rPr>
          <w:rFonts w:ascii="Wingdings" w:hAnsi="Wingdings" w:cs="Calibri"/>
          <w:sz w:val="22"/>
          <w:szCs w:val="22"/>
        </w:rPr>
        <w:lastRenderedPageBreak/>
        <w:t></w:t>
      </w:r>
      <w:r w:rsidR="00450EB7">
        <w:rPr>
          <w:rFonts w:asciiTheme="minorHAnsi" w:hAnsiTheme="minorHAnsi" w:cs="Calibri"/>
          <w:sz w:val="22"/>
          <w:szCs w:val="22"/>
        </w:rPr>
        <w:tab/>
      </w:r>
      <w:r w:rsidR="00450EB7">
        <w:rPr>
          <w:rFonts w:asciiTheme="minorHAnsi" w:hAnsiTheme="minorHAnsi" w:cs="Calibri"/>
          <w:sz w:val="22"/>
          <w:szCs w:val="22"/>
        </w:rPr>
        <w:tab/>
      </w:r>
      <w:r w:rsidR="008E4BF5" w:rsidRPr="00A76CB5">
        <w:rPr>
          <w:rFonts w:asciiTheme="minorHAnsi" w:hAnsiTheme="minorHAnsi"/>
        </w:rPr>
        <w:t>Critical Thinking</w:t>
      </w:r>
    </w:p>
    <w:p w14:paraId="79FB2417" w14:textId="77777777" w:rsidR="008E4BF5" w:rsidRPr="008C42CC" w:rsidRDefault="00CD12D0" w:rsidP="008E4BF5">
      <w:pPr>
        <w:tabs>
          <w:tab w:val="left" w:pos="360"/>
        </w:tabs>
        <w:ind w:left="360" w:hanging="360"/>
        <w:rPr>
          <w:rFonts w:ascii="Calibri" w:hAnsi="Calibri" w:cs="Calibri"/>
        </w:rPr>
      </w:pPr>
      <w:r>
        <w:rPr>
          <w:rFonts w:ascii="Wingdings" w:hAnsi="Wingdings"/>
        </w:rPr>
        <w:t></w:t>
      </w:r>
      <w:r w:rsidR="008E4BF5" w:rsidRPr="008C42CC">
        <w:rPr>
          <w:rFonts w:ascii="Calibri" w:hAnsi="Calibri"/>
          <w:sz w:val="20"/>
          <w:szCs w:val="20"/>
        </w:rPr>
        <w:tab/>
      </w:r>
      <w:r w:rsidR="00450EB7">
        <w:rPr>
          <w:rFonts w:ascii="Calibri" w:hAnsi="Calibri"/>
          <w:sz w:val="20"/>
          <w:szCs w:val="20"/>
        </w:rPr>
        <w:tab/>
      </w:r>
      <w:r w:rsidR="008E4BF5" w:rsidRPr="008C42CC">
        <w:rPr>
          <w:rFonts w:ascii="Calibri" w:hAnsi="Calibri" w:cs="Calibri"/>
        </w:rPr>
        <w:t>C</w:t>
      </w:r>
      <w:r w:rsidR="008E4BF5">
        <w:rPr>
          <w:rFonts w:ascii="Calibri" w:hAnsi="Calibri" w:cs="Calibri"/>
        </w:rPr>
        <w:t>ommunication</w:t>
      </w:r>
      <w:r w:rsidR="008E4BF5" w:rsidRPr="008C42CC">
        <w:rPr>
          <w:rFonts w:ascii="Calibri" w:hAnsi="Calibri" w:cs="Calibri"/>
        </w:rPr>
        <w:t xml:space="preserve"> </w:t>
      </w:r>
    </w:p>
    <w:p w14:paraId="32A46F55" w14:textId="77777777"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 xml:space="preserve"> </w:t>
      </w:r>
      <w:r>
        <w:rPr>
          <w:rFonts w:ascii="Calibri" w:hAnsi="Calibri"/>
          <w:sz w:val="20"/>
          <w:szCs w:val="20"/>
        </w:rPr>
        <w:tab/>
      </w:r>
      <w:r w:rsidR="00450EB7">
        <w:rPr>
          <w:rFonts w:ascii="Calibri" w:hAnsi="Calibri"/>
          <w:sz w:val="20"/>
          <w:szCs w:val="20"/>
        </w:rPr>
        <w:tab/>
      </w:r>
      <w:r>
        <w:rPr>
          <w:rFonts w:ascii="Calibri" w:hAnsi="Calibri" w:cs="Calibri"/>
        </w:rPr>
        <w:t>Empirical and Quantitative</w:t>
      </w:r>
    </w:p>
    <w:p w14:paraId="694FD5C9" w14:textId="77777777" w:rsidR="00B15A52" w:rsidRDefault="00B15A52" w:rsidP="008E4BF5">
      <w:pPr>
        <w:tabs>
          <w:tab w:val="left" w:pos="360"/>
        </w:tabs>
        <w:ind w:left="360" w:hanging="360"/>
        <w:rPr>
          <w:rFonts w:ascii="Calibri" w:hAnsi="Calibri" w:cs="Calibri"/>
        </w:rPr>
      </w:pPr>
    </w:p>
    <w:p w14:paraId="36C96BEB" w14:textId="77777777" w:rsidR="008E4BF5" w:rsidRDefault="008E4BF5" w:rsidP="008E4BF5">
      <w:pPr>
        <w:tabs>
          <w:tab w:val="left" w:pos="360"/>
        </w:tabs>
        <w:ind w:left="360" w:hanging="360"/>
        <w:rPr>
          <w:rFonts w:ascii="Calibri" w:hAnsi="Calibri" w:cs="Calibri"/>
        </w:rPr>
      </w:pPr>
      <w:r>
        <w:rPr>
          <w:rFonts w:ascii="Wingdings" w:hAnsi="Wingdings"/>
        </w:rPr>
        <w:lastRenderedPageBreak/>
        <w:t></w:t>
      </w:r>
      <w:r>
        <w:rPr>
          <w:rFonts w:ascii="Calibri" w:hAnsi="Calibri"/>
          <w:sz w:val="20"/>
          <w:szCs w:val="20"/>
        </w:rPr>
        <w:tab/>
      </w:r>
      <w:r w:rsidR="00450EB7">
        <w:rPr>
          <w:rFonts w:ascii="Calibri" w:hAnsi="Calibri"/>
          <w:sz w:val="20"/>
          <w:szCs w:val="20"/>
        </w:rPr>
        <w:tab/>
      </w:r>
      <w:r>
        <w:rPr>
          <w:rFonts w:ascii="Calibri" w:hAnsi="Calibri" w:cs="Calibri"/>
        </w:rPr>
        <w:t>Teamwork</w:t>
      </w:r>
      <w:r w:rsidRPr="004F5FBB">
        <w:rPr>
          <w:rFonts w:ascii="Calibri" w:hAnsi="Calibri" w:cs="Calibri"/>
        </w:rPr>
        <w:t xml:space="preserve"> </w:t>
      </w:r>
    </w:p>
    <w:p w14:paraId="683DDF6D" w14:textId="77777777" w:rsidR="008E4BF5" w:rsidRPr="00B21D34" w:rsidRDefault="00CD12D0" w:rsidP="008E4BF5">
      <w:pPr>
        <w:tabs>
          <w:tab w:val="left" w:pos="360"/>
        </w:tabs>
        <w:ind w:left="360" w:hanging="360"/>
        <w:rPr>
          <w:rFonts w:ascii="Calibri" w:hAnsi="Calibri" w:cs="Calibri"/>
        </w:rPr>
      </w:pPr>
      <w:r>
        <w:rPr>
          <w:rFonts w:ascii="Wingdings" w:hAnsi="Wingdings"/>
        </w:rPr>
        <w:t></w:t>
      </w:r>
      <w:r w:rsidR="008E4BF5">
        <w:rPr>
          <w:rFonts w:ascii="Calibri" w:hAnsi="Calibri"/>
          <w:sz w:val="20"/>
          <w:szCs w:val="20"/>
        </w:rPr>
        <w:tab/>
      </w:r>
      <w:r w:rsidR="00450EB7">
        <w:rPr>
          <w:rFonts w:ascii="Calibri" w:hAnsi="Calibri"/>
          <w:sz w:val="20"/>
          <w:szCs w:val="20"/>
        </w:rPr>
        <w:tab/>
      </w:r>
      <w:r w:rsidR="008E4BF5">
        <w:rPr>
          <w:rFonts w:ascii="Calibri" w:hAnsi="Calibri" w:cs="Calibri"/>
        </w:rPr>
        <w:t>Personal Responsibility</w:t>
      </w:r>
      <w:r w:rsidR="008E4BF5" w:rsidRPr="004F5FBB">
        <w:rPr>
          <w:rFonts w:ascii="Calibri" w:hAnsi="Calibri" w:cs="Calibri"/>
        </w:rPr>
        <w:t xml:space="preserve"> </w:t>
      </w:r>
    </w:p>
    <w:p w14:paraId="28B13643" w14:textId="77777777" w:rsidR="008E4BF5" w:rsidRPr="00CC1D05" w:rsidRDefault="00CD12D0" w:rsidP="008E4BF5">
      <w:pPr>
        <w:tabs>
          <w:tab w:val="left" w:pos="360"/>
        </w:tabs>
        <w:ind w:left="360" w:hanging="360"/>
        <w:rPr>
          <w:rFonts w:ascii="Calibri" w:hAnsi="Calibri" w:cs="Calibri"/>
        </w:rPr>
        <w:sectPr w:rsidR="008E4BF5" w:rsidRPr="00CC1D05" w:rsidSect="008C42CC">
          <w:type w:val="continuous"/>
          <w:pgSz w:w="12240" w:h="15840"/>
          <w:pgMar w:top="1440" w:right="1440" w:bottom="1440" w:left="1440" w:header="720" w:footer="720" w:gutter="0"/>
          <w:cols w:num="2" w:space="720"/>
          <w:docGrid w:linePitch="360"/>
        </w:sectPr>
      </w:pPr>
      <w:r>
        <w:rPr>
          <w:rFonts w:ascii="Wingdings" w:hAnsi="Wingdings"/>
        </w:rPr>
        <w:t></w:t>
      </w:r>
      <w:r w:rsidR="008E4BF5">
        <w:rPr>
          <w:rFonts w:ascii="Calibri" w:hAnsi="Calibri"/>
          <w:sz w:val="20"/>
          <w:szCs w:val="20"/>
        </w:rPr>
        <w:tab/>
      </w:r>
      <w:r w:rsidR="00450EB7">
        <w:rPr>
          <w:rFonts w:ascii="Calibri" w:hAnsi="Calibri"/>
          <w:sz w:val="20"/>
          <w:szCs w:val="20"/>
        </w:rPr>
        <w:tab/>
      </w:r>
      <w:r w:rsidR="008E4BF5">
        <w:rPr>
          <w:rFonts w:ascii="Calibri" w:hAnsi="Calibri" w:cs="Calibri"/>
        </w:rPr>
        <w:t>Social Responsibility</w:t>
      </w:r>
    </w:p>
    <w:p w14:paraId="317B5DC4" w14:textId="77777777" w:rsidR="00450EB7" w:rsidRPr="004F5FBB" w:rsidRDefault="00450EB7" w:rsidP="00450EB7">
      <w:pPr>
        <w:pBdr>
          <w:bottom w:val="single" w:sz="8" w:space="1" w:color="auto"/>
        </w:pBdr>
        <w:rPr>
          <w:rFonts w:ascii="Calibri" w:hAnsi="Calibri" w:cs="Arial"/>
          <w:b/>
          <w:i/>
          <w:szCs w:val="20"/>
        </w:rPr>
      </w:pPr>
      <w:r>
        <w:rPr>
          <w:rFonts w:ascii="Calibri" w:hAnsi="Calibri" w:cs="Arial"/>
          <w:b/>
          <w:szCs w:val="20"/>
        </w:rPr>
        <w:lastRenderedPageBreak/>
        <w:t>COURSE TYPE</w:t>
      </w:r>
    </w:p>
    <w:p w14:paraId="64C8EF3C" w14:textId="77777777" w:rsidR="00A76CB5" w:rsidRPr="00334059" w:rsidRDefault="00A76CB5" w:rsidP="00A76CB5">
      <w:pPr>
        <w:rPr>
          <w:rFonts w:ascii="Calibri" w:hAnsi="Calibri"/>
          <w:sz w:val="20"/>
          <w:szCs w:val="20"/>
        </w:rPr>
      </w:pPr>
      <w:r>
        <w:rPr>
          <w:rFonts w:ascii="Wingdings" w:hAnsi="Wingdings"/>
        </w:rPr>
        <w:t></w:t>
      </w:r>
      <w:r w:rsidRPr="00334059">
        <w:rPr>
          <w:rFonts w:ascii="Calibri" w:hAnsi="Calibri"/>
          <w:sz w:val="20"/>
          <w:szCs w:val="20"/>
        </w:rPr>
        <w:t xml:space="preserve"> </w:t>
      </w:r>
      <w:r>
        <w:rPr>
          <w:rFonts w:ascii="Calibri" w:hAnsi="Calibri"/>
          <w:sz w:val="20"/>
          <w:szCs w:val="20"/>
        </w:rPr>
        <w:tab/>
      </w:r>
      <w:r w:rsidRPr="00A76CB5">
        <w:rPr>
          <w:rFonts w:ascii="Calibri" w:hAnsi="Calibri"/>
        </w:rPr>
        <w:t xml:space="preserve">Academic General Education Course (from ACGM but not in </w:t>
      </w:r>
      <w:r>
        <w:rPr>
          <w:rFonts w:ascii="Calibri" w:hAnsi="Calibri"/>
        </w:rPr>
        <w:t>N</w:t>
      </w:r>
      <w:r w:rsidRPr="00A76CB5">
        <w:rPr>
          <w:rFonts w:ascii="Calibri" w:hAnsi="Calibri"/>
        </w:rPr>
        <w:t>CTC Core)</w:t>
      </w:r>
    </w:p>
    <w:p w14:paraId="0B8EB222" w14:textId="77777777" w:rsidR="00A76CB5" w:rsidRPr="00A76CB5" w:rsidRDefault="00CD12D0" w:rsidP="00A76CB5">
      <w:pPr>
        <w:rPr>
          <w:rFonts w:ascii="Calibri" w:hAnsi="Calibri"/>
          <w:b/>
          <w:sz w:val="20"/>
          <w:szCs w:val="20"/>
        </w:rPr>
      </w:pPr>
      <w:r>
        <w:rPr>
          <w:rFonts w:ascii="Wingdings" w:hAnsi="Wingdings"/>
          <w:b/>
        </w:rPr>
        <w:t></w:t>
      </w:r>
      <w:r w:rsidR="00A76CB5">
        <w:rPr>
          <w:rFonts w:ascii="Calibri" w:hAnsi="Calibri"/>
          <w:b/>
        </w:rPr>
        <w:tab/>
      </w:r>
      <w:r w:rsidR="00A76CB5" w:rsidRPr="00A76CB5">
        <w:rPr>
          <w:rFonts w:ascii="Calibri" w:hAnsi="Calibri"/>
        </w:rPr>
        <w:t>Academic NCTC Core Curriculum Course</w:t>
      </w:r>
      <w:r w:rsidR="00A76CB5" w:rsidRPr="00A76CB5">
        <w:rPr>
          <w:rFonts w:ascii="Calibri" w:hAnsi="Calibri"/>
          <w:b/>
          <w:sz w:val="20"/>
          <w:szCs w:val="20"/>
        </w:rPr>
        <w:t xml:space="preserve"> </w:t>
      </w:r>
    </w:p>
    <w:p w14:paraId="7C5473F3" w14:textId="77777777" w:rsidR="00CD47B9" w:rsidRDefault="00A76CB5" w:rsidP="00A76CB5">
      <w:pPr>
        <w:rPr>
          <w:rFonts w:ascii="Calibri" w:hAnsi="Calibri"/>
        </w:rPr>
      </w:pPr>
      <w:r w:rsidRPr="00A76CB5">
        <w:rPr>
          <w:rFonts w:ascii="Wingdings" w:hAnsi="Wingdings"/>
          <w:b/>
        </w:rPr>
        <w:lastRenderedPageBreak/>
        <w:t></w:t>
      </w:r>
      <w:r>
        <w:rPr>
          <w:rFonts w:ascii="Calibri" w:hAnsi="Calibri"/>
          <w:b/>
        </w:rPr>
        <w:tab/>
      </w:r>
      <w:r w:rsidR="00450EB7" w:rsidRPr="00A76CB5">
        <w:rPr>
          <w:rFonts w:ascii="Calibri" w:hAnsi="Calibri"/>
        </w:rPr>
        <w:t>WECM Course</w:t>
      </w:r>
    </w:p>
    <w:p w14:paraId="4EF13AEC" w14:textId="77777777" w:rsidR="00A76CB5" w:rsidRDefault="00A76CB5" w:rsidP="00A76CB5">
      <w:pPr>
        <w:rPr>
          <w:rFonts w:ascii="Calibri" w:hAnsi="Calibri"/>
        </w:rPr>
      </w:pPr>
    </w:p>
    <w:p w14:paraId="176E3D23" w14:textId="77777777" w:rsidR="00A76CB5" w:rsidRDefault="00A76CB5" w:rsidP="00A76CB5">
      <w:pPr>
        <w:rPr>
          <w:rFonts w:ascii="Calibri" w:hAnsi="Calibri"/>
        </w:rPr>
      </w:pPr>
    </w:p>
    <w:p w14:paraId="7B2C338A" w14:textId="77777777" w:rsidR="00A76CB5" w:rsidRDefault="00A76CB5" w:rsidP="00A76CB5">
      <w:pPr>
        <w:rPr>
          <w:rFonts w:ascii="Calibri" w:hAnsi="Calibri"/>
        </w:rPr>
      </w:pPr>
    </w:p>
    <w:p w14:paraId="69C22E71" w14:textId="77777777" w:rsidR="00A76CB5" w:rsidRDefault="00A76CB5" w:rsidP="00A76CB5">
      <w:pPr>
        <w:rPr>
          <w:rFonts w:ascii="Calibri" w:hAnsi="Calibri"/>
        </w:rPr>
      </w:pPr>
    </w:p>
    <w:p w14:paraId="597C81E3" w14:textId="77777777" w:rsidR="00A76CB5" w:rsidRDefault="00A76CB5" w:rsidP="00A76CB5">
      <w:pPr>
        <w:rPr>
          <w:rFonts w:ascii="Calibri" w:hAnsi="Calibri"/>
        </w:rPr>
      </w:pPr>
    </w:p>
    <w:p w14:paraId="188FBD54" w14:textId="77777777" w:rsidR="00A76CB5" w:rsidRDefault="00A76CB5" w:rsidP="00A76CB5">
      <w:pPr>
        <w:rPr>
          <w:rFonts w:ascii="Calibri" w:hAnsi="Calibri"/>
        </w:rPr>
      </w:pPr>
    </w:p>
    <w:p w14:paraId="5D5F0D84" w14:textId="77777777" w:rsidR="00A76CB5" w:rsidRDefault="00A76CB5" w:rsidP="00A76CB5">
      <w:pPr>
        <w:rPr>
          <w:rFonts w:ascii="Calibri" w:hAnsi="Calibri"/>
        </w:rPr>
      </w:pPr>
    </w:p>
    <w:p w14:paraId="22965E2B" w14:textId="77777777" w:rsidR="001968E4" w:rsidRDefault="001968E4" w:rsidP="00A76CB5">
      <w:pPr>
        <w:rPr>
          <w:rFonts w:ascii="Calibri" w:hAnsi="Calibri"/>
        </w:rPr>
      </w:pPr>
    </w:p>
    <w:p w14:paraId="7DA74998" w14:textId="77777777" w:rsidR="00A76CB5" w:rsidRDefault="00A76CB5" w:rsidP="00A76CB5">
      <w:pPr>
        <w:rPr>
          <w:rFonts w:ascii="Calibri" w:hAnsi="Calibri"/>
        </w:rPr>
      </w:pPr>
    </w:p>
    <w:p w14:paraId="15BF5258" w14:textId="77777777" w:rsidR="00A76CB5" w:rsidRDefault="00A76CB5" w:rsidP="00A76CB5">
      <w:pPr>
        <w:rPr>
          <w:rFonts w:ascii="Calibri" w:hAnsi="Calibri"/>
        </w:rPr>
      </w:pPr>
    </w:p>
    <w:p w14:paraId="67C6B2D6" w14:textId="77777777" w:rsidR="00A76CB5" w:rsidRDefault="00A76CB5" w:rsidP="00A76CB5">
      <w:pPr>
        <w:rPr>
          <w:rFonts w:ascii="Calibri" w:hAnsi="Calibri"/>
          <w:b/>
        </w:rPr>
      </w:pPr>
    </w:p>
    <w:p w14:paraId="4CC7B6C6" w14:textId="77777777" w:rsidR="00304189" w:rsidRPr="004F5FBB" w:rsidRDefault="00304189" w:rsidP="00304189">
      <w:pPr>
        <w:pBdr>
          <w:bottom w:val="single" w:sz="8" w:space="1" w:color="auto"/>
        </w:pBdr>
        <w:rPr>
          <w:rFonts w:ascii="Calibri" w:hAnsi="Calibri" w:cs="Arial"/>
          <w:b/>
          <w:i/>
          <w:szCs w:val="20"/>
        </w:rPr>
      </w:pPr>
      <w:r>
        <w:rPr>
          <w:rFonts w:ascii="Calibri" w:hAnsi="Calibri" w:cs="Arial"/>
          <w:b/>
          <w:szCs w:val="20"/>
        </w:rPr>
        <w:t>STUDENT HANDBOOK</w:t>
      </w:r>
    </w:p>
    <w:p w14:paraId="24BBAD83" w14:textId="77777777" w:rsidR="00304189" w:rsidRDefault="00304189" w:rsidP="00304189">
      <w:pPr>
        <w:rPr>
          <w:rFonts w:ascii="Calibri" w:hAnsi="Calibri"/>
        </w:rPr>
      </w:pPr>
      <w:r>
        <w:rPr>
          <w:rFonts w:ascii="Calibri" w:hAnsi="Calibri"/>
        </w:rPr>
        <w:t>Students are expected to follow all rules and regulations found in the student handbook.</w:t>
      </w:r>
      <w:r w:rsidRPr="000B6F8E">
        <w:t xml:space="preserve"> </w:t>
      </w:r>
      <w:r w:rsidRPr="000B6F8E">
        <w:rPr>
          <w:rFonts w:ascii="Calibri" w:hAnsi="Calibri"/>
        </w:rPr>
        <w:t>http://nctc.smartcatalogiq.com/en/2014-2015/Catalog/North-Central-Texas-College-Student-Handbook</w:t>
      </w:r>
    </w:p>
    <w:p w14:paraId="4EFC3D6D" w14:textId="77777777" w:rsidR="00304189" w:rsidRDefault="00304189" w:rsidP="00A76CB5">
      <w:pPr>
        <w:rPr>
          <w:rFonts w:ascii="Calibri" w:hAnsi="Calibri"/>
          <w:b/>
        </w:rPr>
      </w:pPr>
    </w:p>
    <w:p w14:paraId="3DCD5956" w14:textId="77777777" w:rsidR="00304189" w:rsidRPr="00A76CB5" w:rsidRDefault="00304189" w:rsidP="00A76CB5">
      <w:pPr>
        <w:rPr>
          <w:rFonts w:ascii="Calibri" w:hAnsi="Calibri"/>
          <w:b/>
        </w:rPr>
      </w:pP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334059" w14:paraId="442B3839" w14:textId="77777777" w:rsidTr="00A76CB5">
        <w:trPr>
          <w:trHeight w:val="252"/>
        </w:trPr>
        <w:tc>
          <w:tcPr>
            <w:tcW w:w="3447" w:type="dxa"/>
          </w:tcPr>
          <w:p w14:paraId="09E910D0" w14:textId="77777777" w:rsidR="00A76CB5" w:rsidRPr="00334059" w:rsidRDefault="00A76CB5" w:rsidP="00A76CB5">
            <w:pPr>
              <w:spacing w:line="276" w:lineRule="auto"/>
              <w:jc w:val="both"/>
              <w:rPr>
                <w:rFonts w:ascii="Calibri" w:hAnsi="Calibri"/>
              </w:rPr>
            </w:pPr>
            <w:r w:rsidRPr="00334059">
              <w:rPr>
                <w:rFonts w:ascii="Calibri" w:hAnsi="Calibri"/>
              </w:rPr>
              <w:t xml:space="preserve">Name of Chair/Coordinator: </w:t>
            </w:r>
          </w:p>
        </w:tc>
        <w:tc>
          <w:tcPr>
            <w:tcW w:w="6111" w:type="dxa"/>
          </w:tcPr>
          <w:p w14:paraId="4D36A380" w14:textId="77777777" w:rsidR="00A76CB5" w:rsidRPr="00E56E0C" w:rsidRDefault="00F55C12" w:rsidP="00A76CB5">
            <w:pPr>
              <w:spacing w:line="276" w:lineRule="auto"/>
              <w:jc w:val="both"/>
              <w:rPr>
                <w:rFonts w:ascii="Calibri" w:hAnsi="Calibri"/>
              </w:rPr>
            </w:pPr>
            <w:r>
              <w:rPr>
                <w:rFonts w:ascii="Calibri" w:hAnsi="Calibri"/>
              </w:rPr>
              <w:t>Donna Hooper</w:t>
            </w:r>
          </w:p>
        </w:tc>
      </w:tr>
      <w:tr w:rsidR="00A76CB5" w:rsidRPr="00334059" w14:paraId="03E4AD0A" w14:textId="77777777" w:rsidTr="00A76CB5">
        <w:trPr>
          <w:trHeight w:val="252"/>
        </w:trPr>
        <w:tc>
          <w:tcPr>
            <w:tcW w:w="3447" w:type="dxa"/>
          </w:tcPr>
          <w:p w14:paraId="4918AA90" w14:textId="77777777"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14:paraId="52543792" w14:textId="77777777" w:rsidR="00A76CB5" w:rsidRPr="00E56E0C" w:rsidRDefault="00F55C12" w:rsidP="00A76CB5">
            <w:pPr>
              <w:spacing w:line="276" w:lineRule="auto"/>
              <w:jc w:val="both"/>
              <w:rPr>
                <w:rFonts w:ascii="Calibri" w:hAnsi="Calibri"/>
              </w:rPr>
            </w:pPr>
            <w:r>
              <w:rPr>
                <w:rFonts w:ascii="Calibri" w:hAnsi="Calibri"/>
              </w:rPr>
              <w:t>Corinth 209</w:t>
            </w:r>
          </w:p>
        </w:tc>
      </w:tr>
      <w:tr w:rsidR="00A76CB5" w:rsidRPr="00334059" w14:paraId="07029926" w14:textId="77777777" w:rsidTr="00A76CB5">
        <w:trPr>
          <w:trHeight w:val="252"/>
        </w:trPr>
        <w:tc>
          <w:tcPr>
            <w:tcW w:w="3447" w:type="dxa"/>
            <w:tcBorders>
              <w:bottom w:val="single" w:sz="4" w:space="0" w:color="auto"/>
            </w:tcBorders>
          </w:tcPr>
          <w:p w14:paraId="76CF19AB" w14:textId="77777777"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Borders>
              <w:bottom w:val="single" w:sz="4" w:space="0" w:color="auto"/>
            </w:tcBorders>
          </w:tcPr>
          <w:p w14:paraId="0218A871" w14:textId="77777777" w:rsidR="00A76CB5" w:rsidRPr="00E56E0C" w:rsidRDefault="00F55C12" w:rsidP="00A76CB5">
            <w:pPr>
              <w:spacing w:line="276" w:lineRule="auto"/>
              <w:jc w:val="both"/>
              <w:rPr>
                <w:rFonts w:ascii="Calibri" w:hAnsi="Calibri"/>
              </w:rPr>
            </w:pPr>
            <w:r>
              <w:rPr>
                <w:rFonts w:ascii="Calibri" w:hAnsi="Calibri"/>
              </w:rPr>
              <w:t>940-498-6266</w:t>
            </w:r>
          </w:p>
        </w:tc>
      </w:tr>
      <w:tr w:rsidR="00A76CB5" w:rsidRPr="00334059" w14:paraId="76027581" w14:textId="77777777" w:rsidTr="00A76CB5">
        <w:trPr>
          <w:trHeight w:val="150"/>
        </w:trPr>
        <w:tc>
          <w:tcPr>
            <w:tcW w:w="3447" w:type="dxa"/>
            <w:tcBorders>
              <w:bottom w:val="thickThinSmallGap" w:sz="24" w:space="0" w:color="auto"/>
            </w:tcBorders>
          </w:tcPr>
          <w:p w14:paraId="09B9ECB9" w14:textId="77777777"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Borders>
              <w:bottom w:val="thickThinSmallGap" w:sz="24" w:space="0" w:color="auto"/>
            </w:tcBorders>
          </w:tcPr>
          <w:p w14:paraId="3CBB3C3B" w14:textId="77777777" w:rsidR="00A76CB5" w:rsidRPr="00E56E0C" w:rsidRDefault="00F55C12" w:rsidP="00A76CB5">
            <w:pPr>
              <w:spacing w:line="276" w:lineRule="auto"/>
              <w:jc w:val="both"/>
              <w:rPr>
                <w:rFonts w:ascii="Calibri" w:hAnsi="Calibri"/>
              </w:rPr>
            </w:pPr>
            <w:r>
              <w:rPr>
                <w:rFonts w:ascii="Calibri" w:hAnsi="Calibri"/>
              </w:rPr>
              <w:t>dhooper@nctc.edu</w:t>
            </w:r>
          </w:p>
        </w:tc>
      </w:tr>
      <w:tr w:rsidR="00A76CB5" w:rsidRPr="00334059" w14:paraId="46D21410" w14:textId="77777777" w:rsidTr="00A76CB5">
        <w:trPr>
          <w:trHeight w:val="252"/>
        </w:trPr>
        <w:tc>
          <w:tcPr>
            <w:tcW w:w="3447" w:type="dxa"/>
            <w:tcBorders>
              <w:top w:val="single" w:sz="4" w:space="0" w:color="auto"/>
            </w:tcBorders>
          </w:tcPr>
          <w:p w14:paraId="5762D983" w14:textId="77777777" w:rsidR="00A76CB5" w:rsidRPr="00334059" w:rsidRDefault="00A76CB5" w:rsidP="00A76CB5">
            <w:pPr>
              <w:spacing w:line="276" w:lineRule="auto"/>
              <w:jc w:val="both"/>
              <w:rPr>
                <w:rFonts w:ascii="Calibri" w:hAnsi="Calibri"/>
              </w:rPr>
            </w:pPr>
            <w:r w:rsidRPr="00334059">
              <w:rPr>
                <w:rFonts w:ascii="Calibri" w:hAnsi="Calibri"/>
              </w:rPr>
              <w:t xml:space="preserve">Name of </w:t>
            </w:r>
            <w:r>
              <w:rPr>
                <w:rFonts w:ascii="Calibri" w:hAnsi="Calibri"/>
              </w:rPr>
              <w:t>Instructional Dean</w:t>
            </w:r>
            <w:r w:rsidRPr="00334059">
              <w:rPr>
                <w:rFonts w:ascii="Calibri" w:hAnsi="Calibri"/>
              </w:rPr>
              <w:t xml:space="preserve">: </w:t>
            </w:r>
          </w:p>
        </w:tc>
        <w:tc>
          <w:tcPr>
            <w:tcW w:w="6111" w:type="dxa"/>
            <w:tcBorders>
              <w:top w:val="single" w:sz="4" w:space="0" w:color="auto"/>
            </w:tcBorders>
          </w:tcPr>
          <w:p w14:paraId="063F55FA" w14:textId="77777777" w:rsidR="00A76CB5" w:rsidRPr="00E56E0C" w:rsidRDefault="00F55C12" w:rsidP="00A76CB5">
            <w:pPr>
              <w:spacing w:line="276" w:lineRule="auto"/>
              <w:jc w:val="both"/>
              <w:rPr>
                <w:rFonts w:ascii="Calibri" w:hAnsi="Calibri"/>
              </w:rPr>
            </w:pPr>
            <w:r>
              <w:rPr>
                <w:rFonts w:ascii="Calibri" w:hAnsi="Calibri"/>
              </w:rPr>
              <w:t>Dr. Larry Gilbert</w:t>
            </w:r>
          </w:p>
        </w:tc>
      </w:tr>
      <w:tr w:rsidR="00A76CB5" w:rsidRPr="00334059" w14:paraId="329F7BCF" w14:textId="77777777" w:rsidTr="00A76CB5">
        <w:trPr>
          <w:trHeight w:val="252"/>
        </w:trPr>
        <w:tc>
          <w:tcPr>
            <w:tcW w:w="3447" w:type="dxa"/>
          </w:tcPr>
          <w:p w14:paraId="04588527" w14:textId="77777777"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14:paraId="52F8ECC1" w14:textId="77777777" w:rsidR="00A76CB5" w:rsidRPr="00E56E0C" w:rsidRDefault="00F55C12" w:rsidP="00A76CB5">
            <w:pPr>
              <w:spacing w:line="276" w:lineRule="auto"/>
              <w:jc w:val="both"/>
              <w:rPr>
                <w:rFonts w:ascii="Calibri" w:hAnsi="Calibri"/>
              </w:rPr>
            </w:pPr>
            <w:r>
              <w:rPr>
                <w:rFonts w:ascii="Calibri" w:hAnsi="Calibri"/>
              </w:rPr>
              <w:t xml:space="preserve">Corinth </w:t>
            </w:r>
            <w:r w:rsidR="00CD12D0">
              <w:rPr>
                <w:rFonts w:ascii="Calibri" w:hAnsi="Calibri"/>
              </w:rPr>
              <w:t>305</w:t>
            </w:r>
          </w:p>
        </w:tc>
      </w:tr>
      <w:tr w:rsidR="00A76CB5" w:rsidRPr="00334059" w14:paraId="6E7BB4BD" w14:textId="77777777" w:rsidTr="00A76CB5">
        <w:trPr>
          <w:trHeight w:val="252"/>
        </w:trPr>
        <w:tc>
          <w:tcPr>
            <w:tcW w:w="3447" w:type="dxa"/>
          </w:tcPr>
          <w:p w14:paraId="2B5D89EB" w14:textId="77777777"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Pr>
          <w:p w14:paraId="3E80CE6B" w14:textId="77777777" w:rsidR="00A76CB5" w:rsidRPr="00E56E0C" w:rsidRDefault="00F55C12" w:rsidP="00A76CB5">
            <w:pPr>
              <w:spacing w:line="276" w:lineRule="auto"/>
              <w:jc w:val="both"/>
              <w:rPr>
                <w:rFonts w:ascii="Calibri" w:hAnsi="Calibri"/>
              </w:rPr>
            </w:pPr>
            <w:r>
              <w:rPr>
                <w:rFonts w:ascii="Calibri" w:hAnsi="Calibri"/>
              </w:rPr>
              <w:t>940-498</w:t>
            </w:r>
            <w:r w:rsidR="00260FD9">
              <w:rPr>
                <w:rFonts w:ascii="Calibri" w:hAnsi="Calibri"/>
              </w:rPr>
              <w:t>-6216</w:t>
            </w:r>
          </w:p>
        </w:tc>
      </w:tr>
      <w:tr w:rsidR="00A76CB5" w:rsidRPr="00334059" w14:paraId="3E1E4C48" w14:textId="77777777" w:rsidTr="00A76CB5">
        <w:trPr>
          <w:trHeight w:val="252"/>
        </w:trPr>
        <w:tc>
          <w:tcPr>
            <w:tcW w:w="3447" w:type="dxa"/>
          </w:tcPr>
          <w:p w14:paraId="1AD196A5" w14:textId="77777777"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Pr>
          <w:p w14:paraId="758D05A4" w14:textId="77777777" w:rsidR="00A76CB5" w:rsidRPr="00E56E0C" w:rsidRDefault="00F55C12" w:rsidP="00A76CB5">
            <w:pPr>
              <w:spacing w:line="276" w:lineRule="auto"/>
              <w:jc w:val="both"/>
              <w:rPr>
                <w:rFonts w:ascii="Calibri" w:hAnsi="Calibri"/>
              </w:rPr>
            </w:pPr>
            <w:r>
              <w:rPr>
                <w:rFonts w:ascii="Calibri" w:hAnsi="Calibri"/>
              </w:rPr>
              <w:t>lgilbert@nctc.edu</w:t>
            </w:r>
          </w:p>
        </w:tc>
      </w:tr>
    </w:tbl>
    <w:p w14:paraId="2B61289F" w14:textId="77777777" w:rsidR="00CD47B9" w:rsidRPr="00900BF4" w:rsidRDefault="00CD47B9" w:rsidP="008E4BF5">
      <w:pPr>
        <w:rPr>
          <w:rFonts w:ascii="Calibri" w:hAnsi="Calibri"/>
          <w:b/>
        </w:rPr>
      </w:pPr>
    </w:p>
    <w:sectPr w:rsidR="00CD47B9" w:rsidRPr="00900BF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3ED44" w14:textId="77777777" w:rsidR="00903D6B" w:rsidRDefault="00903D6B" w:rsidP="002C499B">
      <w:r>
        <w:separator/>
      </w:r>
    </w:p>
  </w:endnote>
  <w:endnote w:type="continuationSeparator" w:id="0">
    <w:p w14:paraId="47151E22" w14:textId="77777777" w:rsidR="00903D6B" w:rsidRDefault="00903D6B"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013A8" w14:textId="77777777" w:rsidR="00903D6B" w:rsidRDefault="00903D6B" w:rsidP="002C499B">
      <w:r>
        <w:separator/>
      </w:r>
    </w:p>
  </w:footnote>
  <w:footnote w:type="continuationSeparator" w:id="0">
    <w:p w14:paraId="573DF451" w14:textId="77777777" w:rsidR="00903D6B" w:rsidRDefault="00903D6B" w:rsidP="002C49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6"/>
  </w:num>
  <w:num w:numId="5">
    <w:abstractNumId w:val="5"/>
  </w:num>
  <w:num w:numId="6">
    <w:abstractNumId w:val="2"/>
  </w:num>
  <w:num w:numId="7">
    <w:abstractNumId w:val="8"/>
  </w:num>
  <w:num w:numId="8">
    <w:abstractNumId w:val="0"/>
  </w:num>
  <w:num w:numId="9">
    <w:abstractNumId w:val="10"/>
  </w:num>
  <w:num w:numId="10">
    <w:abstractNumId w:val="4"/>
  </w:num>
  <w:num w:numId="11">
    <w:abstractNumId w:val="3"/>
  </w:num>
  <w:num w:numId="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CC"/>
    <w:rsid w:val="000129F0"/>
    <w:rsid w:val="00014AF8"/>
    <w:rsid w:val="00022554"/>
    <w:rsid w:val="00040F07"/>
    <w:rsid w:val="00046AD2"/>
    <w:rsid w:val="00075651"/>
    <w:rsid w:val="00082A9D"/>
    <w:rsid w:val="00085916"/>
    <w:rsid w:val="000A6343"/>
    <w:rsid w:val="000B6860"/>
    <w:rsid w:val="000B6F8E"/>
    <w:rsid w:val="000E0450"/>
    <w:rsid w:val="000E2577"/>
    <w:rsid w:val="000F0AB9"/>
    <w:rsid w:val="00105476"/>
    <w:rsid w:val="00134C49"/>
    <w:rsid w:val="00135E92"/>
    <w:rsid w:val="00143155"/>
    <w:rsid w:val="0014370C"/>
    <w:rsid w:val="00143F1D"/>
    <w:rsid w:val="0014483A"/>
    <w:rsid w:val="001544EB"/>
    <w:rsid w:val="001720B3"/>
    <w:rsid w:val="001747AE"/>
    <w:rsid w:val="0018526F"/>
    <w:rsid w:val="00187710"/>
    <w:rsid w:val="001968E4"/>
    <w:rsid w:val="001A701A"/>
    <w:rsid w:val="001C5517"/>
    <w:rsid w:val="001D4B3C"/>
    <w:rsid w:val="001E1829"/>
    <w:rsid w:val="001E55EB"/>
    <w:rsid w:val="002010D8"/>
    <w:rsid w:val="00201D39"/>
    <w:rsid w:val="00210326"/>
    <w:rsid w:val="00220866"/>
    <w:rsid w:val="002242A1"/>
    <w:rsid w:val="00241672"/>
    <w:rsid w:val="00260FD9"/>
    <w:rsid w:val="00263C12"/>
    <w:rsid w:val="00267FED"/>
    <w:rsid w:val="00271476"/>
    <w:rsid w:val="00273EB7"/>
    <w:rsid w:val="00274477"/>
    <w:rsid w:val="002807CC"/>
    <w:rsid w:val="002A551D"/>
    <w:rsid w:val="002B1009"/>
    <w:rsid w:val="002B1908"/>
    <w:rsid w:val="002B57D6"/>
    <w:rsid w:val="002B5AF8"/>
    <w:rsid w:val="002C0550"/>
    <w:rsid w:val="002C499B"/>
    <w:rsid w:val="002C7416"/>
    <w:rsid w:val="002D1A02"/>
    <w:rsid w:val="002E0C9B"/>
    <w:rsid w:val="002E5359"/>
    <w:rsid w:val="002F0B4C"/>
    <w:rsid w:val="002F2D60"/>
    <w:rsid w:val="00304189"/>
    <w:rsid w:val="00315AA9"/>
    <w:rsid w:val="0032261A"/>
    <w:rsid w:val="003269AB"/>
    <w:rsid w:val="00334059"/>
    <w:rsid w:val="00341827"/>
    <w:rsid w:val="003422C1"/>
    <w:rsid w:val="00346482"/>
    <w:rsid w:val="00364361"/>
    <w:rsid w:val="003673B0"/>
    <w:rsid w:val="00367A59"/>
    <w:rsid w:val="00372663"/>
    <w:rsid w:val="003837DB"/>
    <w:rsid w:val="00385372"/>
    <w:rsid w:val="00392B84"/>
    <w:rsid w:val="003B1EAE"/>
    <w:rsid w:val="003B6983"/>
    <w:rsid w:val="003C5EB1"/>
    <w:rsid w:val="003D0047"/>
    <w:rsid w:val="003F651D"/>
    <w:rsid w:val="004127E4"/>
    <w:rsid w:val="00417F04"/>
    <w:rsid w:val="00427C39"/>
    <w:rsid w:val="004350C4"/>
    <w:rsid w:val="00445B95"/>
    <w:rsid w:val="00450EB7"/>
    <w:rsid w:val="00454502"/>
    <w:rsid w:val="00455D51"/>
    <w:rsid w:val="00463FA8"/>
    <w:rsid w:val="00464AEE"/>
    <w:rsid w:val="0048108B"/>
    <w:rsid w:val="00485B85"/>
    <w:rsid w:val="004A5E21"/>
    <w:rsid w:val="004B02BC"/>
    <w:rsid w:val="004B7E5E"/>
    <w:rsid w:val="004D47EF"/>
    <w:rsid w:val="004D74BB"/>
    <w:rsid w:val="004E43D5"/>
    <w:rsid w:val="004F5FBB"/>
    <w:rsid w:val="005133C6"/>
    <w:rsid w:val="00537F83"/>
    <w:rsid w:val="00562831"/>
    <w:rsid w:val="00576133"/>
    <w:rsid w:val="0058103C"/>
    <w:rsid w:val="00584C44"/>
    <w:rsid w:val="00590F7A"/>
    <w:rsid w:val="005C38C0"/>
    <w:rsid w:val="005E3A03"/>
    <w:rsid w:val="005E6A61"/>
    <w:rsid w:val="00600E4D"/>
    <w:rsid w:val="00613744"/>
    <w:rsid w:val="00621456"/>
    <w:rsid w:val="00645464"/>
    <w:rsid w:val="00657285"/>
    <w:rsid w:val="0066573A"/>
    <w:rsid w:val="006A2EF7"/>
    <w:rsid w:val="006B03D8"/>
    <w:rsid w:val="006C0ED0"/>
    <w:rsid w:val="006C6BB6"/>
    <w:rsid w:val="006F567F"/>
    <w:rsid w:val="006F7C54"/>
    <w:rsid w:val="00712B82"/>
    <w:rsid w:val="00721B24"/>
    <w:rsid w:val="007353FC"/>
    <w:rsid w:val="007679E6"/>
    <w:rsid w:val="007912FD"/>
    <w:rsid w:val="00793352"/>
    <w:rsid w:val="007C0AEA"/>
    <w:rsid w:val="007C1604"/>
    <w:rsid w:val="007D1F80"/>
    <w:rsid w:val="007D2855"/>
    <w:rsid w:val="007D5179"/>
    <w:rsid w:val="007E7782"/>
    <w:rsid w:val="007E79A8"/>
    <w:rsid w:val="008021C1"/>
    <w:rsid w:val="00803DC4"/>
    <w:rsid w:val="00824D27"/>
    <w:rsid w:val="00844473"/>
    <w:rsid w:val="008447B1"/>
    <w:rsid w:val="00861174"/>
    <w:rsid w:val="00864974"/>
    <w:rsid w:val="00864F7B"/>
    <w:rsid w:val="008937CD"/>
    <w:rsid w:val="008B1224"/>
    <w:rsid w:val="008C42CC"/>
    <w:rsid w:val="008E1C4F"/>
    <w:rsid w:val="008E4BF5"/>
    <w:rsid w:val="00900BF4"/>
    <w:rsid w:val="009011C4"/>
    <w:rsid w:val="00901AE8"/>
    <w:rsid w:val="0090330B"/>
    <w:rsid w:val="00903D6B"/>
    <w:rsid w:val="009171F5"/>
    <w:rsid w:val="00917F21"/>
    <w:rsid w:val="009200BD"/>
    <w:rsid w:val="009257AA"/>
    <w:rsid w:val="00925EC7"/>
    <w:rsid w:val="00930437"/>
    <w:rsid w:val="00962DC9"/>
    <w:rsid w:val="0098742A"/>
    <w:rsid w:val="00990E55"/>
    <w:rsid w:val="00994E7B"/>
    <w:rsid w:val="009A646A"/>
    <w:rsid w:val="009A7156"/>
    <w:rsid w:val="009B4F8A"/>
    <w:rsid w:val="009C506E"/>
    <w:rsid w:val="009D0B13"/>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6F53"/>
    <w:rsid w:val="00A93DFE"/>
    <w:rsid w:val="00AE1B12"/>
    <w:rsid w:val="00AF74DA"/>
    <w:rsid w:val="00AF7B7B"/>
    <w:rsid w:val="00B10CEC"/>
    <w:rsid w:val="00B144C9"/>
    <w:rsid w:val="00B15A52"/>
    <w:rsid w:val="00B17C01"/>
    <w:rsid w:val="00B17F0F"/>
    <w:rsid w:val="00B21CA8"/>
    <w:rsid w:val="00B21D34"/>
    <w:rsid w:val="00B355AF"/>
    <w:rsid w:val="00B37D7E"/>
    <w:rsid w:val="00B43DC5"/>
    <w:rsid w:val="00B441C2"/>
    <w:rsid w:val="00B45765"/>
    <w:rsid w:val="00B74E23"/>
    <w:rsid w:val="00B90FAE"/>
    <w:rsid w:val="00B91F53"/>
    <w:rsid w:val="00B97206"/>
    <w:rsid w:val="00BA79D5"/>
    <w:rsid w:val="00BB1527"/>
    <w:rsid w:val="00BC0A34"/>
    <w:rsid w:val="00BD1842"/>
    <w:rsid w:val="00BD517B"/>
    <w:rsid w:val="00BE1711"/>
    <w:rsid w:val="00BE3A18"/>
    <w:rsid w:val="00BF28DE"/>
    <w:rsid w:val="00C03607"/>
    <w:rsid w:val="00C03D9A"/>
    <w:rsid w:val="00C04769"/>
    <w:rsid w:val="00C148D1"/>
    <w:rsid w:val="00C322F8"/>
    <w:rsid w:val="00C34F09"/>
    <w:rsid w:val="00C373E0"/>
    <w:rsid w:val="00C37D78"/>
    <w:rsid w:val="00C37EAF"/>
    <w:rsid w:val="00C438FD"/>
    <w:rsid w:val="00C51DB0"/>
    <w:rsid w:val="00C571E5"/>
    <w:rsid w:val="00C66A18"/>
    <w:rsid w:val="00C74675"/>
    <w:rsid w:val="00CA12C8"/>
    <w:rsid w:val="00CB6BC2"/>
    <w:rsid w:val="00CC1D05"/>
    <w:rsid w:val="00CC758B"/>
    <w:rsid w:val="00CD12D0"/>
    <w:rsid w:val="00CD25DD"/>
    <w:rsid w:val="00CD47B9"/>
    <w:rsid w:val="00CE6745"/>
    <w:rsid w:val="00D048E3"/>
    <w:rsid w:val="00D0495B"/>
    <w:rsid w:val="00D0626A"/>
    <w:rsid w:val="00D1160C"/>
    <w:rsid w:val="00D35836"/>
    <w:rsid w:val="00D36ABE"/>
    <w:rsid w:val="00D5204C"/>
    <w:rsid w:val="00D54629"/>
    <w:rsid w:val="00D629DE"/>
    <w:rsid w:val="00D62D2C"/>
    <w:rsid w:val="00D82E3B"/>
    <w:rsid w:val="00D908B0"/>
    <w:rsid w:val="00DA10CC"/>
    <w:rsid w:val="00DA1195"/>
    <w:rsid w:val="00DA5C98"/>
    <w:rsid w:val="00DB766E"/>
    <w:rsid w:val="00DC5CBC"/>
    <w:rsid w:val="00DD2B34"/>
    <w:rsid w:val="00DF1712"/>
    <w:rsid w:val="00DF7AEC"/>
    <w:rsid w:val="00E13A79"/>
    <w:rsid w:val="00E223FA"/>
    <w:rsid w:val="00E23FD6"/>
    <w:rsid w:val="00E44515"/>
    <w:rsid w:val="00E56E0C"/>
    <w:rsid w:val="00E635FD"/>
    <w:rsid w:val="00E637AF"/>
    <w:rsid w:val="00E66311"/>
    <w:rsid w:val="00E72975"/>
    <w:rsid w:val="00E739F0"/>
    <w:rsid w:val="00E768E6"/>
    <w:rsid w:val="00E86534"/>
    <w:rsid w:val="00E969B6"/>
    <w:rsid w:val="00EA05F8"/>
    <w:rsid w:val="00EB1A15"/>
    <w:rsid w:val="00EB66BF"/>
    <w:rsid w:val="00EC10FC"/>
    <w:rsid w:val="00EC6A8E"/>
    <w:rsid w:val="00ED50F8"/>
    <w:rsid w:val="00EF282C"/>
    <w:rsid w:val="00EF4163"/>
    <w:rsid w:val="00F250CD"/>
    <w:rsid w:val="00F423FB"/>
    <w:rsid w:val="00F55C12"/>
    <w:rsid w:val="00F713B1"/>
    <w:rsid w:val="00F74E79"/>
    <w:rsid w:val="00F74F92"/>
    <w:rsid w:val="00F80B22"/>
    <w:rsid w:val="00F837F5"/>
    <w:rsid w:val="00FA0CC9"/>
    <w:rsid w:val="00FD232A"/>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FB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tc.edu/StudentServices/SupportServices/Disabilityservices.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2C3B-6452-D646-99DF-5BE5760F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4446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5216</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DAWSON, JEREMY</cp:lastModifiedBy>
  <cp:revision>2</cp:revision>
  <cp:lastPrinted>2009-02-11T15:54:00Z</cp:lastPrinted>
  <dcterms:created xsi:type="dcterms:W3CDTF">2016-01-16T02:55:00Z</dcterms:created>
  <dcterms:modified xsi:type="dcterms:W3CDTF">2016-01-16T02:55:00Z</dcterms:modified>
</cp:coreProperties>
</file>