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DF559A" w:rsidRDefault="00B94464" w:rsidP="00803B8A">
      <w:pPr>
        <w:pStyle w:val="Heading1"/>
        <w:jc w:val="center"/>
        <w:rPr>
          <w:rFonts w:ascii="Calibri" w:hAnsi="Calibri" w:cs="Calibri"/>
          <w:u w:val="single"/>
        </w:rPr>
      </w:pPr>
      <w:r w:rsidRPr="00DF559A">
        <w:rPr>
          <w:rFonts w:ascii="Calibri" w:hAnsi="Calibri" w:cs="Calibri"/>
          <w:u w:val="single"/>
        </w:rPr>
        <w:t>NORTH CENTRAL TEXAS COLLEGE</w:t>
      </w:r>
    </w:p>
    <w:p w14:paraId="27ECD8A0" w14:textId="7DF7D1B4" w:rsidR="00B94464" w:rsidRPr="003E77DB" w:rsidRDefault="00AB2D6E" w:rsidP="00803B8A">
      <w:pPr>
        <w:pStyle w:val="Heading1"/>
        <w:jc w:val="center"/>
        <w:rPr>
          <w:rFonts w:ascii="Calibri" w:hAnsi="Calibri" w:cs="Calibri"/>
        </w:rPr>
      </w:pPr>
      <w:r w:rsidRPr="00DF559A">
        <w:rPr>
          <w:rFonts w:ascii="Calibri" w:hAnsi="Calibri" w:cs="Calibri"/>
          <w:u w:val="single"/>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21115258" w14:textId="77777777" w:rsidR="00803B8A" w:rsidRDefault="00803B8A" w:rsidP="00D519BA">
      <w:pPr>
        <w:jc w:val="both"/>
        <w:rPr>
          <w:rFonts w:ascii="Calibri" w:hAnsi="Calibri"/>
          <w:b/>
        </w:rPr>
      </w:pPr>
    </w:p>
    <w:p w14:paraId="3BD043C4" w14:textId="77777777" w:rsidR="00803B8A" w:rsidRDefault="00803B8A" w:rsidP="00D519BA">
      <w:pPr>
        <w:jc w:val="both"/>
        <w:rPr>
          <w:rFonts w:ascii="Calibri" w:hAnsi="Calibri"/>
          <w:b/>
        </w:rPr>
      </w:pPr>
    </w:p>
    <w:p w14:paraId="755CBA61" w14:textId="6487633C" w:rsidR="002B5AF8" w:rsidRPr="005421E9" w:rsidRDefault="00D41E66" w:rsidP="00D519BA">
      <w:pPr>
        <w:jc w:val="both"/>
        <w:rPr>
          <w:rFonts w:ascii="Calibri" w:hAnsi="Calibri"/>
          <w:b/>
        </w:rPr>
      </w:pPr>
      <w:r w:rsidRPr="005421E9">
        <w:rPr>
          <w:rFonts w:ascii="Calibri" w:hAnsi="Calibri"/>
          <w:b/>
        </w:rPr>
        <w:t xml:space="preserve">Course </w:t>
      </w:r>
      <w:r w:rsidR="00432D93">
        <w:rPr>
          <w:rFonts w:ascii="Calibri" w:hAnsi="Calibri"/>
          <w:b/>
        </w:rPr>
        <w:t>t</w:t>
      </w:r>
      <w:r w:rsidRPr="005421E9">
        <w:rPr>
          <w:rFonts w:ascii="Calibri" w:hAnsi="Calibri"/>
          <w:b/>
        </w:rPr>
        <w:t>itle:</w:t>
      </w:r>
      <w:r w:rsidR="00A61959">
        <w:rPr>
          <w:rFonts w:ascii="Calibri" w:hAnsi="Calibri"/>
          <w:b/>
        </w:rPr>
        <w:t xml:space="preserve"> Art Appreciation</w:t>
      </w:r>
    </w:p>
    <w:p w14:paraId="01670E42" w14:textId="5CC5619F"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 xml:space="preserve">refix, </w:t>
      </w:r>
      <w:r w:rsidR="00432D93">
        <w:rPr>
          <w:rFonts w:ascii="Calibri" w:hAnsi="Calibri"/>
          <w:b/>
        </w:rPr>
        <w:t>n</w:t>
      </w:r>
      <w:r w:rsidRPr="005421E9">
        <w:rPr>
          <w:rFonts w:ascii="Calibri" w:hAnsi="Calibri"/>
          <w:b/>
        </w:rPr>
        <w:t xml:space="preserve">umber, and </w:t>
      </w:r>
      <w:r w:rsidR="00432D93">
        <w:rPr>
          <w:rFonts w:ascii="Calibri" w:hAnsi="Calibri"/>
          <w:b/>
        </w:rPr>
        <w:t>s</w:t>
      </w:r>
      <w:r w:rsidRPr="005421E9">
        <w:rPr>
          <w:rFonts w:ascii="Calibri" w:hAnsi="Calibri"/>
          <w:b/>
        </w:rPr>
        <w:t xml:space="preserve">ection </w:t>
      </w:r>
      <w:r w:rsidR="00432D93">
        <w:rPr>
          <w:rFonts w:ascii="Calibri" w:hAnsi="Calibri"/>
          <w:b/>
        </w:rPr>
        <w:t>n</w:t>
      </w:r>
      <w:r w:rsidRPr="005421E9">
        <w:rPr>
          <w:rFonts w:ascii="Calibri" w:hAnsi="Calibri"/>
          <w:b/>
        </w:rPr>
        <w:t>umber:</w:t>
      </w:r>
      <w:r w:rsidR="00A61959">
        <w:rPr>
          <w:rFonts w:ascii="Calibri" w:hAnsi="Calibri"/>
          <w:b/>
        </w:rPr>
        <w:t xml:space="preserve"> ARTS 1301.340; ARTS 1301.341</w:t>
      </w:r>
    </w:p>
    <w:p w14:paraId="427782B2" w14:textId="0BCDCD63" w:rsidR="000D349C" w:rsidRDefault="00555EE3" w:rsidP="003837DB">
      <w:pPr>
        <w:jc w:val="both"/>
        <w:rPr>
          <w:rFonts w:ascii="Calibri" w:hAnsi="Calibri"/>
          <w:b/>
        </w:rPr>
      </w:pPr>
      <w:r>
        <w:rPr>
          <w:rFonts w:ascii="Calibri" w:hAnsi="Calibri"/>
          <w:b/>
        </w:rPr>
        <w:br/>
      </w:r>
      <w:r w:rsidR="00D41E66" w:rsidRPr="005421E9">
        <w:rPr>
          <w:rFonts w:ascii="Calibri" w:hAnsi="Calibri"/>
          <w:b/>
        </w:rPr>
        <w:t>Semester/Year of course:</w:t>
      </w:r>
      <w:r w:rsidR="00A61959">
        <w:rPr>
          <w:rFonts w:ascii="Calibri" w:hAnsi="Calibri"/>
          <w:b/>
        </w:rPr>
        <w:t xml:space="preserve"> Spring 2022</w:t>
      </w:r>
    </w:p>
    <w:p w14:paraId="714D03A3" w14:textId="424518A6" w:rsidR="000D349C" w:rsidRDefault="000D349C" w:rsidP="003837DB">
      <w:pPr>
        <w:jc w:val="both"/>
        <w:rPr>
          <w:rFonts w:ascii="Calibri" w:hAnsi="Calibri"/>
          <w:b/>
        </w:rPr>
      </w:pPr>
      <w:r>
        <w:rPr>
          <w:rFonts w:ascii="Calibri" w:hAnsi="Calibri"/>
          <w:b/>
        </w:rPr>
        <w:t>Semester start and end dates: 01/18/2022 – 05/12/2022</w:t>
      </w:r>
    </w:p>
    <w:p w14:paraId="7E935E79" w14:textId="294BE03F" w:rsidR="00D41E66" w:rsidRPr="005421E9" w:rsidRDefault="000D349C" w:rsidP="003837DB">
      <w:pPr>
        <w:jc w:val="both"/>
        <w:rPr>
          <w:rFonts w:ascii="Calibri" w:hAnsi="Calibri"/>
          <w:b/>
        </w:rPr>
      </w:pPr>
      <w:r>
        <w:rPr>
          <w:rFonts w:ascii="Calibri" w:hAnsi="Calibri"/>
          <w:b/>
        </w:rPr>
        <w:t>Modality (Face to face/Synchronous or Asynchronous online/Hybrid</w:t>
      </w:r>
      <w:r w:rsidR="00AF34B4">
        <w:rPr>
          <w:rFonts w:ascii="Calibri" w:hAnsi="Calibri"/>
          <w:b/>
        </w:rPr>
        <w:t>)</w:t>
      </w:r>
      <w:r>
        <w:rPr>
          <w:rFonts w:ascii="Calibri" w:hAnsi="Calibri"/>
          <w:b/>
        </w:rPr>
        <w:t>: Asynchronous</w:t>
      </w:r>
    </w:p>
    <w:p w14:paraId="769C3892" w14:textId="0D8E95DF" w:rsidR="00D41E66" w:rsidRPr="005421E9" w:rsidRDefault="00D41E66" w:rsidP="003837DB">
      <w:pPr>
        <w:jc w:val="both"/>
        <w:rPr>
          <w:rFonts w:ascii="Calibri" w:hAnsi="Calibri"/>
          <w:b/>
        </w:rPr>
      </w:pPr>
      <w:r w:rsidRPr="005421E9">
        <w:rPr>
          <w:rFonts w:ascii="Calibri" w:hAnsi="Calibri"/>
          <w:b/>
        </w:rPr>
        <w:t xml:space="preserve">Class </w:t>
      </w:r>
      <w:r w:rsidR="00432D93">
        <w:rPr>
          <w:rFonts w:ascii="Calibri" w:hAnsi="Calibri"/>
          <w:b/>
        </w:rPr>
        <w:t>m</w:t>
      </w:r>
      <w:r w:rsidRPr="005421E9">
        <w:rPr>
          <w:rFonts w:ascii="Calibri" w:hAnsi="Calibri"/>
          <w:b/>
        </w:rPr>
        <w:t xml:space="preserve">eeting </w:t>
      </w:r>
      <w:r w:rsidR="00764C91">
        <w:rPr>
          <w:rFonts w:ascii="Calibri" w:hAnsi="Calibri"/>
          <w:b/>
        </w:rPr>
        <w:t xml:space="preserve">location, </w:t>
      </w:r>
      <w:r w:rsidRPr="005421E9">
        <w:rPr>
          <w:rFonts w:ascii="Calibri" w:hAnsi="Calibri"/>
          <w:b/>
        </w:rPr>
        <w:t>days</w:t>
      </w:r>
      <w:r w:rsidR="00764C91">
        <w:rPr>
          <w:rFonts w:ascii="Calibri" w:hAnsi="Calibri"/>
          <w:b/>
        </w:rPr>
        <w:t>,</w:t>
      </w:r>
      <w:r w:rsidRPr="005421E9">
        <w:rPr>
          <w:rFonts w:ascii="Calibri" w:hAnsi="Calibri"/>
          <w:b/>
        </w:rPr>
        <w:t xml:space="preserve"> and times:</w:t>
      </w:r>
      <w:r w:rsidR="00C0484E">
        <w:rPr>
          <w:rFonts w:ascii="Calibri" w:hAnsi="Calibri"/>
          <w:b/>
        </w:rPr>
        <w:t xml:space="preserve"> </w:t>
      </w:r>
      <w:r w:rsidR="00124258">
        <w:rPr>
          <w:rFonts w:ascii="Calibri" w:hAnsi="Calibri"/>
          <w:b/>
        </w:rPr>
        <w:t>NCTC Canvas Learning Management System</w:t>
      </w:r>
    </w:p>
    <w:p w14:paraId="6233398A" w14:textId="06860182" w:rsidR="00432D93" w:rsidRPr="005421E9" w:rsidRDefault="00432D93" w:rsidP="00432D93">
      <w:pPr>
        <w:jc w:val="both"/>
        <w:rPr>
          <w:rFonts w:ascii="Calibri" w:hAnsi="Calibri"/>
          <w:b/>
        </w:rPr>
      </w:pPr>
      <w:r w:rsidRPr="005421E9">
        <w:rPr>
          <w:rFonts w:ascii="Calibri" w:hAnsi="Calibri"/>
          <w:b/>
        </w:rPr>
        <w:t xml:space="preserve">Lab </w:t>
      </w:r>
      <w:r>
        <w:rPr>
          <w:rFonts w:ascii="Calibri" w:hAnsi="Calibri"/>
          <w:b/>
        </w:rPr>
        <w:t xml:space="preserve">meeting </w:t>
      </w:r>
      <w:r w:rsidR="00764C91">
        <w:rPr>
          <w:rFonts w:ascii="Calibri" w:hAnsi="Calibri"/>
          <w:b/>
        </w:rPr>
        <w:t xml:space="preserve">location, </w:t>
      </w:r>
      <w:r>
        <w:rPr>
          <w:rFonts w:ascii="Calibri" w:hAnsi="Calibri"/>
          <w:b/>
        </w:rPr>
        <w:t>days</w:t>
      </w:r>
      <w:r w:rsidR="00764C91">
        <w:rPr>
          <w:rFonts w:ascii="Calibri" w:hAnsi="Calibri"/>
          <w:b/>
        </w:rPr>
        <w:t>,</w:t>
      </w:r>
      <w:r>
        <w:rPr>
          <w:rFonts w:ascii="Calibri" w:hAnsi="Calibri"/>
          <w:b/>
        </w:rPr>
        <w:t xml:space="preserve"> and times</w:t>
      </w:r>
      <w:r w:rsidRPr="005421E9">
        <w:rPr>
          <w:rFonts w:ascii="Calibri" w:hAnsi="Calibri"/>
          <w:b/>
        </w:rPr>
        <w:t>:</w:t>
      </w:r>
      <w:r w:rsidR="00C0484E">
        <w:rPr>
          <w:rFonts w:ascii="Calibri" w:hAnsi="Calibri"/>
          <w:b/>
        </w:rPr>
        <w:t xml:space="preserve"> </w:t>
      </w:r>
      <w:r w:rsidR="00124258">
        <w:rPr>
          <w:rFonts w:ascii="Calibri" w:hAnsi="Calibri"/>
          <w:b/>
        </w:rPr>
        <w:t>NCTC Canvas Learning Management System</w:t>
      </w:r>
    </w:p>
    <w:p w14:paraId="616C1A08" w14:textId="51B7B5D5" w:rsidR="00764C91" w:rsidRPr="005421E9" w:rsidRDefault="00764C91" w:rsidP="00764C91">
      <w:pPr>
        <w:jc w:val="both"/>
        <w:rPr>
          <w:rFonts w:ascii="Calibri" w:hAnsi="Calibri"/>
          <w:b/>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sidR="00C0484E">
        <w:rPr>
          <w:rFonts w:ascii="Calibri" w:hAnsi="Calibri"/>
          <w:b/>
        </w:rPr>
        <w:t xml:space="preserve"> 3</w:t>
      </w:r>
    </w:p>
    <w:p w14:paraId="623350C0" w14:textId="0FC794D5" w:rsidR="00D41E66" w:rsidRPr="005421E9" w:rsidRDefault="00F44C3A" w:rsidP="003837DB">
      <w:pPr>
        <w:jc w:val="both"/>
        <w:rPr>
          <w:rFonts w:ascii="Calibri" w:hAnsi="Calibri"/>
          <w:b/>
        </w:rPr>
      </w:pPr>
      <w:r>
        <w:rPr>
          <w:rFonts w:ascii="Calibri" w:hAnsi="Calibri"/>
          <w:b/>
        </w:rPr>
        <w:br/>
      </w:r>
      <w:r w:rsidR="00D41E66" w:rsidRPr="005421E9">
        <w:rPr>
          <w:rFonts w:ascii="Calibri" w:hAnsi="Calibri"/>
          <w:b/>
        </w:rPr>
        <w:t xml:space="preserve">Course </w:t>
      </w:r>
      <w:r w:rsidR="00432D93">
        <w:rPr>
          <w:rFonts w:ascii="Calibri" w:hAnsi="Calibri"/>
          <w:b/>
        </w:rPr>
        <w:t>d</w:t>
      </w:r>
      <w:r w:rsidR="00D41E66" w:rsidRPr="005421E9">
        <w:rPr>
          <w:rFonts w:ascii="Calibri" w:hAnsi="Calibri"/>
          <w:b/>
        </w:rPr>
        <w:t>escription:</w:t>
      </w:r>
      <w:r w:rsidR="00124258">
        <w:rPr>
          <w:rFonts w:ascii="Calibri" w:hAnsi="Calibri"/>
          <w:b/>
        </w:rPr>
        <w:t xml:space="preserve"> </w:t>
      </w:r>
      <w:r w:rsidR="00952746">
        <w:rPr>
          <w:rFonts w:ascii="Calibri" w:hAnsi="Calibri"/>
          <w:b/>
        </w:rPr>
        <w:t>A course open to all students directed toward understanding the elements and principles as applied to the visual expression and arts: painting, sculpture and architecture as well as printmaking, ceramics, digital media, metal work and weaving. 48 lecture hours.</w:t>
      </w:r>
    </w:p>
    <w:p w14:paraId="65ADCBFC" w14:textId="76A56ACB" w:rsidR="00D41E66" w:rsidRPr="005421E9" w:rsidRDefault="00F44C3A" w:rsidP="003837DB">
      <w:pPr>
        <w:jc w:val="both"/>
        <w:rPr>
          <w:rFonts w:ascii="Calibri" w:hAnsi="Calibri"/>
          <w:b/>
        </w:rPr>
      </w:pPr>
      <w:r>
        <w:rPr>
          <w:rFonts w:ascii="Calibri" w:hAnsi="Calibri"/>
          <w:b/>
        </w:rPr>
        <w:br/>
      </w:r>
      <w:r w:rsidR="00D41E66" w:rsidRPr="005421E9">
        <w:rPr>
          <w:rFonts w:ascii="Calibri" w:hAnsi="Calibri"/>
          <w:b/>
        </w:rPr>
        <w:t xml:space="preserve">Course </w:t>
      </w:r>
      <w:r w:rsidR="00432D93">
        <w:rPr>
          <w:rFonts w:ascii="Calibri" w:hAnsi="Calibri"/>
          <w:b/>
        </w:rPr>
        <w:t>p</w:t>
      </w:r>
      <w:r w:rsidR="00D41E66" w:rsidRPr="005421E9">
        <w:rPr>
          <w:rFonts w:ascii="Calibri" w:hAnsi="Calibri"/>
          <w:b/>
        </w:rPr>
        <w:t>rerequisites:</w:t>
      </w:r>
      <w:r w:rsidR="00C0484E">
        <w:rPr>
          <w:rFonts w:ascii="Calibri" w:hAnsi="Calibri"/>
          <w:b/>
        </w:rPr>
        <w:t xml:space="preserve"> non</w:t>
      </w:r>
      <w:r>
        <w:rPr>
          <w:rFonts w:ascii="Calibri" w:hAnsi="Calibri"/>
          <w:b/>
        </w:rPr>
        <w:t>e</w:t>
      </w:r>
    </w:p>
    <w:p w14:paraId="57777483" w14:textId="7F59163E" w:rsidR="00D41E66" w:rsidRPr="005421E9" w:rsidRDefault="00D41E66" w:rsidP="003837DB">
      <w:pPr>
        <w:jc w:val="both"/>
        <w:rPr>
          <w:rFonts w:ascii="Calibri" w:hAnsi="Calibri"/>
          <w:b/>
        </w:rPr>
      </w:pPr>
      <w:r w:rsidRPr="005421E9">
        <w:rPr>
          <w:rFonts w:ascii="Calibri" w:hAnsi="Calibri"/>
          <w:b/>
        </w:rPr>
        <w:t xml:space="preserve">Required </w:t>
      </w:r>
      <w:r w:rsidR="00432D93">
        <w:rPr>
          <w:rFonts w:ascii="Calibri" w:hAnsi="Calibri"/>
          <w:b/>
        </w:rPr>
        <w:t>c</w:t>
      </w:r>
      <w:r w:rsidRPr="005421E9">
        <w:rPr>
          <w:rFonts w:ascii="Calibri" w:hAnsi="Calibri"/>
          <w:b/>
        </w:rPr>
        <w:t xml:space="preserve">ourse </w:t>
      </w:r>
      <w:r w:rsidR="00432D93">
        <w:rPr>
          <w:rFonts w:ascii="Calibri" w:hAnsi="Calibri"/>
          <w:b/>
        </w:rPr>
        <w:t>m</w:t>
      </w:r>
      <w:r w:rsidRPr="005421E9">
        <w:rPr>
          <w:rFonts w:ascii="Calibri" w:hAnsi="Calibri"/>
          <w:b/>
        </w:rPr>
        <w:t>aterials:</w:t>
      </w:r>
      <w:r w:rsidR="00C0484E">
        <w:rPr>
          <w:rFonts w:ascii="Calibri" w:hAnsi="Calibri"/>
          <w:b/>
        </w:rPr>
        <w:t xml:space="preserve"> Textbook:</w:t>
      </w:r>
      <w:r w:rsidR="00F44C3A">
        <w:rPr>
          <w:rFonts w:ascii="Calibri" w:hAnsi="Calibri"/>
          <w:b/>
        </w:rPr>
        <w:t xml:space="preserve"> </w:t>
      </w:r>
      <w:r w:rsidR="00C0484E">
        <w:rPr>
          <w:rFonts w:ascii="Calibri" w:hAnsi="Calibri"/>
          <w:b/>
        </w:rPr>
        <w:t xml:space="preserve">Mark </w:t>
      </w:r>
      <w:proofErr w:type="spellStart"/>
      <w:r w:rsidR="00C0484E">
        <w:rPr>
          <w:rFonts w:ascii="Calibri" w:hAnsi="Calibri"/>
          <w:b/>
        </w:rPr>
        <w:t>Getlein</w:t>
      </w:r>
      <w:proofErr w:type="spellEnd"/>
      <w:r w:rsidR="00C0484E">
        <w:rPr>
          <w:rFonts w:ascii="Calibri" w:hAnsi="Calibri"/>
          <w:b/>
        </w:rPr>
        <w:t xml:space="preserve">, </w:t>
      </w:r>
      <w:r w:rsidR="00F44C3A" w:rsidRPr="00C0484E">
        <w:rPr>
          <w:rFonts w:ascii="Calibri" w:hAnsi="Calibri"/>
          <w:b/>
          <w:i/>
          <w:iCs/>
        </w:rPr>
        <w:t xml:space="preserve">Living </w:t>
      </w:r>
      <w:proofErr w:type="gramStart"/>
      <w:r w:rsidR="00F44C3A" w:rsidRPr="00C0484E">
        <w:rPr>
          <w:rFonts w:ascii="Calibri" w:hAnsi="Calibri"/>
          <w:b/>
          <w:i/>
          <w:iCs/>
        </w:rPr>
        <w:t>With</w:t>
      </w:r>
      <w:proofErr w:type="gramEnd"/>
      <w:r w:rsidR="00F44C3A" w:rsidRPr="00C0484E">
        <w:rPr>
          <w:rFonts w:ascii="Calibri" w:hAnsi="Calibri"/>
          <w:b/>
          <w:i/>
          <w:iCs/>
        </w:rPr>
        <w:t xml:space="preserve"> Art</w:t>
      </w:r>
      <w:r w:rsidR="00F44C3A">
        <w:rPr>
          <w:rFonts w:ascii="Calibri" w:hAnsi="Calibri"/>
          <w:b/>
        </w:rPr>
        <w:t xml:space="preserve">, </w:t>
      </w:r>
      <w:r w:rsidR="00F44C3A">
        <w:rPr>
          <w:rFonts w:ascii="Calibri" w:hAnsi="Calibri"/>
          <w:b/>
        </w:rPr>
        <w:t>11</w:t>
      </w:r>
      <w:r w:rsidR="00F44C3A" w:rsidRPr="00F44C3A">
        <w:rPr>
          <w:rFonts w:ascii="Calibri" w:hAnsi="Calibri"/>
          <w:b/>
          <w:vertAlign w:val="superscript"/>
        </w:rPr>
        <w:t>th</w:t>
      </w:r>
      <w:r w:rsidR="00F44C3A">
        <w:rPr>
          <w:rFonts w:ascii="Calibri" w:hAnsi="Calibri"/>
          <w:b/>
        </w:rPr>
        <w:t xml:space="preserve"> or </w:t>
      </w:r>
      <w:r w:rsidR="00C0484E">
        <w:rPr>
          <w:rFonts w:ascii="Calibri" w:hAnsi="Calibri"/>
          <w:b/>
        </w:rPr>
        <w:t>12</w:t>
      </w:r>
      <w:r w:rsidR="00C0484E" w:rsidRPr="00C0484E">
        <w:rPr>
          <w:rFonts w:ascii="Calibri" w:hAnsi="Calibri"/>
          <w:b/>
          <w:vertAlign w:val="superscript"/>
        </w:rPr>
        <w:t>th</w:t>
      </w:r>
      <w:r w:rsidR="00C0484E">
        <w:rPr>
          <w:rFonts w:ascii="Calibri" w:hAnsi="Calibri"/>
          <w:b/>
        </w:rPr>
        <w:t xml:space="preserve"> Ed.; digital or cell phone camera</w:t>
      </w:r>
    </w:p>
    <w:p w14:paraId="332F5E66" w14:textId="444A9A91" w:rsidR="002B1908" w:rsidRPr="005421E9" w:rsidRDefault="002B1908" w:rsidP="00D519BA">
      <w:pPr>
        <w:jc w:val="both"/>
        <w:rPr>
          <w:rFonts w:ascii="Calibri" w:hAnsi="Calibri"/>
          <w:b/>
        </w:rPr>
      </w:pPr>
    </w:p>
    <w:p w14:paraId="3B4542D3" w14:textId="5DE84607" w:rsidR="00D41E66" w:rsidRPr="00432D93" w:rsidRDefault="00D41E66" w:rsidP="00D519BA">
      <w:pPr>
        <w:jc w:val="both"/>
        <w:rPr>
          <w:rFonts w:ascii="Calibri" w:hAnsi="Calibri" w:cs="Calibri"/>
          <w:b/>
        </w:rPr>
      </w:pPr>
      <w:r w:rsidRPr="00432D93">
        <w:rPr>
          <w:rFonts w:ascii="Calibri" w:hAnsi="Calibri" w:cs="Calibri"/>
          <w:b/>
        </w:rPr>
        <w:t xml:space="preserve">Name of </w:t>
      </w:r>
      <w:r w:rsidR="00432D93">
        <w:rPr>
          <w:rFonts w:ascii="Calibri" w:hAnsi="Calibri" w:cs="Calibri"/>
          <w:b/>
        </w:rPr>
        <w:t>i</w:t>
      </w:r>
      <w:r w:rsidRPr="00432D93">
        <w:rPr>
          <w:rFonts w:ascii="Calibri" w:hAnsi="Calibri" w:cs="Calibri"/>
          <w:b/>
        </w:rPr>
        <w:t>nstructor:</w:t>
      </w:r>
      <w:r w:rsidR="00C0484E">
        <w:rPr>
          <w:rFonts w:ascii="Calibri" w:hAnsi="Calibri" w:cs="Calibri"/>
          <w:b/>
        </w:rPr>
        <w:t xml:space="preserve"> Cheryl McGrath</w:t>
      </w:r>
    </w:p>
    <w:p w14:paraId="6B217556" w14:textId="4305C0AE" w:rsidR="00D41E66" w:rsidRPr="00432D93" w:rsidRDefault="00D41E66" w:rsidP="003837DB">
      <w:pPr>
        <w:jc w:val="both"/>
        <w:rPr>
          <w:rFonts w:ascii="Calibri" w:hAnsi="Calibri" w:cs="Calibri"/>
          <w:b/>
        </w:rPr>
      </w:pPr>
      <w:r w:rsidRPr="00432D93">
        <w:rPr>
          <w:rFonts w:ascii="Calibri" w:hAnsi="Calibri" w:cs="Calibri"/>
          <w:b/>
        </w:rPr>
        <w:t xml:space="preserve">Office </w:t>
      </w:r>
      <w:r w:rsidR="00432D93">
        <w:rPr>
          <w:rFonts w:ascii="Calibri" w:hAnsi="Calibri" w:cs="Calibri"/>
          <w:b/>
        </w:rPr>
        <w:t>l</w:t>
      </w:r>
      <w:r w:rsidRPr="00432D93">
        <w:rPr>
          <w:rFonts w:ascii="Calibri" w:hAnsi="Calibri" w:cs="Calibri"/>
          <w:b/>
        </w:rPr>
        <w:t>ocation:</w:t>
      </w:r>
      <w:r w:rsidR="00C0484E">
        <w:rPr>
          <w:rFonts w:ascii="Calibri" w:hAnsi="Calibri" w:cs="Calibri"/>
          <w:b/>
        </w:rPr>
        <w:t xml:space="preserve"> Remote Online</w:t>
      </w:r>
      <w:r w:rsidR="00A77F2D">
        <w:rPr>
          <w:rFonts w:ascii="Calibri" w:hAnsi="Calibri" w:cs="Calibri"/>
          <w:b/>
        </w:rPr>
        <w:t xml:space="preserve"> through Canvas LMS</w:t>
      </w:r>
    </w:p>
    <w:p w14:paraId="7D9F5887" w14:textId="26919B19" w:rsidR="00D41E66" w:rsidRPr="00432D93" w:rsidRDefault="00D41E66" w:rsidP="003837DB">
      <w:pPr>
        <w:jc w:val="both"/>
        <w:rPr>
          <w:rFonts w:ascii="Calibri" w:hAnsi="Calibri" w:cs="Calibri"/>
          <w:b/>
        </w:rPr>
      </w:pPr>
      <w:r w:rsidRPr="00432D93">
        <w:rPr>
          <w:rFonts w:ascii="Calibri" w:hAnsi="Calibri" w:cs="Calibri"/>
          <w:b/>
        </w:rPr>
        <w:t xml:space="preserve">Telephone </w:t>
      </w:r>
      <w:r w:rsidR="00432D93">
        <w:rPr>
          <w:rFonts w:ascii="Calibri" w:hAnsi="Calibri" w:cs="Calibri"/>
          <w:b/>
        </w:rPr>
        <w:t>n</w:t>
      </w:r>
      <w:r w:rsidRPr="00432D93">
        <w:rPr>
          <w:rFonts w:ascii="Calibri" w:hAnsi="Calibri" w:cs="Calibri"/>
          <w:b/>
        </w:rPr>
        <w:t>umber:</w:t>
      </w:r>
      <w:r w:rsidR="00A77F2D">
        <w:rPr>
          <w:rFonts w:ascii="Calibri" w:hAnsi="Calibri" w:cs="Calibri"/>
          <w:b/>
        </w:rPr>
        <w:t xml:space="preserve"> Contact through Canvas LMS </w:t>
      </w:r>
    </w:p>
    <w:p w14:paraId="65142FA6" w14:textId="5247F840" w:rsidR="00D41E66" w:rsidRPr="00432D93" w:rsidRDefault="00D41E66" w:rsidP="003837DB">
      <w:pPr>
        <w:jc w:val="both"/>
        <w:rPr>
          <w:rFonts w:ascii="Calibri" w:hAnsi="Calibri" w:cs="Calibri"/>
          <w:b/>
        </w:rPr>
      </w:pPr>
      <w:r w:rsidRPr="00432D93">
        <w:rPr>
          <w:rFonts w:ascii="Calibri" w:hAnsi="Calibri" w:cs="Calibri"/>
          <w:b/>
        </w:rPr>
        <w:t xml:space="preserve">E-mail </w:t>
      </w:r>
      <w:r w:rsidR="00432D93">
        <w:rPr>
          <w:rFonts w:ascii="Calibri" w:hAnsi="Calibri" w:cs="Calibri"/>
          <w:b/>
        </w:rPr>
        <w:t>a</w:t>
      </w:r>
      <w:r w:rsidRPr="00432D93">
        <w:rPr>
          <w:rFonts w:ascii="Calibri" w:hAnsi="Calibri" w:cs="Calibri"/>
          <w:b/>
        </w:rPr>
        <w:t>ddress:</w:t>
      </w:r>
      <w:r w:rsidR="00C0484E">
        <w:rPr>
          <w:rFonts w:ascii="Calibri" w:hAnsi="Calibri" w:cs="Calibri"/>
          <w:b/>
        </w:rPr>
        <w:t xml:space="preserve"> cmcgrath@nctc.edu</w:t>
      </w:r>
    </w:p>
    <w:p w14:paraId="15689AB7" w14:textId="49874262" w:rsidR="00803B8A" w:rsidRDefault="00F648B2" w:rsidP="00803B8A">
      <w:pPr>
        <w:rPr>
          <w:rFonts w:ascii="Calibri" w:hAnsi="Calibri" w:cs="Arial"/>
          <w:b/>
          <w:szCs w:val="20"/>
        </w:rPr>
      </w:pPr>
      <w:r>
        <w:rPr>
          <w:rFonts w:ascii="Calibri" w:hAnsi="Calibri" w:cs="Arial"/>
          <w:b/>
          <w:szCs w:val="20"/>
        </w:rPr>
        <w:t>O</w:t>
      </w:r>
      <w:r w:rsidR="00AA4911">
        <w:rPr>
          <w:rFonts w:ascii="Calibri" w:hAnsi="Calibri" w:cs="Arial"/>
          <w:b/>
          <w:szCs w:val="20"/>
        </w:rPr>
        <w:t>f</w:t>
      </w:r>
      <w:r w:rsidR="00217F56">
        <w:rPr>
          <w:rFonts w:ascii="Calibri" w:hAnsi="Calibri" w:cs="Arial"/>
          <w:b/>
          <w:szCs w:val="20"/>
        </w:rPr>
        <w:t xml:space="preserve">fice </w:t>
      </w:r>
      <w:r w:rsidR="00432D93">
        <w:rPr>
          <w:rFonts w:ascii="Calibri" w:hAnsi="Calibri" w:cs="Arial"/>
          <w:b/>
          <w:szCs w:val="20"/>
        </w:rPr>
        <w:t>h</w:t>
      </w:r>
      <w:r w:rsidR="00217F56">
        <w:rPr>
          <w:rFonts w:ascii="Calibri" w:hAnsi="Calibri" w:cs="Arial"/>
          <w:b/>
          <w:szCs w:val="20"/>
        </w:rPr>
        <w:t>ours</w:t>
      </w:r>
      <w:r>
        <w:rPr>
          <w:rFonts w:ascii="Calibri" w:hAnsi="Calibri" w:cs="Arial"/>
          <w:b/>
          <w:szCs w:val="20"/>
        </w:rPr>
        <w:t xml:space="preserve"> for students</w:t>
      </w:r>
      <w:r w:rsidR="00217F56">
        <w:rPr>
          <w:rFonts w:ascii="Calibri" w:hAnsi="Calibri" w:cs="Arial"/>
          <w:b/>
          <w:szCs w:val="20"/>
        </w:rPr>
        <w:t>:</w:t>
      </w:r>
      <w:r w:rsidR="005421E9">
        <w:rPr>
          <w:rFonts w:ascii="Calibri" w:hAnsi="Calibri" w:cs="Arial"/>
          <w:b/>
          <w:szCs w:val="20"/>
        </w:rPr>
        <w:t xml:space="preserve"> </w:t>
      </w:r>
      <w:r w:rsidR="00A77F2D">
        <w:rPr>
          <w:rFonts w:ascii="Calibri" w:hAnsi="Calibri" w:cs="Arial"/>
          <w:b/>
          <w:szCs w:val="20"/>
        </w:rPr>
        <w:t>Course is monitored 8:30am to 8pm 7 days a week</w:t>
      </w:r>
      <w:r w:rsidR="00A77F2D">
        <w:rPr>
          <w:rFonts w:ascii="Calibri" w:hAnsi="Calibri" w:cs="Arial"/>
          <w:b/>
          <w:szCs w:val="20"/>
        </w:rPr>
        <w:br/>
        <w:t xml:space="preserve">                                                All Canvas emails will receive a prompt email response. </w:t>
      </w:r>
    </w:p>
    <w:p w14:paraId="09306878" w14:textId="77777777" w:rsidR="00764C91" w:rsidRDefault="00764C91" w:rsidP="00803B8A">
      <w:pPr>
        <w:rPr>
          <w:rFonts w:ascii="Calibri" w:hAnsi="Calibri" w:cs="Arial"/>
          <w:b/>
          <w:szCs w:val="20"/>
        </w:rPr>
      </w:pPr>
    </w:p>
    <w:p w14:paraId="493DF6C7" w14:textId="7E7A9F27" w:rsidR="00D519BA" w:rsidRPr="00070F94" w:rsidRDefault="00D519BA" w:rsidP="00070F94">
      <w:pPr>
        <w:pStyle w:val="Heading2"/>
        <w:jc w:val="center"/>
        <w:rPr>
          <w:rFonts w:asciiTheme="minorHAnsi" w:hAnsiTheme="minorHAnsi" w:cstheme="minorHAnsi"/>
          <w:b/>
          <w:color w:val="auto"/>
          <w:sz w:val="24"/>
          <w:szCs w:val="24"/>
          <w:u w:val="single"/>
        </w:rPr>
      </w:pPr>
      <w:r w:rsidRPr="00070F94">
        <w:rPr>
          <w:rFonts w:asciiTheme="minorHAnsi" w:hAnsiTheme="minorHAnsi" w:cstheme="minorHAnsi"/>
          <w:b/>
          <w:color w:val="auto"/>
          <w:sz w:val="24"/>
          <w:szCs w:val="24"/>
          <w:u w:val="single"/>
        </w:rPr>
        <w:t>SYLLABUS CHANGE DISCLAIMER</w:t>
      </w:r>
    </w:p>
    <w:p w14:paraId="6FC04B3B" w14:textId="77777777" w:rsidR="00803B8A" w:rsidRPr="00070F94" w:rsidRDefault="00803B8A" w:rsidP="00070F94">
      <w:pPr>
        <w:pStyle w:val="Heading2"/>
        <w:jc w:val="center"/>
        <w:rPr>
          <w:rFonts w:ascii="Calibri" w:hAnsi="Calibri" w:cs="Arial"/>
          <w:b/>
          <w:color w:val="auto"/>
          <w:sz w:val="24"/>
          <w:szCs w:val="24"/>
          <w:u w:val="single"/>
        </w:rPr>
      </w:pPr>
    </w:p>
    <w:p w14:paraId="57A37C34" w14:textId="77777777" w:rsidR="00803B8A" w:rsidRDefault="00803B8A" w:rsidP="00D519BA">
      <w:pPr>
        <w:rPr>
          <w:rFonts w:ascii="Calibri" w:hAnsi="Calibri" w:cs="Arial"/>
          <w:szCs w:val="20"/>
        </w:rPr>
      </w:pPr>
    </w:p>
    <w:p w14:paraId="6930FFDE" w14:textId="0EAE9887" w:rsidR="00D519BA" w:rsidRPr="007162B5"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69403B54" w14:textId="21246DC8" w:rsidR="00803B8A" w:rsidRDefault="00803B8A" w:rsidP="00D519BA">
      <w:pPr>
        <w:rPr>
          <w:rFonts w:ascii="Calibri" w:hAnsi="Calibri" w:cs="Arial"/>
          <w:b/>
          <w:szCs w:val="20"/>
        </w:rPr>
      </w:pPr>
    </w:p>
    <w:p w14:paraId="0D944F40" w14:textId="77777777" w:rsidR="00764C91" w:rsidRDefault="00764C91" w:rsidP="00D519BA">
      <w:pPr>
        <w:rPr>
          <w:rFonts w:ascii="Calibri" w:hAnsi="Calibri" w:cs="Arial"/>
          <w:b/>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lastRenderedPageBreak/>
        <w:t xml:space="preserve">SUMMARY OF </w:t>
      </w:r>
      <w:r w:rsidR="00D519BA" w:rsidRPr="003E77DB">
        <w:rPr>
          <w:rFonts w:ascii="Calibri" w:hAnsi="Calibri" w:cs="Calibri"/>
          <w:b/>
          <w:color w:val="auto"/>
          <w:sz w:val="24"/>
          <w:szCs w:val="24"/>
          <w:u w:val="single"/>
        </w:rPr>
        <w:t>COURSE ASSIGNMENTS</w:t>
      </w:r>
    </w:p>
    <w:p w14:paraId="094A57B4" w14:textId="77777777" w:rsidR="00803B8A" w:rsidRDefault="00803B8A" w:rsidP="00D519BA">
      <w:pPr>
        <w:rPr>
          <w:rFonts w:ascii="Calibri" w:hAnsi="Calibri" w:cs="Arial"/>
          <w:b/>
          <w:szCs w:val="20"/>
        </w:rPr>
      </w:pPr>
    </w:p>
    <w:p w14:paraId="716E5031" w14:textId="77777777" w:rsidR="00803B8A" w:rsidRDefault="00803B8A" w:rsidP="00D519BA">
      <w:pPr>
        <w:rPr>
          <w:rFonts w:ascii="Calibri" w:hAnsi="Calibri" w:cs="Arial"/>
          <w:b/>
          <w:szCs w:val="20"/>
        </w:rPr>
      </w:pPr>
    </w:p>
    <w:p w14:paraId="187FD3FE" w14:textId="15E367C6" w:rsidR="009A594F" w:rsidRPr="005421E9" w:rsidRDefault="00D519BA" w:rsidP="00D519BA">
      <w:pPr>
        <w:rPr>
          <w:rFonts w:ascii="Calibri" w:hAnsi="Calibri" w:cs="Arial"/>
          <w:b/>
          <w:szCs w:val="20"/>
        </w:rPr>
      </w:pPr>
      <w:r>
        <w:rPr>
          <w:rFonts w:ascii="Calibri" w:hAnsi="Calibri" w:cs="Arial"/>
          <w:b/>
          <w:szCs w:val="20"/>
        </w:rPr>
        <w:t>List of graded assignments:</w:t>
      </w:r>
      <w:r w:rsidR="00B269CA">
        <w:rPr>
          <w:rFonts w:ascii="Calibri" w:hAnsi="Calibri" w:cs="Arial"/>
          <w:b/>
          <w:szCs w:val="20"/>
        </w:rPr>
        <w:t xml:space="preserve"> 7 Weekly/Semi-weekly assignments with discussions; </w:t>
      </w:r>
      <w:r w:rsidR="00B269CA">
        <w:rPr>
          <w:rFonts w:ascii="Calibri" w:hAnsi="Calibri" w:cs="Arial"/>
          <w:b/>
          <w:szCs w:val="20"/>
        </w:rPr>
        <w:br/>
        <w:t xml:space="preserve">                                                   2 Critical analysis papers</w:t>
      </w:r>
    </w:p>
    <w:p w14:paraId="0DF7F631" w14:textId="6E6119C6" w:rsidR="00D41E66" w:rsidRPr="00217F56" w:rsidRDefault="00217F56" w:rsidP="00BE2E6C">
      <w:pPr>
        <w:tabs>
          <w:tab w:val="left" w:pos="360"/>
        </w:tabs>
        <w:rPr>
          <w:rFonts w:ascii="Calibri" w:hAnsi="Calibri" w:cs="Arial"/>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r w:rsidR="00B269CA">
        <w:rPr>
          <w:rFonts w:ascii="Calibri" w:hAnsi="Calibri" w:cs="Arial"/>
          <w:b/>
          <w:szCs w:val="20"/>
        </w:rPr>
        <w:t>Percentage of points out of total possible points:</w:t>
      </w:r>
      <w:r w:rsidR="00B269CA">
        <w:rPr>
          <w:rFonts w:ascii="Calibri" w:hAnsi="Calibri" w:cs="Arial"/>
          <w:b/>
          <w:szCs w:val="20"/>
        </w:rPr>
        <w:br/>
        <w:t xml:space="preserve">                                 90-100 – A; 80-89 -B; 70-79-C; 60-69 – D; Below 60 - F</w:t>
      </w:r>
    </w:p>
    <w:p w14:paraId="7F100649" w14:textId="1FF6D1BC" w:rsidR="007162B5" w:rsidRDefault="00217F56" w:rsidP="00BE2E6C">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r w:rsidR="00F91BBC">
        <w:rPr>
          <w:rFonts w:ascii="Calibri" w:hAnsi="Calibri" w:cs="Arial"/>
          <w:b/>
          <w:szCs w:val="20"/>
        </w:rPr>
        <w:t xml:space="preserve">  Late work is only accepted in extreme circumstances with instructor permission ahead of the due date. </w:t>
      </w:r>
    </w:p>
    <w:p w14:paraId="2FB30A50" w14:textId="751969BF" w:rsidR="00F91BBC" w:rsidRPr="00217F56" w:rsidRDefault="00F91BBC" w:rsidP="00BE2E6C">
      <w:pPr>
        <w:tabs>
          <w:tab w:val="left" w:pos="360"/>
        </w:tabs>
        <w:rPr>
          <w:rFonts w:ascii="Calibri" w:hAnsi="Calibri" w:cs="Arial"/>
          <w:b/>
          <w:szCs w:val="20"/>
        </w:rPr>
      </w:pPr>
      <w:r>
        <w:rPr>
          <w:rFonts w:ascii="Calibri" w:hAnsi="Calibri" w:cs="Arial"/>
          <w:b/>
          <w:szCs w:val="20"/>
        </w:rPr>
        <w:t xml:space="preserve">                            </w:t>
      </w:r>
    </w:p>
    <w:p w14:paraId="24CE27B7" w14:textId="77777777" w:rsidR="007162B5" w:rsidRDefault="007162B5"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30FEE3EE" w14:textId="77777777" w:rsidR="003C72EE" w:rsidRDefault="003C72EE" w:rsidP="003C72EE">
      <w:pPr>
        <w:rPr>
          <w:rFonts w:ascii="Calibri" w:hAnsi="Calibri" w:cs="Calibri"/>
        </w:rPr>
      </w:pPr>
    </w:p>
    <w:p w14:paraId="246658AC" w14:textId="05D1FE27" w:rsidR="00D519BA" w:rsidRPr="00070F94" w:rsidRDefault="003C72EE" w:rsidP="003C72EE">
      <w:pPr>
        <w:rPr>
          <w:rFonts w:ascii="Calibri" w:hAnsi="Calibri" w:cs="Calibri"/>
          <w:b/>
          <w:i/>
        </w:rPr>
      </w:pPr>
      <w:r w:rsidRPr="00070F94">
        <w:rPr>
          <w:rFonts w:ascii="Calibri" w:hAnsi="Calibri" w:cs="Calibri"/>
          <w:b/>
        </w:rPr>
        <w:t>Academic Integrity Policy</w:t>
      </w:r>
      <w:r w:rsidR="00070F94" w:rsidRPr="00070F94">
        <w:rPr>
          <w:rFonts w:ascii="Calibri" w:hAnsi="Calibri" w:cs="Calibri"/>
          <w:b/>
        </w:rPr>
        <w:t>:</w:t>
      </w:r>
      <w:r w:rsidR="00124258">
        <w:rPr>
          <w:rFonts w:ascii="Calibri" w:hAnsi="Calibri" w:cs="Calibri"/>
          <w:b/>
        </w:rPr>
        <w:t xml:space="preserve"> See Student Handbook</w:t>
      </w:r>
    </w:p>
    <w:p w14:paraId="1927ADC2" w14:textId="2578990A" w:rsidR="004D6B65" w:rsidRPr="00070F94" w:rsidRDefault="003C72EE" w:rsidP="003C72EE">
      <w:pPr>
        <w:rPr>
          <w:rFonts w:ascii="Calibri" w:hAnsi="Calibri" w:cs="Calibri"/>
          <w:b/>
        </w:rPr>
      </w:pPr>
      <w:r w:rsidRPr="00070F94">
        <w:rPr>
          <w:rFonts w:ascii="Calibri" w:hAnsi="Calibri" w:cs="Calibri"/>
          <w:b/>
        </w:rPr>
        <w:t>Attendance Policy</w:t>
      </w:r>
      <w:r w:rsidR="00070F94" w:rsidRPr="00070F94">
        <w:rPr>
          <w:rFonts w:ascii="Calibri" w:hAnsi="Calibri" w:cs="Calibri"/>
          <w:b/>
        </w:rPr>
        <w:t>:</w:t>
      </w:r>
      <w:r w:rsidR="00555EE3">
        <w:rPr>
          <w:rFonts w:ascii="Calibri" w:hAnsi="Calibri" w:cs="Calibri"/>
          <w:b/>
        </w:rPr>
        <w:t xml:space="preserve"> Missing more than two online weekly assignments may cause course failure</w:t>
      </w:r>
      <w:proofErr w:type="gramStart"/>
      <w:r w:rsidR="00555EE3">
        <w:rPr>
          <w:rFonts w:ascii="Calibri" w:hAnsi="Calibri" w:cs="Calibri"/>
          <w:b/>
        </w:rPr>
        <w:t>.</w:t>
      </w:r>
      <w:r w:rsidR="00A77F2D">
        <w:rPr>
          <w:rFonts w:ascii="Calibri" w:hAnsi="Calibri" w:cs="Calibri"/>
          <w:b/>
        </w:rPr>
        <w:t xml:space="preserve"> </w:t>
      </w:r>
      <w:r w:rsidR="00A77F2D">
        <w:rPr>
          <w:rFonts w:asciiTheme="minorHAnsi" w:hAnsiTheme="minorHAnsi"/>
        </w:rPr>
        <w:t>.</w:t>
      </w:r>
      <w:proofErr w:type="gramEnd"/>
      <w:r w:rsidR="00A77F2D">
        <w:rPr>
          <w:rFonts w:asciiTheme="minorHAnsi" w:hAnsiTheme="minorHAnsi"/>
        </w:rPr>
        <w:t xml:space="preserve">  It is the student</w:t>
      </w:r>
      <w:r w:rsidR="00A77F2D">
        <w:rPr>
          <w:rFonts w:asciiTheme="minorHAnsi" w:hAnsiTheme="minorHAnsi"/>
        </w:rPr>
        <w:t>’s</w:t>
      </w:r>
      <w:r w:rsidR="00A77F2D">
        <w:rPr>
          <w:rFonts w:asciiTheme="minorHAnsi" w:hAnsiTheme="minorHAnsi"/>
        </w:rPr>
        <w:t xml:space="preserve"> responsibility to provide documentation as to the emergency for approval and judgement by the faculty member.  </w:t>
      </w:r>
      <w:r w:rsidR="00C33951">
        <w:rPr>
          <w:rFonts w:asciiTheme="minorHAnsi" w:hAnsiTheme="minorHAnsi"/>
        </w:rPr>
        <w:t xml:space="preserve">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w:t>
      </w:r>
      <w:proofErr w:type="gramStart"/>
      <w:r w:rsidR="00C33951">
        <w:rPr>
          <w:rFonts w:asciiTheme="minorHAnsi" w:hAnsiTheme="minorHAnsi"/>
        </w:rPr>
        <w:t>advance</w:t>
      </w:r>
      <w:proofErr w:type="gramEnd"/>
      <w:r w:rsidR="00C33951">
        <w:rPr>
          <w:rFonts w:asciiTheme="minorHAnsi" w:hAnsiTheme="minorHAnsi"/>
        </w:rPr>
        <w:t xml:space="preserve"> if possible, for permission to postpone the exam.  </w:t>
      </w:r>
    </w:p>
    <w:p w14:paraId="580DC82A" w14:textId="21F0034D" w:rsidR="003C72EE" w:rsidRPr="00070F94" w:rsidRDefault="00555EE3" w:rsidP="003C72EE">
      <w:pPr>
        <w:rPr>
          <w:rStyle w:val="markedcontent"/>
          <w:rFonts w:ascii="Calibri" w:hAnsi="Calibri" w:cs="Calibri"/>
          <w:b/>
        </w:rPr>
      </w:pPr>
      <w:r>
        <w:rPr>
          <w:rFonts w:ascii="Calibri" w:hAnsi="Calibri" w:cs="Calibri"/>
          <w:b/>
        </w:rPr>
        <w:br/>
      </w:r>
      <w:r w:rsidR="003C72EE" w:rsidRPr="00070F94">
        <w:rPr>
          <w:rFonts w:ascii="Calibri" w:hAnsi="Calibri" w:cs="Calibri"/>
          <w:b/>
        </w:rPr>
        <w:t>Withdrawal Policy</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4F08B4BF" w14:textId="40316FEF" w:rsidR="003C72EE" w:rsidRPr="00623594" w:rsidRDefault="003C72EE" w:rsidP="003C72EE">
      <w:pPr>
        <w:rPr>
          <w:rFonts w:asciiTheme="minorHAnsi" w:hAnsiTheme="minorHAnsi" w:cstheme="minorHAnsi"/>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is</w:t>
      </w:r>
      <w:r w:rsidR="00F648B2">
        <w:rPr>
          <w:rFonts w:ascii="Calibri" w:hAnsi="Calibri"/>
          <w:b/>
        </w:rPr>
        <w:t>:</w:t>
      </w:r>
      <w:r>
        <w:rPr>
          <w:rFonts w:ascii="Calibri" w:hAnsi="Calibri"/>
        </w:rPr>
        <w:t xml:space="preserve"> </w:t>
      </w:r>
      <w:r w:rsidR="00C0484E">
        <w:rPr>
          <w:rFonts w:ascii="Calibri" w:hAnsi="Calibri"/>
        </w:rPr>
        <w:t>See Student Handbook</w:t>
      </w:r>
    </w:p>
    <w:p w14:paraId="38593728" w14:textId="40ABA4B9" w:rsidR="00070F94" w:rsidRPr="00070F94" w:rsidRDefault="003E77DB" w:rsidP="00D519BA">
      <w:pPr>
        <w:rPr>
          <w:rFonts w:ascii="Calibri" w:hAnsi="Calibri" w:cs="Calibri"/>
          <w:b/>
        </w:rPr>
      </w:pPr>
      <w:r>
        <w:rPr>
          <w:rFonts w:ascii="Calibri" w:hAnsi="Calibri" w:cs="Calibri"/>
          <w:b/>
        </w:rPr>
        <w:t>Student Learning Outcomes:</w:t>
      </w:r>
      <w:r w:rsidR="00555EE3">
        <w:rPr>
          <w:rFonts w:ascii="Calibri" w:hAnsi="Calibri" w:cs="Calibri"/>
          <w:b/>
        </w:rPr>
        <w:br/>
        <w:t>1. Apply art terminology as it specifically relates to works of art.</w:t>
      </w:r>
      <w:r w:rsidR="00555EE3">
        <w:rPr>
          <w:rFonts w:ascii="Calibri" w:hAnsi="Calibri" w:cs="Calibri"/>
          <w:b/>
        </w:rPr>
        <w:br/>
        <w:t>2.</w:t>
      </w:r>
      <w:r w:rsidR="00420B4B">
        <w:rPr>
          <w:rFonts w:ascii="Calibri" w:hAnsi="Calibri" w:cs="Calibri"/>
          <w:b/>
        </w:rPr>
        <w:t xml:space="preserve"> </w:t>
      </w:r>
      <w:r w:rsidR="00555EE3">
        <w:rPr>
          <w:rFonts w:ascii="Calibri" w:hAnsi="Calibri" w:cs="Calibri"/>
          <w:b/>
        </w:rPr>
        <w:t>Demonstrate knowledge of art elements and principles of design.</w:t>
      </w:r>
      <w:r w:rsidR="00555EE3">
        <w:rPr>
          <w:rFonts w:ascii="Calibri" w:hAnsi="Calibri" w:cs="Calibri"/>
          <w:b/>
        </w:rPr>
        <w:br/>
        <w:t>3.</w:t>
      </w:r>
      <w:r w:rsidR="00420B4B">
        <w:rPr>
          <w:rFonts w:ascii="Calibri" w:hAnsi="Calibri" w:cs="Calibri"/>
          <w:b/>
        </w:rPr>
        <w:t xml:space="preserve"> </w:t>
      </w:r>
      <w:r w:rsidR="00555EE3">
        <w:rPr>
          <w:rFonts w:ascii="Calibri" w:hAnsi="Calibri" w:cs="Calibri"/>
          <w:b/>
        </w:rPr>
        <w:t xml:space="preserve">Differentiate between the processes and materials used in the production of various works </w:t>
      </w:r>
      <w:r w:rsidR="00B269CA">
        <w:rPr>
          <w:rFonts w:ascii="Calibri" w:hAnsi="Calibri" w:cs="Calibri"/>
          <w:b/>
        </w:rPr>
        <w:t xml:space="preserve">    </w:t>
      </w:r>
      <w:r w:rsidR="00555EE3">
        <w:rPr>
          <w:rFonts w:ascii="Calibri" w:hAnsi="Calibri" w:cs="Calibri"/>
          <w:b/>
        </w:rPr>
        <w:t>of art.</w:t>
      </w:r>
      <w:r w:rsidR="00555EE3">
        <w:rPr>
          <w:rFonts w:ascii="Calibri" w:hAnsi="Calibri" w:cs="Calibri"/>
          <w:b/>
        </w:rPr>
        <w:br/>
        <w:t>4.</w:t>
      </w:r>
      <w:r w:rsidR="00420B4B">
        <w:rPr>
          <w:rFonts w:ascii="Calibri" w:hAnsi="Calibri" w:cs="Calibri"/>
          <w:b/>
        </w:rPr>
        <w:t xml:space="preserve"> </w:t>
      </w:r>
      <w:r w:rsidR="00555EE3">
        <w:rPr>
          <w:rFonts w:ascii="Calibri" w:hAnsi="Calibri" w:cs="Calibri"/>
          <w:b/>
        </w:rPr>
        <w:t>Critically interpret and evaluate works of art.</w:t>
      </w:r>
      <w:r w:rsidR="00555EE3">
        <w:rPr>
          <w:rFonts w:ascii="Calibri" w:hAnsi="Calibri" w:cs="Calibri"/>
          <w:b/>
        </w:rPr>
        <w:br/>
        <w:t>5.</w:t>
      </w:r>
      <w:r w:rsidR="00420B4B">
        <w:rPr>
          <w:rFonts w:ascii="Calibri" w:hAnsi="Calibri" w:cs="Calibri"/>
          <w:b/>
        </w:rPr>
        <w:t xml:space="preserve"> </w:t>
      </w:r>
      <w:r w:rsidR="00555EE3">
        <w:rPr>
          <w:rFonts w:ascii="Calibri" w:hAnsi="Calibri" w:cs="Calibri"/>
          <w:b/>
        </w:rPr>
        <w:t>Demonstrate an understanding of the impact of art.</w:t>
      </w:r>
    </w:p>
    <w:p w14:paraId="51720220" w14:textId="77777777" w:rsidR="00555EE3" w:rsidRDefault="00555EE3" w:rsidP="00070F94">
      <w:pPr>
        <w:rPr>
          <w:rFonts w:ascii="Calibri" w:hAnsi="Calibri" w:cs="Calibri"/>
          <w:b/>
        </w:rPr>
      </w:pPr>
      <w:bookmarkStart w:id="0" w:name="_Hlk83197922"/>
    </w:p>
    <w:p w14:paraId="56A53382" w14:textId="02183438" w:rsidR="00416625" w:rsidRPr="00070F94" w:rsidRDefault="003E77DB" w:rsidP="00070F94">
      <w:pPr>
        <w:rPr>
          <w:rFonts w:ascii="Calibri" w:hAnsi="Calibri" w:cs="Calibri"/>
          <w:b/>
        </w:rPr>
      </w:pPr>
      <w:r>
        <w:rPr>
          <w:rFonts w:ascii="Calibri" w:hAnsi="Calibri" w:cs="Calibri"/>
          <w:b/>
        </w:rPr>
        <w:t>Core Objectives</w:t>
      </w:r>
      <w:r w:rsidR="00070F94">
        <w:rPr>
          <w:rFonts w:ascii="Calibri" w:hAnsi="Calibri" w:cs="Calibri"/>
          <w:b/>
        </w:rPr>
        <w:t>:</w:t>
      </w:r>
      <w:r w:rsidR="00F91BBC">
        <w:rPr>
          <w:rFonts w:ascii="Calibri" w:hAnsi="Calibri" w:cs="Calibri"/>
          <w:b/>
        </w:rPr>
        <w:br/>
        <w:t>Creative Arts</w:t>
      </w:r>
      <w:r w:rsidR="00F91BBC">
        <w:rPr>
          <w:rFonts w:ascii="Calibri" w:hAnsi="Calibri" w:cs="Calibri"/>
          <w:b/>
        </w:rPr>
        <w:br/>
        <w:t>Critical Thinking, Communication, Teamwork, Personal and Social Responsibility</w:t>
      </w:r>
    </w:p>
    <w:p w14:paraId="4DC569FA" w14:textId="5A36F45F" w:rsidR="003C72EE" w:rsidRDefault="003C72EE"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lastRenderedPageBreak/>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0"/>
    <w:p w14:paraId="4DF73896" w14:textId="77777777" w:rsidR="00416625" w:rsidRPr="00AA4911" w:rsidRDefault="00416625" w:rsidP="00D519BA">
      <w:pPr>
        <w:tabs>
          <w:tab w:val="left" w:pos="360"/>
        </w:tabs>
        <w:ind w:left="360" w:hanging="360"/>
        <w:sectPr w:rsidR="00416625" w:rsidRPr="00AA4911" w:rsidSect="008C42CC">
          <w:type w:val="continuous"/>
          <w:pgSz w:w="12240" w:h="15840"/>
          <w:pgMar w:top="1440" w:right="1440" w:bottom="1440" w:left="1440" w:header="720" w:footer="720" w:gutter="0"/>
          <w:cols w:num="2" w:space="720"/>
          <w:docGrid w:linePitch="360"/>
        </w:sectPr>
      </w:pPr>
    </w:p>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state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QUESTIONS, CONCERNS, or COMPLAINTS</w:t>
      </w:r>
    </w:p>
    <w:p w14:paraId="64E1F6CE" w14:textId="77777777" w:rsidR="00803B8A" w:rsidRDefault="00803B8A" w:rsidP="00A76CB5">
      <w:pPr>
        <w:rPr>
          <w:rFonts w:ascii="Calibri" w:hAnsi="Calibri"/>
        </w:r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0ED32E81" w:rsidR="00D41E66" w:rsidRPr="00D75DBF" w:rsidRDefault="00D41E66" w:rsidP="00A76CB5">
      <w:pPr>
        <w:rPr>
          <w:rFonts w:ascii="Calibri" w:hAnsi="Calibri"/>
          <w:bCs/>
        </w:rPr>
      </w:pPr>
      <w:r w:rsidRPr="00432D93">
        <w:rPr>
          <w:rFonts w:ascii="Calibri" w:hAnsi="Calibri"/>
          <w:b/>
        </w:rPr>
        <w:t>Name of Chair/Coordinator:</w:t>
      </w:r>
      <w:r w:rsidR="00D75DBF">
        <w:rPr>
          <w:rFonts w:ascii="Calibri" w:hAnsi="Calibri"/>
          <w:b/>
        </w:rPr>
        <w:t xml:space="preserve"> </w:t>
      </w:r>
      <w:r w:rsidR="00D75DBF" w:rsidRPr="00D75DBF">
        <w:rPr>
          <w:rFonts w:ascii="Calibri" w:hAnsi="Calibri"/>
          <w:bCs/>
        </w:rPr>
        <w:t>Dr. Thomas Singletary</w:t>
      </w:r>
      <w:r w:rsidR="00D75DBF">
        <w:rPr>
          <w:rFonts w:ascii="Calibri" w:hAnsi="Calibri"/>
          <w:bCs/>
        </w:rPr>
        <w:t>, Interim Chair, Visual &amp; Performing Arts</w:t>
      </w:r>
    </w:p>
    <w:p w14:paraId="1F09A0C1" w14:textId="3C04BC00" w:rsidR="00D41E66" w:rsidRPr="00432D93" w:rsidRDefault="00D41E66" w:rsidP="00A76CB5">
      <w:pPr>
        <w:rPr>
          <w:rFonts w:ascii="Calibri" w:hAnsi="Calibri"/>
          <w:b/>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D75DBF">
        <w:rPr>
          <w:rFonts w:ascii="Calibri" w:hAnsi="Calibri"/>
          <w:b/>
        </w:rPr>
        <w:t xml:space="preserve"> </w:t>
      </w:r>
      <w:r w:rsidR="00D75DBF" w:rsidRPr="00D75DBF">
        <w:rPr>
          <w:rFonts w:ascii="Calibri" w:hAnsi="Calibri"/>
          <w:bCs/>
        </w:rPr>
        <w:t>2010 Performing Arts Center (Gainesville Campus)</w:t>
      </w:r>
    </w:p>
    <w:p w14:paraId="4F68DE02" w14:textId="012A8FBC" w:rsidR="00D41E66" w:rsidRPr="00D75DBF" w:rsidRDefault="00D41E66" w:rsidP="00A76CB5">
      <w:pPr>
        <w:rPr>
          <w:rFonts w:ascii="Calibri" w:hAnsi="Calibri"/>
          <w:bCs/>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D75DBF">
        <w:rPr>
          <w:rFonts w:ascii="Calibri" w:hAnsi="Calibri"/>
          <w:b/>
        </w:rPr>
        <w:t xml:space="preserve"> </w:t>
      </w:r>
      <w:r w:rsidR="00D75DBF" w:rsidRPr="00D75DBF">
        <w:rPr>
          <w:rFonts w:ascii="Calibri" w:hAnsi="Calibri"/>
          <w:bCs/>
        </w:rPr>
        <w:t>(940) 668-3385</w:t>
      </w:r>
    </w:p>
    <w:p w14:paraId="0519E106" w14:textId="47745568" w:rsidR="00D41E66" w:rsidRPr="00D75DBF" w:rsidRDefault="00D41E66" w:rsidP="00A76CB5">
      <w:pPr>
        <w:rPr>
          <w:rFonts w:ascii="Calibri" w:hAnsi="Calibri"/>
          <w:bCs/>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D75DBF">
        <w:rPr>
          <w:rFonts w:ascii="Calibri" w:hAnsi="Calibri"/>
          <w:b/>
        </w:rPr>
        <w:t xml:space="preserve"> </w:t>
      </w:r>
      <w:r w:rsidR="00D75DBF" w:rsidRPr="00D75DBF">
        <w:rPr>
          <w:rFonts w:ascii="Calibri" w:hAnsi="Calibri"/>
          <w:bCs/>
        </w:rPr>
        <w:t>tsingletary@nctc.edu</w:t>
      </w:r>
    </w:p>
    <w:p w14:paraId="4CDA650B" w14:textId="77777777" w:rsidR="00D41E66" w:rsidRPr="00432D93" w:rsidRDefault="00D41E66" w:rsidP="00A76CB5">
      <w:pPr>
        <w:rPr>
          <w:rFonts w:ascii="Calibri" w:hAnsi="Calibri"/>
          <w:b/>
        </w:rPr>
      </w:pPr>
    </w:p>
    <w:p w14:paraId="716323DF" w14:textId="088D352F" w:rsidR="00D41E66" w:rsidRPr="00D75DBF" w:rsidRDefault="00D41E66" w:rsidP="00A76CB5">
      <w:r w:rsidRPr="00432D93">
        <w:rPr>
          <w:rFonts w:ascii="Calibri" w:hAnsi="Calibri"/>
          <w:b/>
        </w:rPr>
        <w:t>Name of Instructional Dean:</w:t>
      </w:r>
      <w:r w:rsidR="00D75DBF">
        <w:rPr>
          <w:rFonts w:ascii="Calibri" w:hAnsi="Calibri"/>
          <w:b/>
        </w:rPr>
        <w:t xml:space="preserve"> </w:t>
      </w:r>
      <w:r w:rsidR="00D75DBF" w:rsidRPr="00D75DBF">
        <w:rPr>
          <w:rFonts w:ascii="Calibri" w:hAnsi="Calibri"/>
          <w:bCs/>
        </w:rPr>
        <w:t>Crystal Wright</w:t>
      </w:r>
      <w:r w:rsidR="00D75DBF">
        <w:rPr>
          <w:rFonts w:ascii="Calibri" w:hAnsi="Calibri"/>
          <w:bCs/>
        </w:rPr>
        <w:t xml:space="preserve">, </w:t>
      </w:r>
      <w:r w:rsidR="00D75DBF" w:rsidRPr="00D75DBF">
        <w:rPr>
          <w:rFonts w:ascii="Calibri" w:hAnsi="Calibri" w:cs="Calibri"/>
          <w:color w:val="000000"/>
        </w:rPr>
        <w:t>Interim Dean of Social and Behavioral Sciences</w:t>
      </w:r>
    </w:p>
    <w:p w14:paraId="036409CB" w14:textId="550516AC" w:rsidR="00D41E66" w:rsidRPr="00D75DBF" w:rsidRDefault="00D41E66" w:rsidP="00A76CB5">
      <w:r w:rsidRPr="00432D93">
        <w:rPr>
          <w:rFonts w:ascii="Calibri" w:hAnsi="Calibri"/>
          <w:b/>
        </w:rPr>
        <w:t xml:space="preserve">Office </w:t>
      </w:r>
      <w:r w:rsidR="00432D93">
        <w:rPr>
          <w:rFonts w:ascii="Calibri" w:hAnsi="Calibri"/>
          <w:b/>
        </w:rPr>
        <w:t>l</w:t>
      </w:r>
      <w:r w:rsidRPr="00432D93">
        <w:rPr>
          <w:rFonts w:ascii="Calibri" w:hAnsi="Calibri"/>
          <w:b/>
        </w:rPr>
        <w:t>ocation:</w:t>
      </w:r>
      <w:r w:rsidR="00D75DBF">
        <w:rPr>
          <w:rFonts w:ascii="Calibri" w:hAnsi="Calibri"/>
          <w:b/>
        </w:rPr>
        <w:t xml:space="preserve"> </w:t>
      </w:r>
      <w:r w:rsidR="00D75DBF" w:rsidRPr="00D75DBF">
        <w:rPr>
          <w:rFonts w:ascii="Calibri" w:hAnsi="Calibri" w:cs="Calibri"/>
          <w:color w:val="000000"/>
        </w:rPr>
        <w:t>FSB Exchange, Denton, room 204</w:t>
      </w:r>
    </w:p>
    <w:p w14:paraId="2FD853E4" w14:textId="3F43988E" w:rsidR="00D41E66" w:rsidRPr="00D75DBF" w:rsidRDefault="00D41E66" w:rsidP="00A76CB5">
      <w:r w:rsidRPr="00432D93">
        <w:rPr>
          <w:rFonts w:ascii="Calibri" w:hAnsi="Calibri"/>
          <w:b/>
        </w:rPr>
        <w:t xml:space="preserve">Telephone </w:t>
      </w:r>
      <w:r w:rsidR="00432D93">
        <w:rPr>
          <w:rFonts w:ascii="Calibri" w:hAnsi="Calibri"/>
          <w:b/>
        </w:rPr>
        <w:t>n</w:t>
      </w:r>
      <w:r w:rsidRPr="00432D93">
        <w:rPr>
          <w:rFonts w:ascii="Calibri" w:hAnsi="Calibri"/>
          <w:b/>
        </w:rPr>
        <w:t>umber:</w:t>
      </w:r>
      <w:r w:rsidR="00D75DBF">
        <w:rPr>
          <w:rFonts w:ascii="Calibri" w:hAnsi="Calibri"/>
          <w:b/>
        </w:rPr>
        <w:t xml:space="preserve"> </w:t>
      </w:r>
      <w:r w:rsidR="00D75DBF" w:rsidRPr="00D75DBF">
        <w:rPr>
          <w:rFonts w:ascii="Calibri" w:hAnsi="Calibri" w:cs="Calibri"/>
          <w:color w:val="000000"/>
        </w:rPr>
        <w:t>940-380-2504</w:t>
      </w:r>
    </w:p>
    <w:p w14:paraId="19170C93" w14:textId="328936B9" w:rsidR="00D41E66"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D75DBF">
        <w:rPr>
          <w:rFonts w:ascii="Calibri" w:hAnsi="Calibri"/>
          <w:b/>
        </w:rPr>
        <w:t xml:space="preserve"> </w:t>
      </w:r>
      <w:r w:rsidR="00D75DBF" w:rsidRPr="00D75DBF">
        <w:rPr>
          <w:rFonts w:ascii="Calibri" w:hAnsi="Calibri"/>
          <w:bCs/>
        </w:rPr>
        <w:t>cwright@nctc.edu</w:t>
      </w: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A31F9" w14:textId="77777777" w:rsidR="000812F2" w:rsidRDefault="000812F2" w:rsidP="002C499B">
      <w:r>
        <w:separator/>
      </w:r>
    </w:p>
  </w:endnote>
  <w:endnote w:type="continuationSeparator" w:id="0">
    <w:p w14:paraId="042856E1" w14:textId="77777777" w:rsidR="000812F2" w:rsidRDefault="000812F2"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F84A5" w14:textId="77777777" w:rsidR="000812F2" w:rsidRDefault="000812F2" w:rsidP="002C499B">
      <w:r>
        <w:separator/>
      </w:r>
    </w:p>
  </w:footnote>
  <w:footnote w:type="continuationSeparator" w:id="0">
    <w:p w14:paraId="2C898CDA" w14:textId="77777777" w:rsidR="000812F2" w:rsidRDefault="000812F2"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8"/>
  </w:num>
  <w:num w:numId="5">
    <w:abstractNumId w:val="7"/>
  </w:num>
  <w:num w:numId="6">
    <w:abstractNumId w:val="2"/>
  </w:num>
  <w:num w:numId="7">
    <w:abstractNumId w:val="10"/>
  </w:num>
  <w:num w:numId="8">
    <w:abstractNumId w:val="0"/>
  </w:num>
  <w:num w:numId="9">
    <w:abstractNumId w:val="12"/>
  </w:num>
  <w:num w:numId="10">
    <w:abstractNumId w:val="6"/>
  </w:num>
  <w:num w:numId="11">
    <w:abstractNumId w:val="5"/>
  </w:num>
  <w:num w:numId="12">
    <w:abstractNumId w:val="1"/>
  </w:num>
  <w:num w:numId="13">
    <w:abstractNumId w:val="3"/>
  </w:num>
  <w:num w:numId="14">
    <w:abstractNumId w:val="14"/>
  </w:num>
  <w:num w:numId="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68C"/>
    <w:rsid w:val="00040F07"/>
    <w:rsid w:val="00046AD2"/>
    <w:rsid w:val="00070F94"/>
    <w:rsid w:val="00075651"/>
    <w:rsid w:val="000812F2"/>
    <w:rsid w:val="00082A9D"/>
    <w:rsid w:val="00085916"/>
    <w:rsid w:val="000B6860"/>
    <w:rsid w:val="000B6F8E"/>
    <w:rsid w:val="000D349C"/>
    <w:rsid w:val="000E0450"/>
    <w:rsid w:val="000E2577"/>
    <w:rsid w:val="000F0AB9"/>
    <w:rsid w:val="00105476"/>
    <w:rsid w:val="00105C1E"/>
    <w:rsid w:val="00124258"/>
    <w:rsid w:val="001258D0"/>
    <w:rsid w:val="00134C49"/>
    <w:rsid w:val="00135E92"/>
    <w:rsid w:val="00143155"/>
    <w:rsid w:val="0014370C"/>
    <w:rsid w:val="00143F1D"/>
    <w:rsid w:val="0014483A"/>
    <w:rsid w:val="001544EB"/>
    <w:rsid w:val="001720B3"/>
    <w:rsid w:val="001747AE"/>
    <w:rsid w:val="0018526F"/>
    <w:rsid w:val="00187710"/>
    <w:rsid w:val="00195279"/>
    <w:rsid w:val="001968E4"/>
    <w:rsid w:val="001A701A"/>
    <w:rsid w:val="001C5517"/>
    <w:rsid w:val="001D4B3C"/>
    <w:rsid w:val="001E1829"/>
    <w:rsid w:val="001E55EB"/>
    <w:rsid w:val="002010D8"/>
    <w:rsid w:val="00201D39"/>
    <w:rsid w:val="00210326"/>
    <w:rsid w:val="00217F56"/>
    <w:rsid w:val="00220866"/>
    <w:rsid w:val="002242A1"/>
    <w:rsid w:val="00263C12"/>
    <w:rsid w:val="00267FED"/>
    <w:rsid w:val="00271099"/>
    <w:rsid w:val="00271476"/>
    <w:rsid w:val="00273EB7"/>
    <w:rsid w:val="00274477"/>
    <w:rsid w:val="002807CC"/>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2F2D"/>
    <w:rsid w:val="003269AB"/>
    <w:rsid w:val="00334059"/>
    <w:rsid w:val="00341827"/>
    <w:rsid w:val="003422C1"/>
    <w:rsid w:val="00346482"/>
    <w:rsid w:val="00364361"/>
    <w:rsid w:val="003673B0"/>
    <w:rsid w:val="00367A59"/>
    <w:rsid w:val="00372663"/>
    <w:rsid w:val="003837DB"/>
    <w:rsid w:val="00385372"/>
    <w:rsid w:val="00392B84"/>
    <w:rsid w:val="003B1EAE"/>
    <w:rsid w:val="003C5EB1"/>
    <w:rsid w:val="003C72EE"/>
    <w:rsid w:val="003D0047"/>
    <w:rsid w:val="003E77DB"/>
    <w:rsid w:val="003F651D"/>
    <w:rsid w:val="004127E4"/>
    <w:rsid w:val="00416625"/>
    <w:rsid w:val="00417F04"/>
    <w:rsid w:val="00420B4B"/>
    <w:rsid w:val="00427C39"/>
    <w:rsid w:val="00432D93"/>
    <w:rsid w:val="004350C4"/>
    <w:rsid w:val="00445B95"/>
    <w:rsid w:val="00450EB7"/>
    <w:rsid w:val="00454502"/>
    <w:rsid w:val="00455D51"/>
    <w:rsid w:val="00463FA8"/>
    <w:rsid w:val="00464AEE"/>
    <w:rsid w:val="0048108B"/>
    <w:rsid w:val="00485B85"/>
    <w:rsid w:val="004A1D55"/>
    <w:rsid w:val="004A5E21"/>
    <w:rsid w:val="004B02BC"/>
    <w:rsid w:val="004B7E5E"/>
    <w:rsid w:val="004D47EF"/>
    <w:rsid w:val="004D6B65"/>
    <w:rsid w:val="004D74BB"/>
    <w:rsid w:val="004E43D5"/>
    <w:rsid w:val="004F5FBB"/>
    <w:rsid w:val="00502D69"/>
    <w:rsid w:val="005133C6"/>
    <w:rsid w:val="00537F83"/>
    <w:rsid w:val="00542067"/>
    <w:rsid w:val="005421E9"/>
    <w:rsid w:val="00542ED1"/>
    <w:rsid w:val="00555EE3"/>
    <w:rsid w:val="00562831"/>
    <w:rsid w:val="00576133"/>
    <w:rsid w:val="0058103C"/>
    <w:rsid w:val="005833BD"/>
    <w:rsid w:val="00584C44"/>
    <w:rsid w:val="00590F7A"/>
    <w:rsid w:val="005E3A03"/>
    <w:rsid w:val="005E6A61"/>
    <w:rsid w:val="00600E4D"/>
    <w:rsid w:val="00613744"/>
    <w:rsid w:val="00621456"/>
    <w:rsid w:val="00623594"/>
    <w:rsid w:val="00645464"/>
    <w:rsid w:val="006507F6"/>
    <w:rsid w:val="00657285"/>
    <w:rsid w:val="0066573A"/>
    <w:rsid w:val="00690072"/>
    <w:rsid w:val="006A1873"/>
    <w:rsid w:val="006A2EF7"/>
    <w:rsid w:val="006A60E6"/>
    <w:rsid w:val="006B03D8"/>
    <w:rsid w:val="006C0ED0"/>
    <w:rsid w:val="006C6BB6"/>
    <w:rsid w:val="006F567F"/>
    <w:rsid w:val="006F6125"/>
    <w:rsid w:val="006F7C54"/>
    <w:rsid w:val="00712B82"/>
    <w:rsid w:val="007162B5"/>
    <w:rsid w:val="00721B24"/>
    <w:rsid w:val="00722352"/>
    <w:rsid w:val="007353FC"/>
    <w:rsid w:val="00745430"/>
    <w:rsid w:val="00764C91"/>
    <w:rsid w:val="007679E6"/>
    <w:rsid w:val="007912FD"/>
    <w:rsid w:val="00793352"/>
    <w:rsid w:val="007C0AEA"/>
    <w:rsid w:val="007C1604"/>
    <w:rsid w:val="007D1F80"/>
    <w:rsid w:val="007D2855"/>
    <w:rsid w:val="007D5179"/>
    <w:rsid w:val="007E7782"/>
    <w:rsid w:val="007E79A8"/>
    <w:rsid w:val="008021C1"/>
    <w:rsid w:val="00803B8A"/>
    <w:rsid w:val="00803DC4"/>
    <w:rsid w:val="00816A9F"/>
    <w:rsid w:val="00824D27"/>
    <w:rsid w:val="0083308B"/>
    <w:rsid w:val="00844473"/>
    <w:rsid w:val="008447B1"/>
    <w:rsid w:val="00845DD5"/>
    <w:rsid w:val="00861174"/>
    <w:rsid w:val="00862998"/>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0D67"/>
    <w:rsid w:val="009257AA"/>
    <w:rsid w:val="00925EC7"/>
    <w:rsid w:val="00930437"/>
    <w:rsid w:val="00952746"/>
    <w:rsid w:val="00962DC9"/>
    <w:rsid w:val="00965314"/>
    <w:rsid w:val="0098742A"/>
    <w:rsid w:val="00990E55"/>
    <w:rsid w:val="00994E7B"/>
    <w:rsid w:val="009A594F"/>
    <w:rsid w:val="009A646A"/>
    <w:rsid w:val="009A7156"/>
    <w:rsid w:val="009B3EFF"/>
    <w:rsid w:val="009B4F8A"/>
    <w:rsid w:val="009C33F3"/>
    <w:rsid w:val="009C506E"/>
    <w:rsid w:val="009D0B13"/>
    <w:rsid w:val="009E0269"/>
    <w:rsid w:val="009E388B"/>
    <w:rsid w:val="009F21E2"/>
    <w:rsid w:val="00A00A94"/>
    <w:rsid w:val="00A0290F"/>
    <w:rsid w:val="00A11739"/>
    <w:rsid w:val="00A175AD"/>
    <w:rsid w:val="00A26F62"/>
    <w:rsid w:val="00A35259"/>
    <w:rsid w:val="00A425B1"/>
    <w:rsid w:val="00A51650"/>
    <w:rsid w:val="00A52772"/>
    <w:rsid w:val="00A5400E"/>
    <w:rsid w:val="00A61959"/>
    <w:rsid w:val="00A716D9"/>
    <w:rsid w:val="00A76CB5"/>
    <w:rsid w:val="00A77F2D"/>
    <w:rsid w:val="00A84958"/>
    <w:rsid w:val="00A86F53"/>
    <w:rsid w:val="00A93DFE"/>
    <w:rsid w:val="00AA4911"/>
    <w:rsid w:val="00AB2D6E"/>
    <w:rsid w:val="00AD7E79"/>
    <w:rsid w:val="00AE1B12"/>
    <w:rsid w:val="00AF1130"/>
    <w:rsid w:val="00AF34B4"/>
    <w:rsid w:val="00AF74DA"/>
    <w:rsid w:val="00AF7B7B"/>
    <w:rsid w:val="00B10CEC"/>
    <w:rsid w:val="00B144C9"/>
    <w:rsid w:val="00B15A52"/>
    <w:rsid w:val="00B17C01"/>
    <w:rsid w:val="00B17F0F"/>
    <w:rsid w:val="00B21CA8"/>
    <w:rsid w:val="00B21D34"/>
    <w:rsid w:val="00B269CA"/>
    <w:rsid w:val="00B355AF"/>
    <w:rsid w:val="00B376A3"/>
    <w:rsid w:val="00B37D7E"/>
    <w:rsid w:val="00B409F7"/>
    <w:rsid w:val="00B43DC5"/>
    <w:rsid w:val="00B441C2"/>
    <w:rsid w:val="00B45240"/>
    <w:rsid w:val="00B45765"/>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0484E"/>
    <w:rsid w:val="00C148D1"/>
    <w:rsid w:val="00C322F8"/>
    <w:rsid w:val="00C33951"/>
    <w:rsid w:val="00C34F09"/>
    <w:rsid w:val="00C373E0"/>
    <w:rsid w:val="00C37EAF"/>
    <w:rsid w:val="00C438FD"/>
    <w:rsid w:val="00C51DB0"/>
    <w:rsid w:val="00C571E5"/>
    <w:rsid w:val="00C66A18"/>
    <w:rsid w:val="00C74675"/>
    <w:rsid w:val="00C95AB0"/>
    <w:rsid w:val="00CA12C8"/>
    <w:rsid w:val="00CB6BC2"/>
    <w:rsid w:val="00CC1D05"/>
    <w:rsid w:val="00CC73A4"/>
    <w:rsid w:val="00CC758B"/>
    <w:rsid w:val="00CD25DD"/>
    <w:rsid w:val="00CD47B9"/>
    <w:rsid w:val="00CE6745"/>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75DBF"/>
    <w:rsid w:val="00D82E3B"/>
    <w:rsid w:val="00D908B0"/>
    <w:rsid w:val="00DA10CC"/>
    <w:rsid w:val="00DA1195"/>
    <w:rsid w:val="00DA5C98"/>
    <w:rsid w:val="00DB766E"/>
    <w:rsid w:val="00DC5CBC"/>
    <w:rsid w:val="00DD2B34"/>
    <w:rsid w:val="00DF1712"/>
    <w:rsid w:val="00DF559A"/>
    <w:rsid w:val="00E13A79"/>
    <w:rsid w:val="00E223FA"/>
    <w:rsid w:val="00E23FD6"/>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F262F"/>
    <w:rsid w:val="00EF282C"/>
    <w:rsid w:val="00EF4163"/>
    <w:rsid w:val="00F250CD"/>
    <w:rsid w:val="00F423FB"/>
    <w:rsid w:val="00F44C3A"/>
    <w:rsid w:val="00F648B2"/>
    <w:rsid w:val="00F70683"/>
    <w:rsid w:val="00F713B1"/>
    <w:rsid w:val="00F74E79"/>
    <w:rsid w:val="00F74F92"/>
    <w:rsid w:val="00F80B22"/>
    <w:rsid w:val="00F91BBC"/>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 w:type="character" w:customStyle="1" w:styleId="textlayer--absolute">
    <w:name w:val="textlayer--absolute"/>
    <w:basedOn w:val="DefaultParagraphFont"/>
    <w:rsid w:val="0012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944921424">
      <w:bodyDiv w:val="1"/>
      <w:marLeft w:val="0"/>
      <w:marRight w:val="0"/>
      <w:marTop w:val="0"/>
      <w:marBottom w:val="0"/>
      <w:divBdr>
        <w:top w:val="none" w:sz="0" w:space="0" w:color="auto"/>
        <w:left w:val="none" w:sz="0" w:space="0" w:color="auto"/>
        <w:bottom w:val="none" w:sz="0" w:space="0" w:color="auto"/>
        <w:right w:val="none" w:sz="0" w:space="0" w:color="auto"/>
      </w:divBdr>
    </w:div>
    <w:div w:id="1057053776">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 w:id="2028632256">
      <w:bodyDiv w:val="1"/>
      <w:marLeft w:val="0"/>
      <w:marRight w:val="0"/>
      <w:marTop w:val="0"/>
      <w:marBottom w:val="0"/>
      <w:divBdr>
        <w:top w:val="none" w:sz="0" w:space="0" w:color="auto"/>
        <w:left w:val="none" w:sz="0" w:space="0" w:color="auto"/>
        <w:bottom w:val="none" w:sz="0" w:space="0" w:color="auto"/>
        <w:right w:val="none" w:sz="0" w:space="0" w:color="auto"/>
      </w:divBdr>
    </w:div>
    <w:div w:id="21454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0345-42D5-4AEC-A927-9D02DB3E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5303</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Admin</cp:lastModifiedBy>
  <cp:revision>8</cp:revision>
  <cp:lastPrinted>2021-10-19T17:03:00Z</cp:lastPrinted>
  <dcterms:created xsi:type="dcterms:W3CDTF">2021-12-13T16:37:00Z</dcterms:created>
  <dcterms:modified xsi:type="dcterms:W3CDTF">2021-12-13T17:33:00Z</dcterms:modified>
</cp:coreProperties>
</file>